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29 декабря 2012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273-ФЗ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ФЕДЕРАЛЬНЫЙ ЗАКОН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ОБРАЗОВАНИИ В РОССИЙСКОЙ ФЕДЕРАЦИИ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Федеральных законов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07.05.2013 N 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07.06.2013 N 120-ФЗ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25.11.2013 N 317-ФЗ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2014 N 11-ФЗ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05.05.2014 N 84-ФЗ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04.06.2014 N 145-ФЗ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04.06.2014 N 148-ФЗ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28.06.2014 N 182-ФЗ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216-ФЗ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256-ФЗ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262-ФЗ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489-ФЗ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500-ФЗ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519-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02.05.2015 N 122-ФЗ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160-ФЗ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198-ФЗ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238-ФЗ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14.12.2015 N 370-ФЗ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2015 N 388-ФЗ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389-ФЗ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30.12.2015 N 452-ФЗ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30.12.2015 N 458-ФЗ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02.03.2016 N 46-ФЗ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02.06.2016 N 165-ФЗ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02.06.2016 N 166-ФЗ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286-ФЗ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290-ФЗ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305-ФЗ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312-ФЗ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359-ФЗ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01.05.2017 N 93-ФЗ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29.07.2017 N 216-ФЗ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19.02.2018 N 25-ФЗ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07.03.2018 N 56-ФЗ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27.06.2018 N 162-ФЗ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27.06.2018 N 170-ФЗ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03.07.2018 N 188-ФЗ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29.07.2018 N 271-ФЗ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337-ФЗ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2018 N 497-ФЗ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06.03.2019 N 17-ФЗ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17.06.2019 N 140-ФЗ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01.10.2019 N 328-ФЗ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411-ФЗ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06.02.2020 N 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18.03.2020 N 53-ФЗ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24.04.2020 N 147-ФЗ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25.05.2020 N 158-ФЗ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25.05.2020 N 159-ФЗ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06.2020 N 164-ФЗ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08.06.2020 N 165-ФЗ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08.12.2020 N 399-ФЗ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08.12.2020 N 429-ФЗ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17.02.2021 N 10-ФЗ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24.03.2021 N 51-ФЗ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05.04.2021 N 85-ФЗ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20.04.2021 N 95-ФЗ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114-ФЗ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 N 127-ФЗ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144-ФЗ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28.06.2021 N 221-ФЗ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310-ФЗ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320-ФЗ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321-ФЗ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322-ФЗ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351-ФЗ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30.12.2021 N 433-ФЗ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30.12.2021 N 472-ФЗ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16.04.2022 N 108-ФЗ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11.06.2022 N 154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253-ФЗ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271-ФЗ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295-ФЗ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 14.07.2022 N 296-ФЗ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298-ФЗ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300-ФЗ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301-ФЗ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07.10.2022 N 397-ФЗ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21.11.2022 N 449-ФЗ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21.11.2022 N 465-ФЗ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05.12.2022 N 498-ФЗ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19.12.2022 N 537-ФЗ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28.12.2022 N 568-ФЗ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2022 N 614-ФЗ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641-ФЗ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06.02.2023 N 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17.02.2023 N 19-ФЗ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17.02.2023 N 26-ФЗ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14.04.2023 N 124-ФЗ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13.06.2023 N 219-ФЗ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13.06.2023 N 229-ФЗ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13.06.2023 N 251-ФЗ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13.06.2023 N 256-ФЗ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24.06.2023 N 264-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24.06.2023 N 283-ФЗ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10.07.2023 N 293-ФЗ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04.08.2023 N 468-ФЗ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04.08.2023 N 479-ФЗ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19.10.2023 N 503-ФЗ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19.12.2023 N 618-ФЗ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25.12.2023 N 639-ФЗ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25.12.2023 N 685-ФЗ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lastRenderedPageBreak/>
          <w:t>12.06.2024 N 136-ФЗ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12.06.2024 N 139-ФЗ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22.06.2024 N 159-ФЗ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252-ФЗ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314-ФЗ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329-ФЗ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Принят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Государственной Думой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21 декабря 2012 года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Одобрен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Советом Федерации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26 декабря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2012 года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1. ОБЩИЕ ПОЛОЖЕНИЯ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1. Предмет регулирования настоящего Федерального закона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Предметом регулирования настоящего Федерального закона являются общественные отношения, возникающие в сфере образования в связи с реализацией права на о</w:t>
      </w:r>
      <w:r>
        <w:rPr>
          <w:rFonts w:ascii="Times New Roman" w:hAnsi="Times New Roman" w:cs="Times New Roman"/>
          <w:sz w:val="24"/>
          <w:szCs w:val="24"/>
        </w:rPr>
        <w:t>бразование, обеспечением государственных гарантий прав и свобод человека в сфере образования и созданием условий для реализации права на образование (далее - отношения в сфере образования).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Настоящий Федеральный закон устанавливает правовые, организацио</w:t>
      </w:r>
      <w:r>
        <w:rPr>
          <w:rFonts w:ascii="Times New Roman" w:hAnsi="Times New Roman" w:cs="Times New Roman"/>
          <w:sz w:val="24"/>
          <w:szCs w:val="24"/>
        </w:rPr>
        <w:t>нные и экономические основы образования в Российской Федерации, основные принципы государственной политики Российской Федерации в сфере образования, общие правила функционирования системы образования и осуществления образовательной деятельности, определяет</w:t>
      </w:r>
      <w:r>
        <w:rPr>
          <w:rFonts w:ascii="Times New Roman" w:hAnsi="Times New Roman" w:cs="Times New Roman"/>
          <w:sz w:val="24"/>
          <w:szCs w:val="24"/>
        </w:rPr>
        <w:t xml:space="preserve"> правовое положение участников отношений в сфере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2. Основные понятия, используемые в настоящем Федеральном законе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целей настоящего Федерального закона применяются следующие основные понятия: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образование - единый целенаправленный</w:t>
      </w:r>
      <w:r>
        <w:rPr>
          <w:rFonts w:ascii="Times New Roman" w:hAnsi="Times New Roman" w:cs="Times New Roman"/>
          <w:sz w:val="24"/>
          <w:szCs w:val="24"/>
        </w:rPr>
        <w:t xml:space="preserve">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</w:t>
      </w:r>
      <w:r>
        <w:rPr>
          <w:rFonts w:ascii="Times New Roman" w:hAnsi="Times New Roman" w:cs="Times New Roman"/>
          <w:sz w:val="24"/>
          <w:szCs w:val="24"/>
        </w:rPr>
        <w:t>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воспитание - деятельность, направленная </w:t>
      </w:r>
      <w:r>
        <w:rPr>
          <w:rFonts w:ascii="Times New Roman" w:hAnsi="Times New Roman" w:cs="Times New Roman"/>
          <w:sz w:val="24"/>
          <w:szCs w:val="24"/>
        </w:rPr>
        <w:t xml:space="preserve">на развитие личности, формирование у обучающихся трудолюбия, ответственного отношения к труду и его результатам, создание условий для самоопределения и социализации обучающихся на основе социокультурных, </w:t>
      </w:r>
      <w:r>
        <w:rPr>
          <w:rFonts w:ascii="Times New Roman" w:hAnsi="Times New Roman" w:cs="Times New Roman"/>
          <w:sz w:val="24"/>
          <w:szCs w:val="24"/>
        </w:rPr>
        <w:lastRenderedPageBreak/>
        <w:t>традиционных российских духовно-нравственных ценност</w:t>
      </w:r>
      <w:r>
        <w:rPr>
          <w:rFonts w:ascii="Times New Roman" w:hAnsi="Times New Roman" w:cs="Times New Roman"/>
          <w:sz w:val="24"/>
          <w:szCs w:val="24"/>
        </w:rPr>
        <w:t>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</w:t>
      </w:r>
      <w:r>
        <w:rPr>
          <w:rFonts w:ascii="Times New Roman" w:hAnsi="Times New Roman" w:cs="Times New Roman"/>
          <w:sz w:val="24"/>
          <w:szCs w:val="24"/>
        </w:rPr>
        <w:t xml:space="preserve">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 (в ред. Федеральных законов </w:t>
      </w:r>
      <w:hyperlink r:id="rId1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04.08.2023 N 479-ФЗ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25.12.2023 N 685-ФЗ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обучение 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</w:t>
      </w:r>
      <w:r>
        <w:rPr>
          <w:rFonts w:ascii="Times New Roman" w:hAnsi="Times New Roman" w:cs="Times New Roman"/>
          <w:sz w:val="24"/>
          <w:szCs w:val="24"/>
        </w:rPr>
        <w:t>ия знаний в повседневной жизни и формированию у обучающихся мотивации получения образования в течение всей жизни;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уровень образования - завершенный цикл образования, характеризующийся определенной единой совокупностью требований;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квалификация - урове</w:t>
      </w:r>
      <w:r>
        <w:rPr>
          <w:rFonts w:ascii="Times New Roman" w:hAnsi="Times New Roman" w:cs="Times New Roman"/>
          <w:sz w:val="24"/>
          <w:szCs w:val="24"/>
        </w:rPr>
        <w:t>нь знаний, умений, навыков и компетенции, характеризующий подготовленность к выполнению определенного вида профессиональной деятельности;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федеральный государственный образовательный стандарт - совокупность обязательных требований к образованию определен</w:t>
      </w:r>
      <w:r>
        <w:rPr>
          <w:rFonts w:ascii="Times New Roman" w:hAnsi="Times New Roman" w:cs="Times New Roman"/>
          <w:sz w:val="24"/>
          <w:szCs w:val="24"/>
        </w:rPr>
        <w:t>ного уровня и (или) к профессии, специальности и направлению подготовки, утвержденных в зависимости от уровня образования федеральным органом исполнительной власти, осуществляющим функции по выработке и реализации государственной политики и нормативно-прав</w:t>
      </w:r>
      <w:r>
        <w:rPr>
          <w:rFonts w:ascii="Times New Roman" w:hAnsi="Times New Roman" w:cs="Times New Roman"/>
          <w:sz w:val="24"/>
          <w:szCs w:val="24"/>
        </w:rPr>
        <w:t xml:space="preserve">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 (в ред. Федерального </w:t>
      </w:r>
      <w:r>
        <w:rPr>
          <w:rFonts w:ascii="Times New Roman" w:hAnsi="Times New Roman" w:cs="Times New Roman"/>
          <w:sz w:val="24"/>
          <w:szCs w:val="24"/>
        </w:rPr>
        <w:t xml:space="preserve">закона </w:t>
      </w:r>
      <w:hyperlink r:id="rId1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образовательный стандарт - совокупность обязательных требований к высшему образованию (бакалавриату, специалитету, магистратуре, подготовке </w:t>
      </w:r>
      <w:r>
        <w:rPr>
          <w:rFonts w:ascii="Times New Roman" w:hAnsi="Times New Roman" w:cs="Times New Roman"/>
          <w:sz w:val="24"/>
          <w:szCs w:val="24"/>
        </w:rPr>
        <w:t>кадров высшей квалификации по программам ординатуры и программам ассистентуры-стажировки) по специальностям и направлениям подготовки, утвержденных образовательными организациями высшего образования, определенными настоящим Федеральным законом или указом П</w:t>
      </w:r>
      <w:r>
        <w:rPr>
          <w:rFonts w:ascii="Times New Roman" w:hAnsi="Times New Roman" w:cs="Times New Roman"/>
          <w:sz w:val="24"/>
          <w:szCs w:val="24"/>
        </w:rPr>
        <w:t xml:space="preserve">резидента Российской Федерации; (в ред. Федерального закона </w:t>
      </w:r>
      <w:hyperlink r:id="rId1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федеральные государственные требования - обязательные требования к программам подготов</w:t>
      </w:r>
      <w:r>
        <w:rPr>
          <w:rFonts w:ascii="Times New Roman" w:hAnsi="Times New Roman" w:cs="Times New Roman"/>
          <w:sz w:val="24"/>
          <w:szCs w:val="24"/>
        </w:rPr>
        <w:t>ки научных и научно-педагогических кадров в аспирантуре (адъюнктуре) и дополнительным предпрофессиональным программам, устанавливаемые уполномоченными федеральными органами исполнительной власти в соответствии с настоящим Федеральным законом; (в ред. Федер</w:t>
      </w:r>
      <w:r>
        <w:rPr>
          <w:rFonts w:ascii="Times New Roman" w:hAnsi="Times New Roman" w:cs="Times New Roman"/>
          <w:sz w:val="24"/>
          <w:szCs w:val="24"/>
        </w:rPr>
        <w:t xml:space="preserve">ального закона </w:t>
      </w:r>
      <w:hyperlink r:id="rId1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8.1) требования, устанавливаемые образовательными организациями высшего образования, - обязательные требования к программам подготовки</w:t>
      </w:r>
      <w:r>
        <w:rPr>
          <w:rFonts w:ascii="Times New Roman" w:hAnsi="Times New Roman" w:cs="Times New Roman"/>
          <w:sz w:val="24"/>
          <w:szCs w:val="24"/>
        </w:rPr>
        <w:t xml:space="preserve"> научных и научно-педагогических кадров в аспирантуре (адъюнктуре), устанавливаемые образовательными организациями высшего образования, определенными настоящим Федеральным законом или указом Президента Российской Федерации (далее - самостоятельно устанавли</w:t>
      </w:r>
      <w:r>
        <w:rPr>
          <w:rFonts w:ascii="Times New Roman" w:hAnsi="Times New Roman" w:cs="Times New Roman"/>
          <w:sz w:val="24"/>
          <w:szCs w:val="24"/>
        </w:rPr>
        <w:t xml:space="preserve">ваемые требования); (в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ред. Федерального закона </w:t>
      </w:r>
      <w:hyperlink r:id="rId1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образовательная программа - комплекс основных характеристик образования (объем, содержание, планир</w:t>
      </w:r>
      <w:r>
        <w:rPr>
          <w:rFonts w:ascii="Times New Roman" w:hAnsi="Times New Roman" w:cs="Times New Roman"/>
          <w:sz w:val="24"/>
          <w:szCs w:val="24"/>
        </w:rPr>
        <w:t>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</w:t>
      </w:r>
      <w:r>
        <w:rPr>
          <w:rFonts w:ascii="Times New Roman" w:hAnsi="Times New Roman" w:cs="Times New Roman"/>
          <w:sz w:val="24"/>
          <w:szCs w:val="24"/>
        </w:rPr>
        <w:t xml:space="preserve">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аттестации; (в ред. Федерального закона </w:t>
      </w:r>
      <w:hyperlink r:id="rId1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примерная образовательная программа среднего профессионального образования - учебно-методическая документация (примерный учебный план, примерный календарный учебный график, примерные рабочие программы учебных предмето</w:t>
      </w:r>
      <w:r>
        <w:rPr>
          <w:rFonts w:ascii="Times New Roman" w:hAnsi="Times New Roman" w:cs="Times New Roman"/>
          <w:sz w:val="24"/>
          <w:szCs w:val="24"/>
        </w:rPr>
        <w:t>в, курсов, дисциплин (модулей), иных компонентов, примерная рабочая программа воспитания, примерный календарный план воспитательной работы), определяющая рекомендуемые объем и содержание образования определенного уровня и (или) определенной направленности,</w:t>
      </w:r>
      <w:r>
        <w:rPr>
          <w:rFonts w:ascii="Times New Roman" w:hAnsi="Times New Roman" w:cs="Times New Roman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деятельности, включая примерные расчеты финансового обеспечения реализации образовательной программы, определенные в соответствии с бюджетным законодательством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 и настоящим Федеральным законом; (в ред. Федеральных законов </w:t>
      </w:r>
      <w:hyperlink r:id="rId1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295-ФЗ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10.1) федеральная основная общеобразовательная программа - учебно-методическая документация (федеральный учебный п</w:t>
      </w:r>
      <w:r>
        <w:rPr>
          <w:rFonts w:ascii="Times New Roman" w:hAnsi="Times New Roman" w:cs="Times New Roman"/>
          <w:sz w:val="24"/>
          <w:szCs w:val="24"/>
        </w:rPr>
        <w:t xml:space="preserve">лан, федеральный календарный учебный график, федеральные рабочие программы учебных предметов, курсов, дисциплин (модулей), иных компонентов, федеральная рабочая программа воспитания, федеральный календарный план воспитательной работы), определяющая единые </w:t>
      </w:r>
      <w:r>
        <w:rPr>
          <w:rFonts w:ascii="Times New Roman" w:hAnsi="Times New Roman" w:cs="Times New Roman"/>
          <w:sz w:val="24"/>
          <w:szCs w:val="24"/>
        </w:rPr>
        <w:t xml:space="preserve">для Российской Федерации базовые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программы; (в ред. Федерального закона </w:t>
      </w:r>
      <w:hyperlink r:id="rId1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общее образование -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</w:t>
      </w:r>
      <w:r>
        <w:rPr>
          <w:rFonts w:ascii="Times New Roman" w:hAnsi="Times New Roman" w:cs="Times New Roman"/>
          <w:sz w:val="24"/>
          <w:szCs w:val="24"/>
        </w:rPr>
        <w:t>тенции, необходимых для жизни человека в обществе, осознанного выбора профессии и получения профессионального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профессиональное образование - вид образования, который направлен на приобретение обучающимися в процессе освоения основных профе</w:t>
      </w:r>
      <w:r>
        <w:rPr>
          <w:rFonts w:ascii="Times New Roman" w:hAnsi="Times New Roman" w:cs="Times New Roman"/>
          <w:sz w:val="24"/>
          <w:szCs w:val="24"/>
        </w:rPr>
        <w:t>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3) профессиональное обучение - вид образования, который направлен на приобретение обучающимися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</w:t>
      </w:r>
      <w:r>
        <w:rPr>
          <w:rFonts w:ascii="Times New Roman" w:hAnsi="Times New Roman" w:cs="Times New Roman"/>
          <w:sz w:val="24"/>
          <w:szCs w:val="24"/>
        </w:rPr>
        <w:t>еятельности, профессий);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дополнительное образование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</w:t>
      </w:r>
      <w:r>
        <w:rPr>
          <w:rFonts w:ascii="Times New Roman" w:hAnsi="Times New Roman" w:cs="Times New Roman"/>
          <w:sz w:val="24"/>
          <w:szCs w:val="24"/>
        </w:rPr>
        <w:t>и и не сопровождается повышением уровня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15) обучающийся - физическое лицо, осваивающее образовательную программу;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 обучающийся с ограниченными возможностями здоровья - физическое лицо, имеющее недостатки в физическом и (или) психологическом</w:t>
      </w:r>
      <w:r>
        <w:rPr>
          <w:rFonts w:ascii="Times New Roman" w:hAnsi="Times New Roman" w:cs="Times New Roman"/>
          <w:sz w:val="24"/>
          <w:szCs w:val="24"/>
        </w:rPr>
        <w:t xml:space="preserve">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образовательная деятельность - деятельность по реализации образовательных программ;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18) образовательная организ</w:t>
      </w:r>
      <w:r>
        <w:rPr>
          <w:rFonts w:ascii="Times New Roman" w:hAnsi="Times New Roman" w:cs="Times New Roman"/>
          <w:sz w:val="24"/>
          <w:szCs w:val="24"/>
        </w:rPr>
        <w:t>ация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19) организация, осуществляющая обучение</w:t>
      </w:r>
      <w:r>
        <w:rPr>
          <w:rFonts w:ascii="Times New Roman" w:hAnsi="Times New Roman" w:cs="Times New Roman"/>
          <w:sz w:val="24"/>
          <w:szCs w:val="24"/>
        </w:rPr>
        <w:t>, - юридическое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20) организации, осуществляющие образовательную деятельность, - образовательные организаци</w:t>
      </w:r>
      <w:r>
        <w:rPr>
          <w:rFonts w:ascii="Times New Roman" w:hAnsi="Times New Roman" w:cs="Times New Roman"/>
          <w:sz w:val="24"/>
          <w:szCs w:val="24"/>
        </w:rPr>
        <w:t>и, а также организации, осуществляющие обучение. В целях настоящего Федерального закона к организациям, осуществляющим образовательную деятельность, приравниваются индивидуальные предприниматели, осуществляющие образовательную деятельность, если иное не ус</w:t>
      </w:r>
      <w:r>
        <w:rPr>
          <w:rFonts w:ascii="Times New Roman" w:hAnsi="Times New Roman" w:cs="Times New Roman"/>
          <w:sz w:val="24"/>
          <w:szCs w:val="24"/>
        </w:rPr>
        <w:t>тановлено настоящим Федеральным законом;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21) 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</w:t>
      </w:r>
      <w:r>
        <w:rPr>
          <w:rFonts w:ascii="Times New Roman" w:hAnsi="Times New Roman" w:cs="Times New Roman"/>
          <w:sz w:val="24"/>
          <w:szCs w:val="24"/>
        </w:rPr>
        <w:t>я и (или) организации образовательной деятельности;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22)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и, если иное не установлено настоящим Федеральным законом, формы промежуточной аттестации обучающихся;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23) индивидуальный учебный план - учебный план, обеспечивающий освоение образовательной программы на основе индивидуализации ее содержания </w:t>
      </w:r>
      <w:r>
        <w:rPr>
          <w:rFonts w:ascii="Times New Roman" w:hAnsi="Times New Roman" w:cs="Times New Roman"/>
          <w:sz w:val="24"/>
          <w:szCs w:val="24"/>
        </w:rPr>
        <w:t>с учетом особенностей и образовательных потребностей конкретного обучающегося;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24) практическая подготовка - форма организации образовательной деятельности при освоении образовательной программы в условиях выполнения обучающимися определенных видов работ, </w:t>
      </w:r>
      <w:r>
        <w:rPr>
          <w:rFonts w:ascii="Times New Roman" w:hAnsi="Times New Roman" w:cs="Times New Roman"/>
          <w:sz w:val="24"/>
          <w:szCs w:val="24"/>
        </w:rPr>
        <w:t xml:space="preserve">связанных с будущей профессиональной деятельностью и направленных на формирование, закрепление, развитие практических навыков и компетенции по профилю соответствующей образовательной программы; (в ред. Федерального закона </w:t>
      </w:r>
      <w:hyperlink r:id="rId1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25) направленность (профиль) образования - ориентация образовательной программы на конкретные области знания и (или) виды деятельности, определяющая ее предметно-тематическое содержани</w:t>
      </w:r>
      <w:r>
        <w:rPr>
          <w:rFonts w:ascii="Times New Roman" w:hAnsi="Times New Roman" w:cs="Times New Roman"/>
          <w:sz w:val="24"/>
          <w:szCs w:val="24"/>
        </w:rPr>
        <w:t>е, преобладающие виды учебной деятельности обучающегося и требования к результатам освоения образовательной программы;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26) средства обучения и воспитания - приборы, оборудование, включая спортивное оборудование и инвентарь, инструменты (в том числе музыкал</w:t>
      </w:r>
      <w:r>
        <w:rPr>
          <w:rFonts w:ascii="Times New Roman" w:hAnsi="Times New Roman" w:cs="Times New Roman"/>
          <w:sz w:val="24"/>
          <w:szCs w:val="24"/>
        </w:rPr>
        <w:t xml:space="preserve">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образовательные и информационные ресурсы и иные материальные объекты, необходимые для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27) 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28) адаптированная образовательная программ</w:t>
      </w:r>
      <w:r>
        <w:rPr>
          <w:rFonts w:ascii="Times New Roman" w:hAnsi="Times New Roman" w:cs="Times New Roman"/>
          <w:sz w:val="24"/>
          <w:szCs w:val="24"/>
        </w:rPr>
        <w:t>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</w:t>
      </w:r>
      <w:r>
        <w:rPr>
          <w:rFonts w:ascii="Times New Roman" w:hAnsi="Times New Roman" w:cs="Times New Roman"/>
          <w:sz w:val="24"/>
          <w:szCs w:val="24"/>
        </w:rPr>
        <w:t>ую адаптацию указанных лиц;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29) качество образования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30) отношен</w:t>
      </w:r>
      <w:r>
        <w:rPr>
          <w:rFonts w:ascii="Times New Roman" w:hAnsi="Times New Roman" w:cs="Times New Roman"/>
          <w:sz w:val="24"/>
          <w:szCs w:val="24"/>
        </w:rPr>
        <w:t>ия в сфере образования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</w:t>
      </w:r>
      <w:r>
        <w:rPr>
          <w:rFonts w:ascii="Times New Roman" w:hAnsi="Times New Roman" w:cs="Times New Roman"/>
          <w:sz w:val="24"/>
          <w:szCs w:val="24"/>
        </w:rPr>
        <w:t xml:space="preserve"> с образовательными отношениями и целью которых является создание условий для реализации прав граждан на образование;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31) участники образовательных отношений - обучающиеся, родители (законные представители) несовершеннолетних обучающихся, педагогические ра</w:t>
      </w:r>
      <w:r>
        <w:rPr>
          <w:rFonts w:ascii="Times New Roman" w:hAnsi="Times New Roman" w:cs="Times New Roman"/>
          <w:sz w:val="24"/>
          <w:szCs w:val="24"/>
        </w:rPr>
        <w:t>ботники и их представители, организации, осуществляющие образовательную деятельность;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32) участники отношений в сфере образования - участники образовательных отношений и федеральные государственные органы, органы государственной власти субъектов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Федерации, органы местного самоуправления, работодатели и их объединения;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33) 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</w:t>
      </w:r>
      <w:r>
        <w:rPr>
          <w:rFonts w:ascii="Times New Roman" w:hAnsi="Times New Roman" w:cs="Times New Roman"/>
          <w:sz w:val="24"/>
          <w:szCs w:val="24"/>
        </w:rPr>
        <w:t>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</w:t>
      </w:r>
      <w:r>
        <w:rPr>
          <w:rFonts w:ascii="Times New Roman" w:hAnsi="Times New Roman" w:cs="Times New Roman"/>
          <w:sz w:val="24"/>
          <w:szCs w:val="24"/>
        </w:rPr>
        <w:t>чающегося, родителей (законных представителей) несовершеннолетних обучающихся;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34) 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35) просв</w:t>
      </w:r>
      <w:r>
        <w:rPr>
          <w:rFonts w:ascii="Times New Roman" w:hAnsi="Times New Roman" w:cs="Times New Roman"/>
          <w:sz w:val="24"/>
          <w:szCs w:val="24"/>
        </w:rPr>
        <w:t>етительская деятельность - осуществляемая вне рамок образовательных программ деятельность, направленная на распространение знаний, опыта, формирование умений, навыков, ценностных установок, компетенции в целях интеллектуального, духовно-нравственного, твор</w:t>
      </w:r>
      <w:r>
        <w:rPr>
          <w:rFonts w:ascii="Times New Roman" w:hAnsi="Times New Roman" w:cs="Times New Roman"/>
          <w:sz w:val="24"/>
          <w:szCs w:val="24"/>
        </w:rPr>
        <w:t xml:space="preserve">ческого, физического и (или) профессионального развития человека, удовлетворения его образовательных потребностей и интересов и затрагивающая отношения, регулируемые настоящим Федеральным законом и иными нормативными правовыми актами Российской Федерации; </w:t>
      </w:r>
      <w:r>
        <w:rPr>
          <w:rFonts w:ascii="Times New Roman" w:hAnsi="Times New Roman" w:cs="Times New Roman"/>
          <w:sz w:val="24"/>
          <w:szCs w:val="24"/>
        </w:rPr>
        <w:t xml:space="preserve">(в ред. Федерального закона </w:t>
      </w:r>
      <w:hyperlink r:id="rId1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05.04.2021 N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lastRenderedPageBreak/>
          <w:t>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36) целевое обучение - получение гражданином профессионального образования в соответствии с договором, предусматривающим тр</w:t>
      </w:r>
      <w:r>
        <w:rPr>
          <w:rFonts w:ascii="Times New Roman" w:hAnsi="Times New Roman" w:cs="Times New Roman"/>
          <w:sz w:val="24"/>
          <w:szCs w:val="24"/>
        </w:rPr>
        <w:t xml:space="preserve">удоустройство гражданина по завершении им обучения и осуществление им трудовой деятельности в соответствии с полученной квалификацией. (в ред. Федерального закона </w:t>
      </w:r>
      <w:hyperlink r:id="rId1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14.04.2023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 124-ФЗ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3. Основные принципы государственной политики и правового регулирования отношений в сфере образования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Государственная политика и правовое регулирование отношений в сфере образования основываются на следующих принципах: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признание </w:t>
      </w:r>
      <w:r>
        <w:rPr>
          <w:rFonts w:ascii="Times New Roman" w:hAnsi="Times New Roman" w:cs="Times New Roman"/>
          <w:sz w:val="24"/>
          <w:szCs w:val="24"/>
        </w:rPr>
        <w:t>приоритетности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обеспечение права каждого человека на образование, недопустимость дискриминации в сфере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гуманистический характер образования в соответствии с традиционными российскими духовно-нравственными ценностями, приорит</w:t>
      </w:r>
      <w:r>
        <w:rPr>
          <w:rFonts w:ascii="Times New Roman" w:hAnsi="Times New Roman" w:cs="Times New Roman"/>
          <w:sz w:val="24"/>
          <w:szCs w:val="24"/>
        </w:rPr>
        <w:t>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</w:t>
      </w:r>
      <w:r>
        <w:rPr>
          <w:rFonts w:ascii="Times New Roman" w:hAnsi="Times New Roman" w:cs="Times New Roman"/>
          <w:sz w:val="24"/>
          <w:szCs w:val="24"/>
        </w:rPr>
        <w:t xml:space="preserve">риродопользования; (в ред. Федерального закона </w:t>
      </w:r>
      <w:hyperlink r:id="rId1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25.12.2023 N 685-ФЗ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единство обучения и воспитания, образовательного пространства на территории Российской Федерации, з</w:t>
      </w:r>
      <w:r>
        <w:rPr>
          <w:rFonts w:ascii="Times New Roman" w:hAnsi="Times New Roman" w:cs="Times New Roman"/>
          <w:sz w:val="24"/>
          <w:szCs w:val="24"/>
        </w:rPr>
        <w:t xml:space="preserve">ащита и развитие этнокультурных особенностей и традиций народов Российской Федерации в условиях многонационального государства; (в ред. Федерального закона </w:t>
      </w:r>
      <w:hyperlink r:id="rId1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04.08.2023 N 479-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научная обоснованность развития системы образования Российской Федерации с учетом ее исторического наследия, перспективных задач развития государства и общества и обеспечения благоприятных условий для взаимодействия с системами образования других</w:t>
      </w:r>
      <w:r>
        <w:rPr>
          <w:rFonts w:ascii="Times New Roman" w:hAnsi="Times New Roman" w:cs="Times New Roman"/>
          <w:sz w:val="24"/>
          <w:szCs w:val="24"/>
        </w:rPr>
        <w:t xml:space="preserve"> государств и международного сотрудничества в сфере образования на равноправной и взаимовыгодной основе; (в ред. Федерального закона </w:t>
      </w:r>
      <w:hyperlink r:id="rId1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25.12.2023 N 685-ФЗ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светский хара</w:t>
      </w:r>
      <w:r>
        <w:rPr>
          <w:rFonts w:ascii="Times New Roman" w:hAnsi="Times New Roman" w:cs="Times New Roman"/>
          <w:sz w:val="24"/>
          <w:szCs w:val="24"/>
        </w:rPr>
        <w:t>ктер образования в государственных, муниципальных организациях, осуществляющих образовательную деятельность;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свобода выбора получения образования согласно склонностям и потребностям человека, создание условий для самореализации каждого человека, свободн</w:t>
      </w:r>
      <w:r>
        <w:rPr>
          <w:rFonts w:ascii="Times New Roman" w:hAnsi="Times New Roman" w:cs="Times New Roman"/>
          <w:sz w:val="24"/>
          <w:szCs w:val="24"/>
        </w:rPr>
        <w:t>ое развитие его способностей, включая предоставление права выбора форм получения образования, форм обучения, организации, осуществляющей образовательную деятельность, направленности образования в пределах, предоставленных системой образования, а также пред</w:t>
      </w:r>
      <w:r>
        <w:rPr>
          <w:rFonts w:ascii="Times New Roman" w:hAnsi="Times New Roman" w:cs="Times New Roman"/>
          <w:sz w:val="24"/>
          <w:szCs w:val="24"/>
        </w:rPr>
        <w:t>оставление педагогическим работникам свободы в выборе форм обучения, методов обучения и воспитания;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обеспечение права на образование в течение всей жизни в соответствии с потребностями личности, адаптивность системы образования к уровню подготовки, особ</w:t>
      </w:r>
      <w:r>
        <w:rPr>
          <w:rFonts w:ascii="Times New Roman" w:hAnsi="Times New Roman" w:cs="Times New Roman"/>
          <w:sz w:val="24"/>
          <w:szCs w:val="24"/>
        </w:rPr>
        <w:t>енностям развития, способностям и интересам человека;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автономия образовательных организаций, академические права и свободы педагогических </w:t>
      </w:r>
      <w:r>
        <w:rPr>
          <w:rFonts w:ascii="Times New Roman" w:hAnsi="Times New Roman" w:cs="Times New Roman"/>
          <w:sz w:val="24"/>
          <w:szCs w:val="24"/>
        </w:rPr>
        <w:lastRenderedPageBreak/>
        <w:t>работников и обучающихся, предусмотренные настоящим Федеральным законом, информационная открытость и публичная отче</w:t>
      </w:r>
      <w:r>
        <w:rPr>
          <w:rFonts w:ascii="Times New Roman" w:hAnsi="Times New Roman" w:cs="Times New Roman"/>
          <w:sz w:val="24"/>
          <w:szCs w:val="24"/>
        </w:rPr>
        <w:t>тность образовательных организаций;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демократический характер управления образованием,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образовательными о</w:t>
      </w:r>
      <w:r>
        <w:rPr>
          <w:rFonts w:ascii="Times New Roman" w:hAnsi="Times New Roman" w:cs="Times New Roman"/>
          <w:sz w:val="24"/>
          <w:szCs w:val="24"/>
        </w:rPr>
        <w:t>рганизациями;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недопустимость ограничения или устранения конкуренции в сфере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сочетание государственного и договорного регулирования отношений в сфере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Правительство Российской Федерации ежегодно не позднее 15 мая года, сл</w:t>
      </w:r>
      <w:r>
        <w:rPr>
          <w:rFonts w:ascii="Times New Roman" w:hAnsi="Times New Roman" w:cs="Times New Roman"/>
          <w:sz w:val="24"/>
          <w:szCs w:val="24"/>
        </w:rPr>
        <w:t>едующего за отчетным годом, в рамках обеспечения проведения единой государственной политики в сфере образования представляет палатам Федерального Собрания Российской Федерации национальный доклад о реализации государственной политики в сфере образования, в</w:t>
      </w:r>
      <w:r>
        <w:rPr>
          <w:rFonts w:ascii="Times New Roman" w:hAnsi="Times New Roman" w:cs="Times New Roman"/>
          <w:sz w:val="24"/>
          <w:szCs w:val="24"/>
        </w:rPr>
        <w:t>ключающий в себя в качестве составных частей доклад о реализации государственной политики в сфере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</w:t>
      </w:r>
      <w:r>
        <w:rPr>
          <w:rFonts w:ascii="Times New Roman" w:hAnsi="Times New Roman" w:cs="Times New Roman"/>
          <w:sz w:val="24"/>
          <w:szCs w:val="24"/>
        </w:rPr>
        <w:t>нительного образования детей и взрослых и доклад о реализации государственной политики в сфере высшего образования и соответствующего дополнительного профессионального образования, и опубликовывает его на официальном сайте Правительства Российской Федераци</w:t>
      </w:r>
      <w:r>
        <w:rPr>
          <w:rFonts w:ascii="Times New Roman" w:hAnsi="Times New Roman" w:cs="Times New Roman"/>
          <w:sz w:val="24"/>
          <w:szCs w:val="24"/>
        </w:rPr>
        <w:t>и в информационно-телекоммуникационной сети "Интернет" (далее - сеть "Интернет"). Порядок подготовки национального доклада о реализации государственной политики в сфере образования определяется Правительством Российской Федерации. Информация 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 национальном докладе о реализации государственной политики в сфере образования заслушивается на заседаниях палат Федерального Собрания Российской Федерации в соответствии с их регламентами. (в ред. Федерального закона </w:t>
      </w:r>
      <w:hyperlink r:id="rId1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24.06.2023 N 283-ФЗ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4. Правовое регулирование отношений в сфере образования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Отношения в сфере образования регулируются Конституцией Российской Федерации, насто</w:t>
      </w:r>
      <w:r>
        <w:rPr>
          <w:rFonts w:ascii="Times New Roman" w:hAnsi="Times New Roman" w:cs="Times New Roman"/>
          <w:sz w:val="24"/>
          <w:szCs w:val="24"/>
        </w:rPr>
        <w:t>ящим Федеральным законом, а также другими федеральными законами, иными нормативными правовыми актами Российской Федерации, законами, нормативными правовыми актами субъектов Российской Федерации, нормативными правовыми актами органов публичной власти федера</w:t>
      </w:r>
      <w:r>
        <w:rPr>
          <w:rFonts w:ascii="Times New Roman" w:hAnsi="Times New Roman" w:cs="Times New Roman"/>
          <w:sz w:val="24"/>
          <w:szCs w:val="24"/>
        </w:rPr>
        <w:t xml:space="preserve">льной территории "Сириус", содержащими нормы, регулирующие отношения в сфере образования (далее - законодательство об образовании). (в ред. Федерального закона </w:t>
      </w:r>
      <w:hyperlink r:id="rId1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351-ФЗ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Целями правового регулирования отношений в сфере образования являются установление государственных гарантий, механизмов реализации прав и свобод человека в сфере образования, создание условий развития системы образования, защита прав и интер</w:t>
      </w:r>
      <w:r>
        <w:rPr>
          <w:rFonts w:ascii="Times New Roman" w:hAnsi="Times New Roman" w:cs="Times New Roman"/>
          <w:sz w:val="24"/>
          <w:szCs w:val="24"/>
        </w:rPr>
        <w:t>есов участников отношений в сфере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Основными задачами правового регулирования отношений в сфере образования являются: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обеспечение и защита конституционного права граждан Российской Федерации на образование;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создание правовых, экономиче</w:t>
      </w:r>
      <w:r>
        <w:rPr>
          <w:rFonts w:ascii="Times New Roman" w:hAnsi="Times New Roman" w:cs="Times New Roman"/>
          <w:sz w:val="24"/>
          <w:szCs w:val="24"/>
        </w:rPr>
        <w:t xml:space="preserve">ских и финансовых условий для свободного </w:t>
      </w:r>
      <w:r>
        <w:rPr>
          <w:rFonts w:ascii="Times New Roman" w:hAnsi="Times New Roman" w:cs="Times New Roman"/>
          <w:sz w:val="24"/>
          <w:szCs w:val="24"/>
        </w:rPr>
        <w:lastRenderedPageBreak/>
        <w:t>функционирования и развития системы образования Российской Федерации;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создание правовых гарантий для согласования интересов участников отношений в сфере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определение правового положения участников </w:t>
      </w:r>
      <w:r>
        <w:rPr>
          <w:rFonts w:ascii="Times New Roman" w:hAnsi="Times New Roman" w:cs="Times New Roman"/>
          <w:sz w:val="24"/>
          <w:szCs w:val="24"/>
        </w:rPr>
        <w:t>отношений в сфере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создание условий для получения образования в Российской Федерации иностранными гражданами и лицами без гражданства;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разграничение полномочий в сфере образования между федеральными органами государственной власти, органа</w:t>
      </w:r>
      <w:r>
        <w:rPr>
          <w:rFonts w:ascii="Times New Roman" w:hAnsi="Times New Roman" w:cs="Times New Roman"/>
          <w:sz w:val="24"/>
          <w:szCs w:val="24"/>
        </w:rPr>
        <w:t>ми государственной власти субъектов Российской Федерации и органами местного самоуправления.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Нормы, регулирующие отношения в сфере образования и содержащиеся в других федеральных законах и иных нормативных правовых актах Российской Федерации, законах и </w:t>
      </w:r>
      <w:r>
        <w:rPr>
          <w:rFonts w:ascii="Times New Roman" w:hAnsi="Times New Roman" w:cs="Times New Roman"/>
          <w:sz w:val="24"/>
          <w:szCs w:val="24"/>
        </w:rPr>
        <w:t>иных нормативных правовых актах субъектов Российской Федерации, правовых актах органов местного самоуправления, должны соответствовать настоящему Федеральному закону и не могут ограничивать права или снижать уровень предоставления гарантий по сравнению с г</w:t>
      </w:r>
      <w:r>
        <w:rPr>
          <w:rFonts w:ascii="Times New Roman" w:hAnsi="Times New Roman" w:cs="Times New Roman"/>
          <w:sz w:val="24"/>
          <w:szCs w:val="24"/>
        </w:rPr>
        <w:t>арантиями, установленными настоящим Федеральным законом.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случае несоответствия норм, регулирующих отношения в сфере образования и содержащихся в других федеральных законах и иных нормативных правовых актах Российской Федерации, законах и иных норматив</w:t>
      </w:r>
      <w:r>
        <w:rPr>
          <w:rFonts w:ascii="Times New Roman" w:hAnsi="Times New Roman" w:cs="Times New Roman"/>
          <w:sz w:val="24"/>
          <w:szCs w:val="24"/>
        </w:rPr>
        <w:t>ных правовых актах субъектов Российской Федерации, правовых актах органов местного самоуправления, нормам настоящего Федерального закона применяются нормы настоящего Федерального закона, если иное не установлено настоящим Федеральным законом.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В случае, </w:t>
      </w:r>
      <w:r>
        <w:rPr>
          <w:rFonts w:ascii="Times New Roman" w:hAnsi="Times New Roman" w:cs="Times New Roman"/>
          <w:sz w:val="24"/>
          <w:szCs w:val="24"/>
        </w:rPr>
        <w:t>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Решения межгосударственных органов, принятые на основании положений м</w:t>
      </w:r>
      <w:r>
        <w:rPr>
          <w:rFonts w:ascii="Times New Roman" w:hAnsi="Times New Roman" w:cs="Times New Roman"/>
          <w:sz w:val="24"/>
          <w:szCs w:val="24"/>
        </w:rPr>
        <w:t xml:space="preserve">еждународных договоров Российской Федерации в их истолковании, противоречащем </w:t>
      </w:r>
      <w:hyperlink r:id="rId1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не подлежат исполнению в Российской Федерации. Такое противоре</w:t>
      </w:r>
      <w:r>
        <w:rPr>
          <w:rFonts w:ascii="Times New Roman" w:hAnsi="Times New Roman" w:cs="Times New Roman"/>
          <w:sz w:val="24"/>
          <w:szCs w:val="24"/>
        </w:rPr>
        <w:t xml:space="preserve">чие может быть установлено в порядке, определенном федеральным конституционным законом. (в ред. Федерального закона </w:t>
      </w:r>
      <w:hyperlink r:id="rId1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08.12.2020 N 429-ФЗ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Действие законодательства об </w:t>
      </w:r>
      <w:r>
        <w:rPr>
          <w:rFonts w:ascii="Times New Roman" w:hAnsi="Times New Roman" w:cs="Times New Roman"/>
          <w:sz w:val="24"/>
          <w:szCs w:val="24"/>
        </w:rPr>
        <w:t>образовании распространяется на все организации, осуществляющие образовательную деятельность на территории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Законодательство об образовании в отношении Московского государственного университета имени М.В. Ломоносова, Санкт-Петербург</w:t>
      </w:r>
      <w:r>
        <w:rPr>
          <w:rFonts w:ascii="Times New Roman" w:hAnsi="Times New Roman" w:cs="Times New Roman"/>
          <w:sz w:val="24"/>
          <w:szCs w:val="24"/>
        </w:rPr>
        <w:t>ского государственного университета, а также организаций, расположенных на территории инновационного центра "Сколково", на территории международного медицинского кластера, на территориях опережающего развития, на территории свободного порта Владивосток, на</w:t>
      </w:r>
      <w:r>
        <w:rPr>
          <w:rFonts w:ascii="Times New Roman" w:hAnsi="Times New Roman" w:cs="Times New Roman"/>
          <w:sz w:val="24"/>
          <w:szCs w:val="24"/>
        </w:rPr>
        <w:t xml:space="preserve"> территориях инновационных научно-технологических центров, на территории Военного инновационного технополиса "Эра" Министерства обороны Российской Федерации и осуществляющих образовательную деятельность, применяется с учетом особенностей, установленных спе</w:t>
      </w:r>
      <w:r>
        <w:rPr>
          <w:rFonts w:ascii="Times New Roman" w:hAnsi="Times New Roman" w:cs="Times New Roman"/>
          <w:sz w:val="24"/>
          <w:szCs w:val="24"/>
        </w:rPr>
        <w:t xml:space="preserve">циальными федеральными законами. (в ред. Федеральных законов </w:t>
      </w:r>
      <w:hyperlink r:id="rId1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160-ФЗ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07.2015 N 213-ФЗ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29.07.2017 N 216-ФЗ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253-ФЗ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Нормативными правовыми актами органов публичной власти федеральной территории </w:t>
      </w:r>
      <w:r>
        <w:rPr>
          <w:rFonts w:ascii="Times New Roman" w:hAnsi="Times New Roman" w:cs="Times New Roman"/>
          <w:sz w:val="24"/>
          <w:szCs w:val="24"/>
        </w:rPr>
        <w:lastRenderedPageBreak/>
        <w:t>"Сириус" может устанавливаться специальное регулирование осуществления образовательн</w:t>
      </w:r>
      <w:r>
        <w:rPr>
          <w:rFonts w:ascii="Times New Roman" w:hAnsi="Times New Roman" w:cs="Times New Roman"/>
          <w:sz w:val="24"/>
          <w:szCs w:val="24"/>
        </w:rPr>
        <w:t>ой деятельности, в том числе в части государственной регламентации образовательной деятельности, в федеральной территории "Сириус". Требования нормативных правовых актов органов публичной власти федеральной территории "Сириус" по вопросам осуществления обр</w:t>
      </w:r>
      <w:r>
        <w:rPr>
          <w:rFonts w:ascii="Times New Roman" w:hAnsi="Times New Roman" w:cs="Times New Roman"/>
          <w:sz w:val="24"/>
          <w:szCs w:val="24"/>
        </w:rPr>
        <w:t>азовательной деятельности не могут быть ниже соответствующих требований, устанавливаемых в соответствии с настоящим Федеральным законом. Органы публичной власти федеральной территории "Сириус" вправе вводить экспериментальный правовой режим в федеральной т</w:t>
      </w:r>
      <w:r>
        <w:rPr>
          <w:rFonts w:ascii="Times New Roman" w:hAnsi="Times New Roman" w:cs="Times New Roman"/>
          <w:sz w:val="24"/>
          <w:szCs w:val="24"/>
        </w:rPr>
        <w:t>ерритории "Сириус", направленный на разработку, апробацию и внедрение новых образовательных программ, образовательных технологий, образовательных ресурсов, средств обучения и воспитания, на основании принимаемой такими органами программы экспериментального</w:t>
      </w:r>
      <w:r>
        <w:rPr>
          <w:rFonts w:ascii="Times New Roman" w:hAnsi="Times New Roman" w:cs="Times New Roman"/>
          <w:sz w:val="24"/>
          <w:szCs w:val="24"/>
        </w:rPr>
        <w:t xml:space="preserve"> правового режима, порядок разработки которой устанавливается Правительством Российской Федерации. (в ред. Федеральных законов </w:t>
      </w:r>
      <w:hyperlink r:id="rId1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351-ФЗ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24.06.2023 N 264-ФЗ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На граждан, проходящих федеральную государственную службу на должностях педагогических и научно-педагогических работников, на граждан, проходящих федеральную государств</w:t>
      </w:r>
      <w:r>
        <w:rPr>
          <w:rFonts w:ascii="Times New Roman" w:hAnsi="Times New Roman" w:cs="Times New Roman"/>
          <w:sz w:val="24"/>
          <w:szCs w:val="24"/>
        </w:rPr>
        <w:t>енную службу и являющихся обучающимися, действие законодательства об образовании распространяется с особенностями, предусмотренными федеральными законами и иными нормативными правовыми актами Российской Федерации о государственной службе, а на военнослужащ</w:t>
      </w:r>
      <w:r>
        <w:rPr>
          <w:rFonts w:ascii="Times New Roman" w:hAnsi="Times New Roman" w:cs="Times New Roman"/>
          <w:sz w:val="24"/>
          <w:szCs w:val="24"/>
        </w:rPr>
        <w:t xml:space="preserve">их, проходящих военную службу по призыву, - с особенностями, предусмотренными федеральными законами и иными нормативными правовыми актами Российской Федерации о статусе военнослужащих. (в ред. Федерального закона </w:t>
      </w:r>
      <w:hyperlink r:id="rId1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5. Право на образование. Государственные гарантии реализации права на образование в Российской Федерации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Российской Федерации гарантируется право каждого человека на образование.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Право на образование в Российской Федерации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</w:t>
      </w:r>
      <w:r>
        <w:rPr>
          <w:rFonts w:ascii="Times New Roman" w:hAnsi="Times New Roman" w:cs="Times New Roman"/>
          <w:sz w:val="24"/>
          <w:szCs w:val="24"/>
        </w:rPr>
        <w:t>ным объединениям, а также других обстоятельств.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 и среднего о</w:t>
      </w:r>
      <w:r>
        <w:rPr>
          <w:rFonts w:ascii="Times New Roman" w:hAnsi="Times New Roman" w:cs="Times New Roman"/>
          <w:sz w:val="24"/>
          <w:szCs w:val="24"/>
        </w:rPr>
        <w:t>бщего образования, среднего профессионального образования, а также на конкурсной основе бесплатность высшего образования в случае получения гражданином образования данного уровня впервые, если настоящим Федеральным законом не установлено иное. (в ред. Феде</w:t>
      </w:r>
      <w:r>
        <w:rPr>
          <w:rFonts w:ascii="Times New Roman" w:hAnsi="Times New Roman" w:cs="Times New Roman"/>
          <w:sz w:val="24"/>
          <w:szCs w:val="24"/>
        </w:rPr>
        <w:t xml:space="preserve">рального закона </w:t>
      </w:r>
      <w:hyperlink r:id="rId1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321-ФЗ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Российской Федерации реализация права каждого человека на образование обеспечивается путем создания федеральными государственными</w:t>
      </w:r>
      <w:r>
        <w:rPr>
          <w:rFonts w:ascii="Times New Roman" w:hAnsi="Times New Roman" w:cs="Times New Roman"/>
          <w:sz w:val="24"/>
          <w:szCs w:val="24"/>
        </w:rPr>
        <w:t xml:space="preserve"> органами, органами государственной власти субъектов Российской Федерации и органами местного самоуправления соответствующих социально-экономических условий для его получения, расширения возможностей удовлетворять потребности человека в получении образован</w:t>
      </w:r>
      <w:r>
        <w:rPr>
          <w:rFonts w:ascii="Times New Roman" w:hAnsi="Times New Roman" w:cs="Times New Roman"/>
          <w:sz w:val="24"/>
          <w:szCs w:val="24"/>
        </w:rPr>
        <w:t>ия различных уровня и направленности в течение всей жизни.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</w:t>
      </w:r>
      <w:r>
        <w:rPr>
          <w:rFonts w:ascii="Times New Roman" w:hAnsi="Times New Roman" w:cs="Times New Roman"/>
          <w:sz w:val="24"/>
          <w:szCs w:val="24"/>
        </w:rPr>
        <w:lastRenderedPageBreak/>
        <w:t>Федерации и органами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</w:t>
      </w:r>
      <w:r>
        <w:rPr>
          <w:rFonts w:ascii="Times New Roman" w:hAnsi="Times New Roman" w:cs="Times New Roman"/>
          <w:sz w:val="24"/>
          <w:szCs w:val="24"/>
        </w:rPr>
        <w:t>в том числе посредством организации инклюзивного образования лиц с ограниченными возможностями здоровья;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1.1) создаются необходимые условия для получения коренными малочисленными народами Севера, Сибири и Дальнего Востока Российской Федерации дошкольного и</w:t>
      </w:r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в местах их традиционного проживания и традиционной хозяйственной деятельности; (в ред. Федерального закона </w:t>
      </w:r>
      <w:hyperlink r:id="rId1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13.06.2023 N 219-ФЗ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оказывае</w:t>
      </w:r>
      <w:r>
        <w:rPr>
          <w:rFonts w:ascii="Times New Roman" w:hAnsi="Times New Roman" w:cs="Times New Roman"/>
          <w:sz w:val="24"/>
          <w:szCs w:val="24"/>
        </w:rPr>
        <w:t>тся содействие лицам, которые проявили выдающиеся способности и к которым в соответствии с настоящим Федеральным законом относятся обучающиеся, показавшие высокий уровень интеллектуального развития и творческих способностей в определенной сфере учебной и н</w:t>
      </w:r>
      <w:r>
        <w:rPr>
          <w:rFonts w:ascii="Times New Roman" w:hAnsi="Times New Roman" w:cs="Times New Roman"/>
          <w:sz w:val="24"/>
          <w:szCs w:val="24"/>
        </w:rPr>
        <w:t>аучно-исследовательской деятельности, в научно-техническом и художественном творчестве, в физической культуре и спорте;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осуществляется полностью или частично финансовое обеспечение содержания лиц, нуждающихся в социальной поддержке в соответствии с зако</w:t>
      </w:r>
      <w:r>
        <w:rPr>
          <w:rFonts w:ascii="Times New Roman" w:hAnsi="Times New Roman" w:cs="Times New Roman"/>
          <w:sz w:val="24"/>
          <w:szCs w:val="24"/>
        </w:rPr>
        <w:t>нодательством Российской Федерации, в период получения ими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6. Полномочия федеральных органов государственной власти в сфере образования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 полномочиям федеральных органов государственной власти в сфере образования относятся: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разра</w:t>
      </w:r>
      <w:r>
        <w:rPr>
          <w:rFonts w:ascii="Times New Roman" w:hAnsi="Times New Roman" w:cs="Times New Roman"/>
          <w:sz w:val="24"/>
          <w:szCs w:val="24"/>
        </w:rPr>
        <w:t>ботка и проведение единой государственной политики в сфере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организация предоставления высшего образования, включая обеспечение государственных гарантий реализации права на получение на конкурсной основе бесплатно высшего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орг</w:t>
      </w:r>
      <w:r>
        <w:rPr>
          <w:rFonts w:ascii="Times New Roman" w:hAnsi="Times New Roman" w:cs="Times New Roman"/>
          <w:sz w:val="24"/>
          <w:szCs w:val="24"/>
        </w:rPr>
        <w:t>анизация предоставления дополнительного профессионального образования в федеральных государственных образовательных организациях;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разработка, утверждение и реализация государственных программ Российской Федерации, федеральных целевых программ, реализаци</w:t>
      </w:r>
      <w:r>
        <w:rPr>
          <w:rFonts w:ascii="Times New Roman" w:hAnsi="Times New Roman" w:cs="Times New Roman"/>
          <w:sz w:val="24"/>
          <w:szCs w:val="24"/>
        </w:rPr>
        <w:t>я международных программ в сфере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создание, реорганизация, ликвидация федеральных государственных образовательных организаций, осуществление функций и полномочий учредителя федеральных государственных образовательных организаций;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утвержде</w:t>
      </w:r>
      <w:r>
        <w:rPr>
          <w:rFonts w:ascii="Times New Roman" w:hAnsi="Times New Roman" w:cs="Times New Roman"/>
          <w:sz w:val="24"/>
          <w:szCs w:val="24"/>
        </w:rPr>
        <w:t>ние федеральных государственных образовательных стандартов, установление федеральных государственных требований;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лицензирование образовательной деятельности: (в ред. Федерального закона </w:t>
      </w:r>
      <w:hyperlink r:id="rId1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российских организаций, осуществляющих образовательную деятельность на территории Российской Федерации по образовательным программам высшего образования; (в ред. Федерального закона </w:t>
      </w:r>
      <w:hyperlink r:id="rId1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российских федеральных государственных профессиональных образовательных организаций, реализующих на территории Российской Федерации образователь</w:t>
      </w:r>
      <w:r>
        <w:rPr>
          <w:rFonts w:ascii="Times New Roman" w:hAnsi="Times New Roman" w:cs="Times New Roman"/>
          <w:sz w:val="24"/>
          <w:szCs w:val="24"/>
        </w:rPr>
        <w:t>ные программы среднего профессионального образования в сферах обороны, производства продукции по оборонному заказу, внутренних дел, деятельности войск национальной гвардии Российской Федерации, безопасности, ядерной энергетики, транспорта и связи, наукоемк</w:t>
      </w:r>
      <w:r>
        <w:rPr>
          <w:rFonts w:ascii="Times New Roman" w:hAnsi="Times New Roman" w:cs="Times New Roman"/>
          <w:sz w:val="24"/>
          <w:szCs w:val="24"/>
        </w:rPr>
        <w:t xml:space="preserve">ого производства по специальностям, перечень которых утверждается Правительством Российской Федерации; (в ред. Федерального закона </w:t>
      </w:r>
      <w:hyperlink r:id="rId1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российских ор</w:t>
      </w:r>
      <w:r>
        <w:rPr>
          <w:rFonts w:ascii="Times New Roman" w:hAnsi="Times New Roman" w:cs="Times New Roman"/>
          <w:sz w:val="24"/>
          <w:szCs w:val="24"/>
        </w:rPr>
        <w:t>ганизаций, осуществляющих образовательную деятельность за пределами территории Российской Федерации, организаций, осуществляющих образовательную деятельность, созданных в соответствии с международными договорами Российской Федерации, а также осуществляющих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организациях; (в ред. Федеральных законов </w:t>
      </w:r>
      <w:hyperlink r:id="rId1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иностранных организаций, осуществляющих 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разовательную деятельность по месту нахождения филиала на территории Российской Федерации; (в ред. Федерального закона </w:t>
      </w:r>
      <w:hyperlink r:id="rId1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государственная аккредита</w:t>
      </w:r>
      <w:r>
        <w:rPr>
          <w:rFonts w:ascii="Times New Roman" w:hAnsi="Times New Roman" w:cs="Times New Roman"/>
          <w:sz w:val="24"/>
          <w:szCs w:val="24"/>
        </w:rPr>
        <w:t>ция образовательной деятельности организаций, осуществляющих образовательную деятельность, указанных в пункте 7 настоящей части, а также иностранных организаций, осуществляющих образовательную деятельность за пределами территории Российской Федерации; (в р</w:t>
      </w:r>
      <w:r>
        <w:rPr>
          <w:rFonts w:ascii="Times New Roman" w:hAnsi="Times New Roman" w:cs="Times New Roman"/>
          <w:sz w:val="24"/>
          <w:szCs w:val="24"/>
        </w:rPr>
        <w:t xml:space="preserve">ед. Федерального закона </w:t>
      </w:r>
      <w:hyperlink r:id="rId1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федеральный государственный контроль (надзор) в сфере образования в отношении организаций, осуществляющих образовательну</w:t>
      </w:r>
      <w:r>
        <w:rPr>
          <w:rFonts w:ascii="Times New Roman" w:hAnsi="Times New Roman" w:cs="Times New Roman"/>
          <w:sz w:val="24"/>
          <w:szCs w:val="24"/>
        </w:rPr>
        <w:t xml:space="preserve">ю деятельность, указанных в пункте 7 настоящей части, а также государственный контроль (надзор) за реализацией исполнительными органами субъектов Российской Федерации полномочий в сфере образования; (в ред. Федеральных законов </w:t>
      </w:r>
      <w:hyperlink r:id="rId1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формирование и ведение федеральных информационных систем, федера</w:t>
      </w:r>
      <w:r>
        <w:rPr>
          <w:rFonts w:ascii="Times New Roman" w:hAnsi="Times New Roman" w:cs="Times New Roman"/>
          <w:sz w:val="24"/>
          <w:szCs w:val="24"/>
        </w:rPr>
        <w:t>льных баз данных в сфере образования, в том числе обеспечение конфиденциальности содержащихся в них персональных данных в соответствии с законодательством Российской Федерации;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установление и присвоение государственных наград, почетных званий, ведомств</w:t>
      </w:r>
      <w:r>
        <w:rPr>
          <w:rFonts w:ascii="Times New Roman" w:hAnsi="Times New Roman" w:cs="Times New Roman"/>
          <w:sz w:val="24"/>
          <w:szCs w:val="24"/>
        </w:rPr>
        <w:t>енных наград и званий работникам системы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разработка прогнозов подготовки кадров, требований к подготовке кадров на основе прогноза потребностей рынка труда;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обеспечение осуществления мониторинга в системе образования на федеральном уро</w:t>
      </w:r>
      <w:r>
        <w:rPr>
          <w:rFonts w:ascii="Times New Roman" w:hAnsi="Times New Roman" w:cs="Times New Roman"/>
          <w:sz w:val="24"/>
          <w:szCs w:val="24"/>
        </w:rPr>
        <w:t>вне;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13.1) создание условий для организации проведения независимой оценки качества условий осуществления образовательной деятельности организациями, осуществляющими образовательную деятельность; (в ред. Федеральных законов </w:t>
      </w:r>
      <w:hyperlink r:id="rId1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256-ФЗ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06.03.2019 N 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13.2) координация участия образовательных организаций в международном сотрудн</w:t>
      </w:r>
      <w:r>
        <w:rPr>
          <w:rFonts w:ascii="Times New Roman" w:hAnsi="Times New Roman" w:cs="Times New Roman"/>
          <w:sz w:val="24"/>
          <w:szCs w:val="24"/>
        </w:rPr>
        <w:t xml:space="preserve">ичестве;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(в ред. Федерального закона </w:t>
      </w:r>
      <w:hyperlink r:id="rId1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05.04.2021 N 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осуществление иных полномочий в сфере образования, установленных в соответствии с настоящим Федеральным законо</w:t>
      </w:r>
      <w:r>
        <w:rPr>
          <w:rFonts w:ascii="Times New Roman" w:hAnsi="Times New Roman" w:cs="Times New Roman"/>
          <w:sz w:val="24"/>
          <w:szCs w:val="24"/>
        </w:rPr>
        <w:t>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образования, а также организацию предоставле</w:t>
      </w:r>
      <w:r>
        <w:rPr>
          <w:rFonts w:ascii="Times New Roman" w:hAnsi="Times New Roman" w:cs="Times New Roman"/>
          <w:sz w:val="24"/>
          <w:szCs w:val="24"/>
        </w:rPr>
        <w:t xml:space="preserve">ния дополнительного образования детей. (в ред. Федерального закона </w:t>
      </w:r>
      <w:hyperlink r:id="rId1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313-ФЗ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7. Полномочия Российской Федерации в сфере образования, переданные для осущ</w:t>
      </w:r>
      <w:r>
        <w:rPr>
          <w:rFonts w:ascii="Times New Roman" w:hAnsi="Times New Roman" w:cs="Times New Roman"/>
          <w:b/>
          <w:bCs/>
          <w:sz w:val="32"/>
          <w:szCs w:val="32"/>
        </w:rPr>
        <w:t>ествления органам государственной власти субъектов Российской Федерации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 полномочиям Российской Федерации в сфере образования, переданным для осуществления органам государственной власти субъектов Российской Федерации (далее также - переданные полномоч</w:t>
      </w:r>
      <w:r>
        <w:rPr>
          <w:rFonts w:ascii="Times New Roman" w:hAnsi="Times New Roman" w:cs="Times New Roman"/>
          <w:sz w:val="24"/>
          <w:szCs w:val="24"/>
        </w:rPr>
        <w:t xml:space="preserve">ия), относятся следующие полномочия: (в ред. Федерального закона </w:t>
      </w:r>
      <w:hyperlink r:id="rId1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федеральный государственный контроль (надзор) в сфере образования в отношении о</w:t>
      </w:r>
      <w:r>
        <w:rPr>
          <w:rFonts w:ascii="Times New Roman" w:hAnsi="Times New Roman" w:cs="Times New Roman"/>
          <w:sz w:val="24"/>
          <w:szCs w:val="24"/>
        </w:rPr>
        <w:t>рганизаций, осуществляющих образовательную деятельность, зарегистрированных по месту нахождения (индивидуальных предпринимателей, зарегистрированных по месту жительства) на территории соответствующего субъекта Российской Федерации, за исключением организац</w:t>
      </w:r>
      <w:r>
        <w:rPr>
          <w:rFonts w:ascii="Times New Roman" w:hAnsi="Times New Roman" w:cs="Times New Roman"/>
          <w:sz w:val="24"/>
          <w:szCs w:val="24"/>
        </w:rPr>
        <w:t xml:space="preserve">ий, указанных в </w:t>
      </w:r>
      <w:hyperlink r:id="rId1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6 настоящего Федерального закона; (в ред. Федерального закона </w:t>
      </w:r>
      <w:hyperlink r:id="rId1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государственный контроль (надзор) за реализацией органами местного самоуправления полномочий в сфере образования; (в ред. Федерального закона </w:t>
      </w:r>
      <w:hyperlink r:id="rId1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лицензирование образовательной деятельности организаций, осуществляющих образовательную деятельность, зарегистрированных по месту нахождения (индивидуальных предпринимателей, зарегистрированных по месту жительства) на</w:t>
      </w:r>
      <w:r>
        <w:rPr>
          <w:rFonts w:ascii="Times New Roman" w:hAnsi="Times New Roman" w:cs="Times New Roman"/>
          <w:sz w:val="24"/>
          <w:szCs w:val="24"/>
        </w:rPr>
        <w:t xml:space="preserve"> территории соответствующего субъекта Российской Федерации, за исключением организаций, указанных в </w:t>
      </w:r>
      <w:hyperlink r:id="rId1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6 настоящего Федерального закона; (в ред. Федерал</w:t>
      </w:r>
      <w:r>
        <w:rPr>
          <w:rFonts w:ascii="Times New Roman" w:hAnsi="Times New Roman" w:cs="Times New Roman"/>
          <w:sz w:val="24"/>
          <w:szCs w:val="24"/>
        </w:rPr>
        <w:t xml:space="preserve">ьного закона </w:t>
      </w:r>
      <w:hyperlink r:id="rId1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государственная аккредитация образовательной деятельности организаций, осуществляющих образовательную деятельность, зарегистрирован</w:t>
      </w:r>
      <w:r>
        <w:rPr>
          <w:rFonts w:ascii="Times New Roman" w:hAnsi="Times New Roman" w:cs="Times New Roman"/>
          <w:sz w:val="24"/>
          <w:szCs w:val="24"/>
        </w:rPr>
        <w:t xml:space="preserve">ных по месту нахождения (индивидуальных предпринимателей, зарегистрированных по месту жительства) на территории соответствующего субъекта Российской Федерации, за исключением организаций, указанных в </w:t>
      </w:r>
      <w:hyperlink r:id="rId1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6 настоящего Федерального закона; (в ред. Федерального закона </w:t>
      </w:r>
      <w:hyperlink r:id="rId1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подтверждение документов об о</w:t>
      </w:r>
      <w:r>
        <w:rPr>
          <w:rFonts w:ascii="Times New Roman" w:hAnsi="Times New Roman" w:cs="Times New Roman"/>
          <w:sz w:val="24"/>
          <w:szCs w:val="24"/>
        </w:rPr>
        <w:t xml:space="preserve">бразовании и (или) о квалификации. (в ред. Федерального закона </w:t>
      </w:r>
      <w:hyperlink r:id="rId1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Финансовое обеспечение осуществления переданных полномочий, за исключением полном</w:t>
      </w:r>
      <w:r>
        <w:rPr>
          <w:rFonts w:ascii="Times New Roman" w:hAnsi="Times New Roman" w:cs="Times New Roman"/>
          <w:sz w:val="24"/>
          <w:szCs w:val="24"/>
        </w:rPr>
        <w:t xml:space="preserve">очий, указанных в части 10 настоящей статьи, осуществляется за счет субвенций из федерального бюджета, а также в пределах бюджетных ассигнований, предусмотренных в бюджете субъекта Российской Федерации на указанные цели не менее чем в размере </w:t>
      </w:r>
      <w:r>
        <w:rPr>
          <w:rFonts w:ascii="Times New Roman" w:hAnsi="Times New Roman" w:cs="Times New Roman"/>
          <w:sz w:val="24"/>
          <w:szCs w:val="24"/>
        </w:rPr>
        <w:lastRenderedPageBreak/>
        <w:t>планируемых п</w:t>
      </w:r>
      <w:r>
        <w:rPr>
          <w:rFonts w:ascii="Times New Roman" w:hAnsi="Times New Roman" w:cs="Times New Roman"/>
          <w:sz w:val="24"/>
          <w:szCs w:val="24"/>
        </w:rPr>
        <w:t xml:space="preserve">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 бюджет субъекта Российской Федерации в соответствии с Бюджетным </w:t>
      </w:r>
      <w:hyperlink r:id="rId1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методики, утвержденной Правите</w:t>
      </w:r>
      <w:r>
        <w:rPr>
          <w:rFonts w:ascii="Times New Roman" w:hAnsi="Times New Roman" w:cs="Times New Roman"/>
          <w:sz w:val="24"/>
          <w:szCs w:val="24"/>
        </w:rPr>
        <w:t>льством Российской Федерации, исходя из: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количества муниципальных районов, муниципальных округов и городских округов на территории субъекта Российской Федерации, внутригородских муниципальных образований городов федерального значения Москвы, Санкт-Петер</w:t>
      </w:r>
      <w:r>
        <w:rPr>
          <w:rFonts w:ascii="Times New Roman" w:hAnsi="Times New Roman" w:cs="Times New Roman"/>
          <w:sz w:val="24"/>
          <w:szCs w:val="24"/>
        </w:rPr>
        <w:t xml:space="preserve">бурга и Севастополя; (в ред. Федеральных законов </w:t>
      </w:r>
      <w:hyperlink r:id="rId1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05.05.2014 N 84-ФЗ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114-Ф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количества организаций, осуществляющих образовательную деятельность, и их филиалов, в отношении которых полномочия по государственному контролю (надзору) в сфере образования, лицензированию образовательной деятельности и государственной аккредитац</w:t>
      </w:r>
      <w:r>
        <w:rPr>
          <w:rFonts w:ascii="Times New Roman" w:hAnsi="Times New Roman" w:cs="Times New Roman"/>
          <w:sz w:val="24"/>
          <w:szCs w:val="24"/>
        </w:rPr>
        <w:t>ии образовательной деятельности переданы органам государственной власти субъектов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Средства на осуществление переданных полномочий носят целевой характер и не могут быть использованы на другие цели.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случае использования средств</w:t>
      </w:r>
      <w:r>
        <w:rPr>
          <w:rFonts w:ascii="Times New Roman" w:hAnsi="Times New Roman" w:cs="Times New Roman"/>
          <w:sz w:val="24"/>
          <w:szCs w:val="24"/>
        </w:rPr>
        <w:t>, предусмотренных на осуществление переданных полномочий, не по целевому назначению федеральный орган исполнительной власти, осуществляющий функции по контролю и надзору в финансово-бюджетной сфере, осуществляет взыскание указанных средств в порядке, устан</w:t>
      </w:r>
      <w:r>
        <w:rPr>
          <w:rFonts w:ascii="Times New Roman" w:hAnsi="Times New Roman" w:cs="Times New Roman"/>
          <w:sz w:val="24"/>
          <w:szCs w:val="24"/>
        </w:rPr>
        <w:t>овленном бюджетным законодательством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Часть утратила силу. (в ред. Федерального закона </w:t>
      </w:r>
      <w:hyperlink r:id="rId2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Федеральный орган исполнительной вла</w:t>
      </w:r>
      <w:r>
        <w:rPr>
          <w:rFonts w:ascii="Times New Roman" w:hAnsi="Times New Roman" w:cs="Times New Roman"/>
          <w:sz w:val="24"/>
          <w:szCs w:val="24"/>
        </w:rPr>
        <w:t>сти, осуществляющий функции по контролю и надзору в сфере образования: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осуществляет контроль за нормативно-правовым регулированием, осуществляемым органами государственной власти субъектов Российской Федерации по вопросам переданных полномочий, с правом</w:t>
      </w:r>
      <w:r>
        <w:rPr>
          <w:rFonts w:ascii="Times New Roman" w:hAnsi="Times New Roman" w:cs="Times New Roman"/>
          <w:sz w:val="24"/>
          <w:szCs w:val="24"/>
        </w:rPr>
        <w:t xml:space="preserve"> направления обязательных для исполнения предписаний об отмене нормативных правовых актов или о внесении в них изменений;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осуществляет контроль за эффективностью и качеством осуществления органами государственной власти субъектов Российской Федерации пе</w:t>
      </w:r>
      <w:r>
        <w:rPr>
          <w:rFonts w:ascii="Times New Roman" w:hAnsi="Times New Roman" w:cs="Times New Roman"/>
          <w:sz w:val="24"/>
          <w:szCs w:val="24"/>
        </w:rPr>
        <w:t>реданных полномочий с правом направления обязательных для исполнения предписаний об устранении выявленных нарушений, представлений об отстранении от должности и (или) о привлечении к дисциплинарной ответственности, в том числе об освобождении от должности,</w:t>
      </w:r>
      <w:r>
        <w:rPr>
          <w:rFonts w:ascii="Times New Roman" w:hAnsi="Times New Roman" w:cs="Times New Roman"/>
          <w:sz w:val="24"/>
          <w:szCs w:val="24"/>
        </w:rPr>
        <w:t xml:space="preserve"> должностных лиц, ответственных за неисполнение или ненадлежащее исполнение переданных полномочий, а также с правом проведения проверок указанных в пункте 1 части 1 настоящей статьи организаций, осуществляющих образовательную деятельность. Порядок осуществ</w:t>
      </w:r>
      <w:r>
        <w:rPr>
          <w:rFonts w:ascii="Times New Roman" w:hAnsi="Times New Roman" w:cs="Times New Roman"/>
          <w:sz w:val="24"/>
          <w:szCs w:val="24"/>
        </w:rPr>
        <w:t>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власти, указанным в абзаце первом настоящей части, в соответстви</w:t>
      </w:r>
      <w:r>
        <w:rPr>
          <w:rFonts w:ascii="Times New Roman" w:hAnsi="Times New Roman" w:cs="Times New Roman"/>
          <w:sz w:val="24"/>
          <w:szCs w:val="24"/>
        </w:rPr>
        <w:t xml:space="preserve">и с правилами, устанавливаемыми Правительством Российской Федерации; (в ред. Федерального закона </w:t>
      </w:r>
      <w:hyperlink r:id="rId2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24.04.2020 N 147-ФЗ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пункт утратил силу. (в ред. Федерального закона </w:t>
      </w:r>
      <w:hyperlink r:id="rId2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24.04.2020 N 147-ФЗ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издает методические рекомендации и обязательные для исполнения инструктивные материалы по осуществлению исполнительными органами субъектов Россий</w:t>
      </w:r>
      <w:r>
        <w:rPr>
          <w:rFonts w:ascii="Times New Roman" w:hAnsi="Times New Roman" w:cs="Times New Roman"/>
          <w:sz w:val="24"/>
          <w:szCs w:val="24"/>
        </w:rPr>
        <w:t xml:space="preserve">ской Федерации переданных полномочий; (в ред. Федерального закона </w:t>
      </w:r>
      <w:hyperlink r:id="rId2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устанавливает требования к содержанию и формам отчетности, а также порядок пред</w:t>
      </w:r>
      <w:r>
        <w:rPr>
          <w:rFonts w:ascii="Times New Roman" w:hAnsi="Times New Roman" w:cs="Times New Roman"/>
          <w:sz w:val="24"/>
          <w:szCs w:val="24"/>
        </w:rPr>
        <w:t>ставления отчетности об осуществлении переданных полномочий;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анализирует причины выявленных нарушений при осуществлении переданных полномочий, принимает меры по устранению выявленных нарушений;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пункт утратил силу. (в ред. Федерального закона </w:t>
      </w:r>
      <w:hyperlink r:id="rId2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принимает нормативные правовые акты по вопросам осуществления переданных полномочий, в том числе административные регламенты предоставления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услуг в сфере переданных полномочий, а также имеет право устанавливать целевые прогнозные показатели осуществления переданных полномочий; (в ред. Федеральных законов </w:t>
      </w:r>
      <w:hyperlink r:id="rId2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пункт утратил силу. (в ред. Федерального закона </w:t>
      </w:r>
      <w:hyperlink r:id="rId2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24.04.2020 N 147-ФЗ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вносит в Правительство Российской Федерации предложения об изъятии полномочий Российской Федерации в сфере образования, переданных для осуществления органам государственной власти субъектов Российской Федерации, у органов г</w:t>
      </w:r>
      <w:r>
        <w:rPr>
          <w:rFonts w:ascii="Times New Roman" w:hAnsi="Times New Roman" w:cs="Times New Roman"/>
          <w:sz w:val="24"/>
          <w:szCs w:val="24"/>
        </w:rPr>
        <w:t xml:space="preserve">осударственной власти субъектов Российской Федерации. (в ред. Федерального закона </w:t>
      </w:r>
      <w:hyperlink r:id="rId2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связи с утратой силы Федерального закона </w:t>
      </w:r>
      <w:hyperlink r:id="rId210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от 06.10.99 N 184-ФЗ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 01.01.2023 следует руководствоваться принятым взамен Федеральным законом </w:t>
      </w:r>
      <w:hyperlink r:id="rId211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от 21.12.2021 N 414-ФЗ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Руководитель федерального органа исполнительной власти, указанного в части 7 настоящей статьи, пользуется правами, установленными </w:t>
      </w:r>
      <w:hyperlink r:id="rId2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2 статьи 45 Федера</w:t>
      </w:r>
      <w:r>
        <w:rPr>
          <w:rFonts w:ascii="Times New Roman" w:hAnsi="Times New Roman" w:cs="Times New Roman"/>
          <w:sz w:val="24"/>
          <w:szCs w:val="24"/>
        </w:rPr>
        <w:t xml:space="preserve">льного закона от 21 декабря 2021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414-ФЗ "Об общих принципах организации публичной власти в субъектах Российской Федерации". (в ред. Федеральных законов </w:t>
      </w:r>
      <w:hyperlink r:id="rId2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24.04.2020 N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Высшее должностное лицо субъекта Российской Федерации: (в ред. Федерального закона </w:t>
      </w:r>
      <w:hyperlink r:id="rId2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назначает на должность руководителей исполнительных органов субъекта Российской Федерации, осуществляющих переданные полномочия; (в ред. Федеральных законов </w:t>
      </w:r>
      <w:hyperlink r:id="rId2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24.04.2020 N 147-ФЗ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утверждает структуру исполнительных органов субъекта Российской Федерации, осуществляющих переданные полномочия; (в ред. Федеральных законов </w:t>
      </w:r>
      <w:hyperlink r:id="rId2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4.04.2020 N 147-ФЗ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организует деятельность по осуществлению переданных полномочий в соответствии с законодательством об образовании;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обесп</w:t>
      </w:r>
      <w:r>
        <w:rPr>
          <w:rFonts w:ascii="Times New Roman" w:hAnsi="Times New Roman" w:cs="Times New Roman"/>
          <w:sz w:val="24"/>
          <w:szCs w:val="24"/>
        </w:rPr>
        <w:t>ечивает предоставление в федеральный орган исполнительной власти, осуществляющий функции по контролю и надзору в сфере образования: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ежеквартального отчета о расходовании предоставленных субвенций, о достижении целевых прогнозных показателей;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необходи</w:t>
      </w:r>
      <w:r>
        <w:rPr>
          <w:rFonts w:ascii="Times New Roman" w:hAnsi="Times New Roman" w:cs="Times New Roman"/>
          <w:sz w:val="24"/>
          <w:szCs w:val="24"/>
        </w:rPr>
        <w:t>мого количества экземпляров нормативных правовых актов, принимаемых органами государственной власти субъекта Российской Федерации, по вопросам переданных полномочий;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информации (в том числе баз данных), необходимой для формирования и ведения федеральных</w:t>
      </w:r>
      <w:r>
        <w:rPr>
          <w:rFonts w:ascii="Times New Roman" w:hAnsi="Times New Roman" w:cs="Times New Roman"/>
          <w:sz w:val="24"/>
          <w:szCs w:val="24"/>
        </w:rPr>
        <w:t xml:space="preserve"> баз данных по вопросам контроля и надзора в сфере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имеет право до принятия нормативных правовых актов, указанных в пункте 8 части 7 настоящей статьи, утверждать административные регламенты предоставления государственных услуг в сфере переда</w:t>
      </w:r>
      <w:r>
        <w:rPr>
          <w:rFonts w:ascii="Times New Roman" w:hAnsi="Times New Roman" w:cs="Times New Roman"/>
          <w:sz w:val="24"/>
          <w:szCs w:val="24"/>
        </w:rPr>
        <w:t>нных полномочий, если данные регламенты не противоречат нормативным правовым актам Российской Федерации (в том числе не содержат не предусмотренные такими актами дополнительные требования и ограничения в части реализации прав и свобод граждан, прав и закон</w:t>
      </w:r>
      <w:r>
        <w:rPr>
          <w:rFonts w:ascii="Times New Roman" w:hAnsi="Times New Roman" w:cs="Times New Roman"/>
          <w:sz w:val="24"/>
          <w:szCs w:val="24"/>
        </w:rPr>
        <w:t xml:space="preserve">ных интересов организаций) и разрабатываются с учетом требований к регламентам предоставления федеральными органами исполнительной власти государственных услуг. (в ред. Федеральных законов </w:t>
      </w:r>
      <w:hyperlink r:id="rId2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Контроль за расходованием средств на осуществление переданных полномочий осуществляется в пределах устано</w:t>
      </w:r>
      <w:r>
        <w:rPr>
          <w:rFonts w:ascii="Times New Roman" w:hAnsi="Times New Roman" w:cs="Times New Roman"/>
          <w:sz w:val="24"/>
          <w:szCs w:val="24"/>
        </w:rPr>
        <w:t>вленной компетенции федеральным органом исполнительной власти, осуществляющим функции по контролю и надзору в финансово-бюджетной сфере, федеральным органом исполнительной власти, осуществляющим функции по контролю и надзору в сфере образования, Счетной па</w:t>
      </w:r>
      <w:r>
        <w:rPr>
          <w:rFonts w:ascii="Times New Roman" w:hAnsi="Times New Roman" w:cs="Times New Roman"/>
          <w:sz w:val="24"/>
          <w:szCs w:val="24"/>
        </w:rPr>
        <w:t>латой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Финансовое обеспечение осуществления переданных полномочий по подтверждению документов об образовании и (или) о квалификации осуществляется в пределах бюджетных ассигнований, предусмотренных в бюджете субъекта Российской Фед</w:t>
      </w:r>
      <w:r>
        <w:rPr>
          <w:rFonts w:ascii="Times New Roman" w:hAnsi="Times New Roman" w:cs="Times New Roman"/>
          <w:sz w:val="24"/>
          <w:szCs w:val="24"/>
        </w:rPr>
        <w:t>ерации на указанные цели не менее чем в размере планируемых поступлений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 бюджет субъекта Российской Федерации в соотве</w:t>
      </w:r>
      <w:r>
        <w:rPr>
          <w:rFonts w:ascii="Times New Roman" w:hAnsi="Times New Roman" w:cs="Times New Roman"/>
          <w:sz w:val="24"/>
          <w:szCs w:val="24"/>
        </w:rPr>
        <w:t xml:space="preserve">тствии с Бюджетным </w:t>
      </w:r>
      <w:hyperlink r:id="rId2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8. Полномочия органов государственной власти субъектов Российской Федерации в сфере образования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 полномочиям орг</w:t>
      </w:r>
      <w:r>
        <w:rPr>
          <w:rFonts w:ascii="Times New Roman" w:hAnsi="Times New Roman" w:cs="Times New Roman"/>
          <w:sz w:val="24"/>
          <w:szCs w:val="24"/>
        </w:rPr>
        <w:t>анов государственной власти субъектов Российской Федерации в сфере образования относятся: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разработка и реализация региональных программ развития образования с учетом региональных социально-экономических, экологических, демографических, этнокультурных и </w:t>
      </w:r>
      <w:r>
        <w:rPr>
          <w:rFonts w:ascii="Times New Roman" w:hAnsi="Times New Roman" w:cs="Times New Roman"/>
          <w:sz w:val="24"/>
          <w:szCs w:val="24"/>
        </w:rPr>
        <w:t>других особенностей субъектов Российской Федерации;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создание, реорганизация, ликвидация образовательных организаций субъектов Российской Федерации, осуществление функций и полномочий учредителей образовательных организаций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</w:t>
      </w:r>
      <w:r>
        <w:rPr>
          <w:rFonts w:ascii="Times New Roman" w:hAnsi="Times New Roman" w:cs="Times New Roman"/>
          <w:sz w:val="24"/>
          <w:szCs w:val="24"/>
        </w:rPr>
        <w:t xml:space="preserve">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организациях посредством предоставления субвенций местным бюджетам, включая расходы на оплат</w:t>
      </w:r>
      <w:r>
        <w:rPr>
          <w:rFonts w:ascii="Times New Roman" w:hAnsi="Times New Roman" w:cs="Times New Roman"/>
          <w:sz w:val="24"/>
          <w:szCs w:val="24"/>
        </w:rPr>
        <w:t>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</w:t>
      </w:r>
      <w:r>
        <w:rPr>
          <w:rFonts w:ascii="Times New Roman" w:hAnsi="Times New Roman" w:cs="Times New Roman"/>
          <w:sz w:val="24"/>
          <w:szCs w:val="24"/>
        </w:rPr>
        <w:t>едерации;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организация предоставления общего образования в государственных образовательных организациях субъектов Российской Федерации;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создание условий для осуществления присмотра и ухода за детьми, содержания детей в государственных образовательных </w:t>
      </w:r>
      <w:r>
        <w:rPr>
          <w:rFonts w:ascii="Times New Roman" w:hAnsi="Times New Roman" w:cs="Times New Roman"/>
          <w:sz w:val="24"/>
          <w:szCs w:val="24"/>
        </w:rPr>
        <w:t>организациях субъектов Российской Федерации;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</w:t>
      </w:r>
      <w:r>
        <w:rPr>
          <w:rFonts w:ascii="Times New Roman" w:hAnsi="Times New Roman" w:cs="Times New Roman"/>
          <w:sz w:val="24"/>
          <w:szCs w:val="24"/>
        </w:rPr>
        <w:t>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</w:t>
      </w:r>
      <w:r>
        <w:rPr>
          <w:rFonts w:ascii="Times New Roman" w:hAnsi="Times New Roman" w:cs="Times New Roman"/>
          <w:sz w:val="24"/>
          <w:szCs w:val="24"/>
        </w:rPr>
        <w:t>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указанными в пункте 3 настоящей части;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организация пр</w:t>
      </w:r>
      <w:r>
        <w:rPr>
          <w:rFonts w:ascii="Times New Roman" w:hAnsi="Times New Roman" w:cs="Times New Roman"/>
          <w:sz w:val="24"/>
          <w:szCs w:val="24"/>
        </w:rPr>
        <w:t>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организация предоставления дополнительного образования д</w:t>
      </w:r>
      <w:r>
        <w:rPr>
          <w:rFonts w:ascii="Times New Roman" w:hAnsi="Times New Roman" w:cs="Times New Roman"/>
          <w:sz w:val="24"/>
          <w:szCs w:val="24"/>
        </w:rPr>
        <w:t>етей в государственных образовательных организациях субъектов Российской Федерации;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организация о</w:t>
      </w:r>
      <w:r>
        <w:rPr>
          <w:rFonts w:ascii="Times New Roman" w:hAnsi="Times New Roman" w:cs="Times New Roman"/>
          <w:sz w:val="24"/>
          <w:szCs w:val="24"/>
        </w:rPr>
        <w:t>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учебников, допущенных к использованию при реализации имеющих государственную аккредитацию обр</w:t>
      </w:r>
      <w:r>
        <w:rPr>
          <w:rFonts w:ascii="Times New Roman" w:hAnsi="Times New Roman" w:cs="Times New Roman"/>
          <w:sz w:val="24"/>
          <w:szCs w:val="24"/>
        </w:rPr>
        <w:t>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 (в ред.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обеспечение осуществления мониторинга в системе образования на уровне субъектов Российской Федерации;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организация предост</w:t>
      </w:r>
      <w:r>
        <w:rPr>
          <w:rFonts w:ascii="Times New Roman" w:hAnsi="Times New Roman" w:cs="Times New Roman"/>
          <w:sz w:val="24"/>
          <w:szCs w:val="24"/>
        </w:rPr>
        <w:t>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12.1) создание условий для организации проведения независимой оце</w:t>
      </w:r>
      <w:r>
        <w:rPr>
          <w:rFonts w:ascii="Times New Roman" w:hAnsi="Times New Roman" w:cs="Times New Roman"/>
          <w:sz w:val="24"/>
          <w:szCs w:val="24"/>
        </w:rPr>
        <w:t xml:space="preserve">нки качества условий осуществления образовательной деятельности организациями, осуществляющими образовательную деятельность; (в ред. Федеральных законов </w:t>
      </w:r>
      <w:hyperlink r:id="rId2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256-ФЗ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06.03.2019 N 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осуществление иных установленных настоящим Федеральным законом полномочий в </w:t>
      </w:r>
      <w:r>
        <w:rPr>
          <w:rFonts w:ascii="Times New Roman" w:hAnsi="Times New Roman" w:cs="Times New Roman"/>
          <w:sz w:val="24"/>
          <w:szCs w:val="24"/>
        </w:rPr>
        <w:lastRenderedPageBreak/>
        <w:t>сфере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Исполнительные органы субъектов Российской </w:t>
      </w:r>
      <w:r>
        <w:rPr>
          <w:rFonts w:ascii="Times New Roman" w:hAnsi="Times New Roman" w:cs="Times New Roman"/>
          <w:sz w:val="24"/>
          <w:szCs w:val="24"/>
        </w:rPr>
        <w:t>Федерации, осуществляющие государственное управление в сфере образования, осуществляют согласование назначения должностных лиц исполнительно-распорядительных органов (местных администраций) муниципальных районов, муниципальных и городских округов (заместит</w:t>
      </w:r>
      <w:r>
        <w:rPr>
          <w:rFonts w:ascii="Times New Roman" w:hAnsi="Times New Roman" w:cs="Times New Roman"/>
          <w:sz w:val="24"/>
          <w:szCs w:val="24"/>
        </w:rPr>
        <w:t xml:space="preserve">елей глав местных администраций, руководителей структурных подразделений местных администраций или отраслевых органов местных администраций), осуществляющих муниципальное управление в сфере образования. (в ред. Федеральных законов </w:t>
      </w:r>
      <w:hyperlink r:id="rId2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24.04.2020 N 147-ФЗ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Органы государственной власти субъектов Российской Федерации и</w:t>
      </w:r>
      <w:r>
        <w:rPr>
          <w:rFonts w:ascii="Times New Roman" w:hAnsi="Times New Roman" w:cs="Times New Roman"/>
          <w:sz w:val="24"/>
          <w:szCs w:val="24"/>
        </w:rPr>
        <w:t>меют право на дополнительное финансовое обеспечение деятельности групп продленного дня,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</w:t>
      </w:r>
      <w:r>
        <w:rPr>
          <w:rFonts w:ascii="Times New Roman" w:hAnsi="Times New Roman" w:cs="Times New Roman"/>
          <w:sz w:val="24"/>
          <w:szCs w:val="24"/>
        </w:rPr>
        <w:t>твенную аккредитацию основным общеобразовательным программам, предоставление государственной поддержки дополнительного образования детей, в том числе финансовое обеспечение предоставления дополнительного образования детей в муниципальных образовательных ор</w:t>
      </w:r>
      <w:r>
        <w:rPr>
          <w:rFonts w:ascii="Times New Roman" w:hAnsi="Times New Roman" w:cs="Times New Roman"/>
          <w:sz w:val="24"/>
          <w:szCs w:val="24"/>
        </w:rPr>
        <w:t>ганизациях и частных образовательных организациях, реализующих дополнительные общеобразовательные программы для детей, предоставление государственной поддержки профессионального обучения по программам профессиональной подготовки по профессиям рабочих, долж</w:t>
      </w:r>
      <w:r>
        <w:rPr>
          <w:rFonts w:ascii="Times New Roman" w:hAnsi="Times New Roman" w:cs="Times New Roman"/>
          <w:sz w:val="24"/>
          <w:szCs w:val="24"/>
        </w:rPr>
        <w:t>ностям служащих в пределах имеющей государственную аккредитацию образовательной программы среднего общего образования, реализуемой в муниципальных образовательных организациях, организацию предоставления профессионального обучения по программам профессиона</w:t>
      </w:r>
      <w:r>
        <w:rPr>
          <w:rFonts w:ascii="Times New Roman" w:hAnsi="Times New Roman" w:cs="Times New Roman"/>
          <w:sz w:val="24"/>
          <w:szCs w:val="24"/>
        </w:rPr>
        <w:t>льной подготовки по профессиям рабочих, должностям служащих в пределах имеющих государственную аккредитацию образовательной программы среднего общего образования, образовательных программ среднего профессионального образования, реализуемых в государственны</w:t>
      </w:r>
      <w:r>
        <w:rPr>
          <w:rFonts w:ascii="Times New Roman" w:hAnsi="Times New Roman" w:cs="Times New Roman"/>
          <w:sz w:val="24"/>
          <w:szCs w:val="24"/>
        </w:rPr>
        <w:t xml:space="preserve">х образовательных организациях субъектов Российской Федерации. (в ред. Федеральных законов </w:t>
      </w:r>
      <w:hyperlink r:id="rId2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30.12.2021 N 472-ФЗ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301-ФЗ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</w:t>
      </w:r>
      <w:r>
        <w:rPr>
          <w:rFonts w:ascii="Times New Roman" w:hAnsi="Times New Roman" w:cs="Times New Roman"/>
          <w:sz w:val="24"/>
          <w:szCs w:val="24"/>
        </w:rPr>
        <w:t>ктов Российской Федерации, а также осуществлять финансовое обеспечение получения высшего образования в федеральных государственных организациях, осуществляющих образовательную деятельность по образовательным программам высшего образования, и реализации про</w:t>
      </w:r>
      <w:r>
        <w:rPr>
          <w:rFonts w:ascii="Times New Roman" w:hAnsi="Times New Roman" w:cs="Times New Roman"/>
          <w:sz w:val="24"/>
          <w:szCs w:val="24"/>
        </w:rPr>
        <w:t xml:space="preserve">грамм развития этих организаций, участвовать в формировании учебной, производственной, социальной инфраструктуры этих организаций. (в ред. Федерального закона </w:t>
      </w:r>
      <w:hyperlink r:id="rId2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16.04.2022 N 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федеральной территории "Сириус" полномочия органов государственной власти субъектов Российской Федерации в сфере образования, предусмотренные частями 1 - 3 настоящей статьи, осуществляются органами публичной власти федеральной территории "Си</w:t>
      </w:r>
      <w:r>
        <w:rPr>
          <w:rFonts w:ascii="Times New Roman" w:hAnsi="Times New Roman" w:cs="Times New Roman"/>
          <w:sz w:val="24"/>
          <w:szCs w:val="24"/>
        </w:rPr>
        <w:t xml:space="preserve">риус". (в ред. Федерального закона </w:t>
      </w:r>
      <w:hyperlink r:id="rId2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351-ФЗ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9. Полномочия органов местного самоуправления муниципальных районов, муниципальных округов и городских ок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ругов в сфере образования (в ред. Федерального закона </w:t>
      </w:r>
      <w:hyperlink r:id="rId23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30.04.2021 N 114-ФЗ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К полномочиям органов местного самоуправления муниципальных районов, муниципальных округов и </w:t>
      </w:r>
      <w:r>
        <w:rPr>
          <w:rFonts w:ascii="Times New Roman" w:hAnsi="Times New Roman" w:cs="Times New Roman"/>
          <w:sz w:val="24"/>
          <w:szCs w:val="24"/>
        </w:rPr>
        <w:t xml:space="preserve">городских округов по решению вопросов местного значения в сфере образования относятся: (в ред. Федерального закона </w:t>
      </w:r>
      <w:hyperlink r:id="rId2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114-ФЗ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организация предоставления общед</w:t>
      </w:r>
      <w:r>
        <w:rPr>
          <w:rFonts w:ascii="Times New Roman" w:hAnsi="Times New Roman" w:cs="Times New Roman"/>
          <w:sz w:val="24"/>
          <w:szCs w:val="24"/>
        </w:rPr>
        <w:t>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</w:t>
      </w:r>
      <w:r>
        <w:rPr>
          <w:rFonts w:ascii="Times New Roman" w:hAnsi="Times New Roman" w:cs="Times New Roman"/>
          <w:sz w:val="24"/>
          <w:szCs w:val="24"/>
        </w:rPr>
        <w:t>сновных общеобразовательных программ в соответствии с федеральными государственными образовательными стандартами);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организация предоставления дополнительного образования детей в муниципальных образовательных организациях (за исключением дополнительного </w:t>
      </w:r>
      <w:r>
        <w:rPr>
          <w:rFonts w:ascii="Times New Roman" w:hAnsi="Times New Roman" w:cs="Times New Roman"/>
          <w:sz w:val="24"/>
          <w:szCs w:val="24"/>
        </w:rPr>
        <w:t>образования детей, финансовое обеспечение которого осуществляется органами государственной власти субъекта Российской Федерации);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создание условий для осуществления присмотра и ухода за детьми, содержания детей в муниципальных образовательных организаци</w:t>
      </w:r>
      <w:r>
        <w:rPr>
          <w:rFonts w:ascii="Times New Roman" w:hAnsi="Times New Roman" w:cs="Times New Roman"/>
          <w:sz w:val="24"/>
          <w:szCs w:val="24"/>
        </w:rPr>
        <w:t>ях;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создание, реорганизация, ликвидация муниципальных образовательных организаций (за исключением создания органами местного самоуправления муниципальных районов муниципальных образовательных организаций высшего образования), осуществление функций и пол</w:t>
      </w:r>
      <w:r>
        <w:rPr>
          <w:rFonts w:ascii="Times New Roman" w:hAnsi="Times New Roman" w:cs="Times New Roman"/>
          <w:sz w:val="24"/>
          <w:szCs w:val="24"/>
        </w:rPr>
        <w:t>номочий учредителей муниципальных образовательных организаций;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учет детей, подлежащих обучению по образовательным програм</w:t>
      </w:r>
      <w:r>
        <w:rPr>
          <w:rFonts w:ascii="Times New Roman" w:hAnsi="Times New Roman" w:cs="Times New Roman"/>
          <w:sz w:val="24"/>
          <w:szCs w:val="24"/>
        </w:rPr>
        <w:t>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муниципального округа, городского округа; (в ред. Федерального зако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hyperlink r:id="rId2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114-ФЗ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осуществление иных установленных настоящим Федеральным законом полномочий в сфере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субъектах Российской Федерации - городах фед</w:t>
      </w:r>
      <w:r>
        <w:rPr>
          <w:rFonts w:ascii="Times New Roman" w:hAnsi="Times New Roman" w:cs="Times New Roman"/>
          <w:sz w:val="24"/>
          <w:szCs w:val="24"/>
        </w:rPr>
        <w:t>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</w:t>
      </w:r>
      <w:r>
        <w:rPr>
          <w:rFonts w:ascii="Times New Roman" w:hAnsi="Times New Roman" w:cs="Times New Roman"/>
          <w:sz w:val="24"/>
          <w:szCs w:val="24"/>
        </w:rPr>
        <w:t xml:space="preserve">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Севастополя. (в ред. Федерального закона </w:t>
      </w:r>
      <w:hyperlink r:id="rId2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05.05.2014 N 84-ФЗ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электронном документе нумерация пунктов соответствует внесенным изменениям.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В федеральной территории "Сириус" полномочия органов местного самоуправления в сфере образования, предусмотренные частью 1 настоящей статьи, ос</w:t>
      </w:r>
      <w:r>
        <w:rPr>
          <w:rFonts w:ascii="Times New Roman" w:hAnsi="Times New Roman" w:cs="Times New Roman"/>
          <w:sz w:val="24"/>
          <w:szCs w:val="24"/>
        </w:rPr>
        <w:t xml:space="preserve">уществляются органами публичной власти федеральной территории "Сириус". (в ред. Федерального закона </w:t>
      </w:r>
      <w:hyperlink r:id="rId2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351-ФЗ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Органы местного самоуправления муниципальных </w:t>
      </w:r>
      <w:r>
        <w:rPr>
          <w:rFonts w:ascii="Times New Roman" w:hAnsi="Times New Roman" w:cs="Times New Roman"/>
          <w:sz w:val="24"/>
          <w:szCs w:val="24"/>
        </w:rPr>
        <w:t>районов имеют право на осуществление функций учредителей муниципальных образовательных организаций высшего образования, находящихся в их ведении по состоянию на 31 декабря 2008 года.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Органы местного самоуправления муниципальных округов и городских округ</w:t>
      </w:r>
      <w:r>
        <w:rPr>
          <w:rFonts w:ascii="Times New Roman" w:hAnsi="Times New Roman" w:cs="Times New Roman"/>
          <w:sz w:val="24"/>
          <w:szCs w:val="24"/>
        </w:rPr>
        <w:t xml:space="preserve">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образования. (в ред. Федерального закона </w:t>
      </w:r>
      <w:hyperlink r:id="rId2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114-ФЗ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Органы местного самоуправления муниципальных районов,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</w:t>
      </w:r>
      <w:r>
        <w:rPr>
          <w:rFonts w:ascii="Times New Roman" w:hAnsi="Times New Roman" w:cs="Times New Roman"/>
          <w:sz w:val="24"/>
          <w:szCs w:val="24"/>
        </w:rPr>
        <w:t xml:space="preserve">ям рабочих, должностям служащих в пределах имеющей государственную аккредитацию образовательной программы среднего общего образования, реализуемой в муниципальных образовательных организациях. (в ред. Федерального закона </w:t>
      </w:r>
      <w:hyperlink r:id="rId2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30.12.2021 N 472-ФЗ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9.1. Перераспределение полномочий между органами местного самоуправления и органами государственной власти субъекта Российской Федерации (в ред. Федерального закона </w:t>
      </w:r>
      <w:hyperlink r:id="rId24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29.12.2022 N 642-ФЗ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Полномочия органов местного самоуправления и органов государственной власти субъекта Российской Федерации в сфере образования, установленные настоящим 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законом, за исключением полномочий, осуществляемых органами публичной власти федеральной территории "Сириус", могут быть перераспределены между ними в порядке, предусмотренном </w:t>
      </w:r>
      <w:hyperlink r:id="rId2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17 Федерального закона от 6 октября 2003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131-ФЗ "Об общих принципах организации местного самоуправления в Российской Федерации".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2. СИСТЕМА ОБРАЗОВАНИЯ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10. Структура системы образования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Система образования </w:t>
      </w:r>
      <w:r>
        <w:rPr>
          <w:rFonts w:ascii="Times New Roman" w:hAnsi="Times New Roman" w:cs="Times New Roman"/>
          <w:sz w:val="24"/>
          <w:szCs w:val="24"/>
        </w:rPr>
        <w:t>включает в себя: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федеральные государственные образовательные стандарты и федеральные государственные требования, образовательные стандарты и самостоятельно устанавливаемые требования, образовательные программы различных вида, уровня и (или) направленнос</w:t>
      </w:r>
      <w:r>
        <w:rPr>
          <w:rFonts w:ascii="Times New Roman" w:hAnsi="Times New Roman" w:cs="Times New Roman"/>
          <w:sz w:val="24"/>
          <w:szCs w:val="24"/>
        </w:rPr>
        <w:t xml:space="preserve">ти; (в ред. Федерального закона </w:t>
      </w:r>
      <w:hyperlink r:id="rId2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организации, осуществляющие образовательную деятельность, педагогических работников, обучающихся и родителей (зако</w:t>
      </w:r>
      <w:r>
        <w:rPr>
          <w:rFonts w:ascii="Times New Roman" w:hAnsi="Times New Roman" w:cs="Times New Roman"/>
          <w:sz w:val="24"/>
          <w:szCs w:val="24"/>
        </w:rPr>
        <w:t>нных представителей) несовершеннолетних обучающихся;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федеральные государственные органы и органы государственной власти субъектов Российской Федерации, осуществляющие государственное управление в сфере образования, и органы местного самоуправления, осущ</w:t>
      </w:r>
      <w:r>
        <w:rPr>
          <w:rFonts w:ascii="Times New Roman" w:hAnsi="Times New Roman" w:cs="Times New Roman"/>
          <w:sz w:val="24"/>
          <w:szCs w:val="24"/>
        </w:rPr>
        <w:t>ествляющие управление в сфере образования, созданные ими консультативные, совещательные и иные органы;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организации, осуществляющие обеспечение образовательной деятельности, оценку качества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объединения юридических лиц, работодателей и их </w:t>
      </w:r>
      <w:r>
        <w:rPr>
          <w:rFonts w:ascii="Times New Roman" w:hAnsi="Times New Roman" w:cs="Times New Roman"/>
          <w:sz w:val="24"/>
          <w:szCs w:val="24"/>
        </w:rPr>
        <w:t>объединений, общественные объединения, осуществляющие деятельность в сфере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Образование подразделяется на общее образование, профессиональное образование, дополнительное образование и профессиональное обучение, обеспечивающие возможность реа</w:t>
      </w:r>
      <w:r>
        <w:rPr>
          <w:rFonts w:ascii="Times New Roman" w:hAnsi="Times New Roman" w:cs="Times New Roman"/>
          <w:sz w:val="24"/>
          <w:szCs w:val="24"/>
        </w:rPr>
        <w:t>лизации права на образование в течение всей жизни (непрерывное образование).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Общее образование и профессиональное образование реализуются по уровням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Российской Федерации устанавливаются следующие уровни общего образования: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дошкольно</w:t>
      </w:r>
      <w:r>
        <w:rPr>
          <w:rFonts w:ascii="Times New Roman" w:hAnsi="Times New Roman" w:cs="Times New Roman"/>
          <w:sz w:val="24"/>
          <w:szCs w:val="24"/>
        </w:rPr>
        <w:t>е образование;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начальное общее образование;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основное общее образование;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среднее общее образование.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Российской Федерации устанавливаются следующие уровни профессионального образования: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среднее профессиональное образование;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высшее образов</w:t>
      </w:r>
      <w:r>
        <w:rPr>
          <w:rFonts w:ascii="Times New Roman" w:hAnsi="Times New Roman" w:cs="Times New Roman"/>
          <w:sz w:val="24"/>
          <w:szCs w:val="24"/>
        </w:rPr>
        <w:t>ание - бакалавриат;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высшее образование - специалитет, магистратура;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высшее образование - подготовка кадров высшей квалификации.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Дополнительное образование включает в себя такие подвиды, как дополнительное образование детей и взрослых и дополнитель</w:t>
      </w:r>
      <w:r>
        <w:rPr>
          <w:rFonts w:ascii="Times New Roman" w:hAnsi="Times New Roman" w:cs="Times New Roman"/>
          <w:sz w:val="24"/>
          <w:szCs w:val="24"/>
        </w:rPr>
        <w:t>ное профессиональное образование.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программ, предоставления возможности одновременного ос</w:t>
      </w:r>
      <w:r>
        <w:rPr>
          <w:rFonts w:ascii="Times New Roman" w:hAnsi="Times New Roman" w:cs="Times New Roman"/>
          <w:sz w:val="24"/>
          <w:szCs w:val="24"/>
        </w:rPr>
        <w:t>воения нескольких образовательных программ, а также учета имеющихся образования, квалификации, опыта практической деятельности при получении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11. Федеральные государственные образовательные стандарты и федеральные государственные требов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ания. Образовательные стандарты и самостоятельно устанавливаемые требования (в ред. Федерального закона </w:t>
      </w:r>
      <w:hyperlink r:id="rId24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30.12.2020 N 517-ФЗ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Федеральные государственные образовательны</w:t>
      </w:r>
      <w:r>
        <w:rPr>
          <w:rFonts w:ascii="Times New Roman" w:hAnsi="Times New Roman" w:cs="Times New Roman"/>
          <w:sz w:val="24"/>
          <w:szCs w:val="24"/>
        </w:rPr>
        <w:t>е стандарты и федеральные государственные требования обеспечивают: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единство образовательного пространства Российской Федерации;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преемственность основных образовательных программ;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возможность формирования основных профессиональных образовательных п</w:t>
      </w:r>
      <w:r>
        <w:rPr>
          <w:rFonts w:ascii="Times New Roman" w:hAnsi="Times New Roman" w:cs="Times New Roman"/>
          <w:sz w:val="24"/>
          <w:szCs w:val="24"/>
        </w:rPr>
        <w:t xml:space="preserve">рограмм различных уровней сложности, профилей и направленности с учетом образовательных потребностей и способностей обучающихся, а также потребностей общества и государства в квалифицированных кадрах; (в ред. Федерального закона </w:t>
      </w:r>
      <w:hyperlink r:id="rId2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государственные гарантии уровня и качества образования на основе единства </w:t>
      </w:r>
      <w:r>
        <w:rPr>
          <w:rFonts w:ascii="Times New Roman" w:hAnsi="Times New Roman" w:cs="Times New Roman"/>
          <w:sz w:val="24"/>
          <w:szCs w:val="24"/>
        </w:rPr>
        <w:lastRenderedPageBreak/>
        <w:t>обязательных требований к условиям реализации основных образовательных программ и результатам их осв</w:t>
      </w:r>
      <w:r>
        <w:rPr>
          <w:rFonts w:ascii="Times New Roman" w:hAnsi="Times New Roman" w:cs="Times New Roman"/>
          <w:sz w:val="24"/>
          <w:szCs w:val="24"/>
        </w:rPr>
        <w:t>оения.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Федеральные государственные образовательные стандарты, за исключением федерального государственного образовательного стандарта дошкольного образования, образовательные стандарты являются основой объективной оценки соответствия установленным требо</w:t>
      </w:r>
      <w:r>
        <w:rPr>
          <w:rFonts w:ascii="Times New Roman" w:hAnsi="Times New Roman" w:cs="Times New Roman"/>
          <w:sz w:val="24"/>
          <w:szCs w:val="24"/>
        </w:rPr>
        <w:t>ваниям образовательной деятельности и подготовки обучающихся, освоивших образовательные программы соответствующего уровня и соответствующей направленности, независимо от формы получения образования и формы обучения.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Федеральные государственные образоват</w:t>
      </w:r>
      <w:r>
        <w:rPr>
          <w:rFonts w:ascii="Times New Roman" w:hAnsi="Times New Roman" w:cs="Times New Roman"/>
          <w:sz w:val="24"/>
          <w:szCs w:val="24"/>
        </w:rPr>
        <w:t>ельные стандарты включают в себя требования к: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условия</w:t>
      </w:r>
      <w:r>
        <w:rPr>
          <w:rFonts w:ascii="Times New Roman" w:hAnsi="Times New Roman" w:cs="Times New Roman"/>
          <w:sz w:val="24"/>
          <w:szCs w:val="24"/>
        </w:rPr>
        <w:t xml:space="preserve">м реализации основных образовательных программ, в том числе кадровым, финансовым, материально-техническим условиям; (в ред. Федерального закона </w:t>
      </w:r>
      <w:hyperlink r:id="rId2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рез</w:t>
      </w:r>
      <w:r>
        <w:rPr>
          <w:rFonts w:ascii="Times New Roman" w:hAnsi="Times New Roman" w:cs="Times New Roman"/>
          <w:sz w:val="24"/>
          <w:szCs w:val="24"/>
        </w:rPr>
        <w:t>ультатам освоения основных образовательных программ.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обучения, образовательных технолог</w:t>
      </w:r>
      <w:r>
        <w:rPr>
          <w:rFonts w:ascii="Times New Roman" w:hAnsi="Times New Roman" w:cs="Times New Roman"/>
          <w:sz w:val="24"/>
          <w:szCs w:val="24"/>
        </w:rPr>
        <w:t>ий и особенностей отдельных категорий обучающихся.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Федеральные государственные образовательные стандарты общего образования разрабатываются по уровням образования. Федеральные государственные образовательные стандарты профессионального образования разра</w:t>
      </w:r>
      <w:r>
        <w:rPr>
          <w:rFonts w:ascii="Times New Roman" w:hAnsi="Times New Roman" w:cs="Times New Roman"/>
          <w:sz w:val="24"/>
          <w:szCs w:val="24"/>
        </w:rPr>
        <w:t xml:space="preserve">батываются по уровням образования либо по профессиям, специальностям и направлениям подготовки по соответствующим уровням профессионального образования или укрупненным группам профессий, специальностей и направлений подготовки, а также по областям и видам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деятельности, утверждаемым в соответствии с трудовым законодательством. (в ред. Федерального закона </w:t>
      </w:r>
      <w:hyperlink r:id="rId2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144-ФЗ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Федеральные государственные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образовательные стандарты дошкольного,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Федерации, изучения государственных языков республик Российской Феде</w:t>
      </w:r>
      <w:r>
        <w:rPr>
          <w:rFonts w:ascii="Times New Roman" w:hAnsi="Times New Roman" w:cs="Times New Roman"/>
          <w:sz w:val="24"/>
          <w:szCs w:val="24"/>
        </w:rPr>
        <w:t xml:space="preserve">рации, родных языков из числа языков народов Российской Федерации, в том числе русского языка как родного языка. (в ред. Федерального закона </w:t>
      </w:r>
      <w:hyperlink r:id="rId2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целя</w:t>
      </w:r>
      <w:r>
        <w:rPr>
          <w:rFonts w:ascii="Times New Roman" w:hAnsi="Times New Roman" w:cs="Times New Roman"/>
          <w:sz w:val="24"/>
          <w:szCs w:val="24"/>
        </w:rPr>
        <w:t>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</w:t>
      </w:r>
      <w:r>
        <w:rPr>
          <w:rFonts w:ascii="Times New Roman" w:hAnsi="Times New Roman" w:cs="Times New Roman"/>
          <w:sz w:val="24"/>
          <w:szCs w:val="24"/>
        </w:rPr>
        <w:t>андарты специальные требования.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Часть утратила силу. (в ред. Федерального закона </w:t>
      </w:r>
      <w:hyperlink r:id="rId2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144-ФЗ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Перечни профессий и специальностей среднего профессионального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с указанием квалификации, присваиваемой по соответствующим профессиям и специальностям среднего профессионального образования, порядок формирования этих перечней утверждаются федеральным органом исполнительной власти, осуществляющим функции по </w:t>
      </w:r>
      <w:r>
        <w:rPr>
          <w:rFonts w:ascii="Times New Roman" w:hAnsi="Times New Roman" w:cs="Times New Roman"/>
          <w:sz w:val="24"/>
          <w:szCs w:val="24"/>
        </w:rPr>
        <w:t xml:space="preserve">выработке и реализации государственной политики и нормативно-правовому </w:t>
      </w:r>
      <w:r>
        <w:rPr>
          <w:rFonts w:ascii="Times New Roman" w:hAnsi="Times New Roman" w:cs="Times New Roman"/>
          <w:sz w:val="24"/>
          <w:szCs w:val="24"/>
        </w:rPr>
        <w:lastRenderedPageBreak/>
        <w:t>регулированию в сфере общего образования. Перечни специальностей и направлений подготовки высшего образования по программам бакалавриата, программам специалитета, программам магистратур</w:t>
      </w:r>
      <w:r>
        <w:rPr>
          <w:rFonts w:ascii="Times New Roman" w:hAnsi="Times New Roman" w:cs="Times New Roman"/>
          <w:sz w:val="24"/>
          <w:szCs w:val="24"/>
        </w:rPr>
        <w:t>ы, программам ординатуры и программам ассистентуры-стажировки с указанием квалификации, присваиваемой по соответствующим специальностям и направлениям подготовки высшего образования, порядок формирования этих перечней утверждаются федеральным органом испол</w:t>
      </w:r>
      <w:r>
        <w:rPr>
          <w:rFonts w:ascii="Times New Roman" w:hAnsi="Times New Roman" w:cs="Times New Roman"/>
          <w:sz w:val="24"/>
          <w:szCs w:val="24"/>
        </w:rPr>
        <w:t>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При утверждении новых перечней профессий, специальностей и направлений подготовки в зависимости от</w:t>
      </w:r>
      <w:r>
        <w:rPr>
          <w:rFonts w:ascii="Times New Roman" w:hAnsi="Times New Roman" w:cs="Times New Roman"/>
          <w:sz w:val="24"/>
          <w:szCs w:val="24"/>
        </w:rPr>
        <w:t xml:space="preserve"> уровня образования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</w:t>
      </w:r>
      <w:r>
        <w:rPr>
          <w:rFonts w:ascii="Times New Roman" w:hAnsi="Times New Roman" w:cs="Times New Roman"/>
          <w:sz w:val="24"/>
          <w:szCs w:val="24"/>
        </w:rPr>
        <w:t>вляющим функции по выработке и реализации государственной политики и нормативно-правовому регулированию в сфере высшего образования, может устанавливаться соответствие указанных в этих перечнях отдельных профессий, специальностей и направлений подготовки п</w:t>
      </w:r>
      <w:r>
        <w:rPr>
          <w:rFonts w:ascii="Times New Roman" w:hAnsi="Times New Roman" w:cs="Times New Roman"/>
          <w:sz w:val="24"/>
          <w:szCs w:val="24"/>
        </w:rPr>
        <w:t xml:space="preserve">рофессиям, специальностям и направлениям подготовки, указанным в предыдущих перечнях профессий, специальностей и направлений подготовки. (в ред. Федеральных законов </w:t>
      </w:r>
      <w:hyperlink r:id="rId2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019 N 232-ФЗ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hyperlink r:id="rId2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Обучение по программам подготовки научных и научно-педагогических кадров в аспирантуре (адъюнктуре) осуществляется по научным с</w:t>
      </w:r>
      <w:r>
        <w:rPr>
          <w:rFonts w:ascii="Times New Roman" w:hAnsi="Times New Roman" w:cs="Times New Roman"/>
          <w:sz w:val="24"/>
          <w:szCs w:val="24"/>
        </w:rPr>
        <w:t>пециальностям, предусмотренным номенклатурой научных специальностей, по которым присуждаются ученые степени,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</w:t>
      </w:r>
      <w:r>
        <w:rPr>
          <w:rFonts w:ascii="Times New Roman" w:hAnsi="Times New Roman" w:cs="Times New Roman"/>
          <w:sz w:val="24"/>
          <w:szCs w:val="24"/>
        </w:rPr>
        <w:t xml:space="preserve">овому регулированию в сфере высшего образования. (в ред. Федерального закона </w:t>
      </w:r>
      <w:hyperlink r:id="rId2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Порядок разработки, утверждения федеральных государственных образоват</w:t>
      </w:r>
      <w:r>
        <w:rPr>
          <w:rFonts w:ascii="Times New Roman" w:hAnsi="Times New Roman" w:cs="Times New Roman"/>
          <w:sz w:val="24"/>
          <w:szCs w:val="24"/>
        </w:rPr>
        <w:t>ельных стандартов и внесения в них изменений устанавливается Правительством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Федеральные государственные требования устанавливаются: (в ред. Федерального закона </w:t>
      </w:r>
      <w:hyperlink r:id="rId2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</w:t>
      </w:r>
      <w:r>
        <w:rPr>
          <w:rFonts w:ascii="Times New Roman" w:hAnsi="Times New Roman" w:cs="Times New Roman"/>
          <w:sz w:val="24"/>
          <w:szCs w:val="24"/>
        </w:rPr>
        <w:t xml:space="preserve"> особенностей отдельных категорий обучающихся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 (в ред.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 минимуму содержания дополнительных предпрофессиональных программ, структуре и условиям их реализации, срокам обучения по этим программам уполно</w:t>
      </w:r>
      <w:r>
        <w:rPr>
          <w:rFonts w:ascii="Times New Roman" w:hAnsi="Times New Roman" w:cs="Times New Roman"/>
          <w:sz w:val="24"/>
          <w:szCs w:val="24"/>
        </w:rPr>
        <w:t xml:space="preserve">моченными федеральными органами исполнительной власти в соответствии с настоящим Федеральным законом. (в ред. Федерального закона </w:t>
      </w:r>
      <w:hyperlink r:id="rId2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Московский госу</w:t>
      </w:r>
      <w:r>
        <w:rPr>
          <w:rFonts w:ascii="Times New Roman" w:hAnsi="Times New Roman" w:cs="Times New Roman"/>
          <w:sz w:val="24"/>
          <w:szCs w:val="24"/>
        </w:rPr>
        <w:t>дарственный университет имени М.В. 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"федеральный университет" или "национальный исследовательский универс</w:t>
      </w:r>
      <w:r>
        <w:rPr>
          <w:rFonts w:ascii="Times New Roman" w:hAnsi="Times New Roman" w:cs="Times New Roman"/>
          <w:sz w:val="24"/>
          <w:szCs w:val="24"/>
        </w:rPr>
        <w:t xml:space="preserve">итет", образовательные организации высшего образования, осуществляющие образовательную деятельность на территории инновационного центра "Сколково" и территориях инновационных научно-технологических </w:t>
      </w:r>
      <w:r>
        <w:rPr>
          <w:rFonts w:ascii="Times New Roman" w:hAnsi="Times New Roman" w:cs="Times New Roman"/>
          <w:sz w:val="24"/>
          <w:szCs w:val="24"/>
        </w:rPr>
        <w:lastRenderedPageBreak/>
        <w:t>центров, а также федеральные государственные образовательн</w:t>
      </w:r>
      <w:r>
        <w:rPr>
          <w:rFonts w:ascii="Times New Roman" w:hAnsi="Times New Roman" w:cs="Times New Roman"/>
          <w:sz w:val="24"/>
          <w:szCs w:val="24"/>
        </w:rPr>
        <w:t>ые организации высшего образования, перечень которых утверждается указом Президента Российской Федерации, вправе разрабатывать и утверждать самостоятельно образовательные стандарты по программам бакалавриата, программам специалитета, программам магистратур</w:t>
      </w:r>
      <w:r>
        <w:rPr>
          <w:rFonts w:ascii="Times New Roman" w:hAnsi="Times New Roman" w:cs="Times New Roman"/>
          <w:sz w:val="24"/>
          <w:szCs w:val="24"/>
        </w:rPr>
        <w:t>ы, программам ординатуры и программам ассистентуры-стажировки. Требования к условиям реализации и результатам освоения образовательных программ высшего образования, включенные в такие образовательные стандарты, не могут быть ниже соответствующих требований</w:t>
      </w:r>
      <w:r>
        <w:rPr>
          <w:rFonts w:ascii="Times New Roman" w:hAnsi="Times New Roman" w:cs="Times New Roman"/>
          <w:sz w:val="24"/>
          <w:szCs w:val="24"/>
        </w:rPr>
        <w:t xml:space="preserve"> федеральных государственных образовательных стандартов. (в ред. Федеральных законов </w:t>
      </w:r>
      <w:hyperlink r:id="rId2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07.10.2022 N 397-ФЗ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Образовательные организации высшего образования, указанные в части 10 настоящей статьи, вправе разрабатывать и утверждать самостоятельно устанавливаемые требования, которые не могут быть ниже федеральных госуда</w:t>
      </w:r>
      <w:r>
        <w:rPr>
          <w:rFonts w:ascii="Times New Roman" w:hAnsi="Times New Roman" w:cs="Times New Roman"/>
          <w:sz w:val="24"/>
          <w:szCs w:val="24"/>
        </w:rPr>
        <w:t xml:space="preserve">рственных требований. (в ред. Федерального закона </w:t>
      </w:r>
      <w:hyperlink r:id="rId2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12. Образовательные программы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Образовательные программы определяют содержание образовани</w:t>
      </w:r>
      <w:r>
        <w:rPr>
          <w:rFonts w:ascii="Times New Roman" w:hAnsi="Times New Roman" w:cs="Times New Roman"/>
          <w:sz w:val="24"/>
          <w:szCs w:val="24"/>
        </w:rPr>
        <w:t>я. 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</w:t>
      </w:r>
      <w:r>
        <w:rPr>
          <w:rFonts w:ascii="Times New Roman" w:hAnsi="Times New Roman" w:cs="Times New Roman"/>
          <w:sz w:val="24"/>
          <w:szCs w:val="24"/>
        </w:rPr>
        <w:t>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традиционными российскими духовно-нравственными и</w:t>
      </w:r>
      <w:r>
        <w:rPr>
          <w:rFonts w:ascii="Times New Roman" w:hAnsi="Times New Roman" w:cs="Times New Roman"/>
          <w:sz w:val="24"/>
          <w:szCs w:val="24"/>
        </w:rPr>
        <w:t xml:space="preserve"> социокультурными ценностями. Содержание профессионального образования и профессионального обучения должно обеспечивать получение квалификации. (в ред. Федерального закона </w:t>
      </w:r>
      <w:hyperlink r:id="rId2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5.12.2023 N 685-ФЗ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Российской Федерации по уровням общего и профессионального образования, по профессиональному обучению реализуются основные образовательные программы, по дополнительному образованию - дополнительные образовательные программы.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К основным образовательным программам относятся: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основные общеобразовательные программы - образовательные программы дошкольного образования, образовательные программы начального общего образования, образовательные программы основного общего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образовательные программы среднего общего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основные профессиональные образовательные программы: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образовательные программы среднего профессионального образования - программы подготовки квалифицированных рабочих, служащих, программы подгот</w:t>
      </w:r>
      <w:r>
        <w:rPr>
          <w:rFonts w:ascii="Times New Roman" w:hAnsi="Times New Roman" w:cs="Times New Roman"/>
          <w:sz w:val="24"/>
          <w:szCs w:val="24"/>
        </w:rPr>
        <w:t>овки специалистов среднего звена;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образовательные программы высшего образования - программы бакалавриата, программы специалитета, программы магистратуры, программы подготовки научных и научно-педагогических кадров в аспирантуре (адъюнктуре), программы о</w:t>
      </w:r>
      <w:r>
        <w:rPr>
          <w:rFonts w:ascii="Times New Roman" w:hAnsi="Times New Roman" w:cs="Times New Roman"/>
          <w:sz w:val="24"/>
          <w:szCs w:val="24"/>
        </w:rPr>
        <w:t xml:space="preserve">рдинатуры, программы ассистентуры-стажировки; (в ред. Федерального закона </w:t>
      </w:r>
      <w:hyperlink r:id="rId2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основные программы профессионального обучения - программы профессиональн</w:t>
      </w:r>
      <w:r>
        <w:rPr>
          <w:rFonts w:ascii="Times New Roman" w:hAnsi="Times New Roman" w:cs="Times New Roman"/>
          <w:sz w:val="24"/>
          <w:szCs w:val="24"/>
        </w:rPr>
        <w:t xml:space="preserve">ой подготовки по профессиям рабочих, должностям служащих, программы переподготовки </w:t>
      </w:r>
      <w:r>
        <w:rPr>
          <w:rFonts w:ascii="Times New Roman" w:hAnsi="Times New Roman" w:cs="Times New Roman"/>
          <w:sz w:val="24"/>
          <w:szCs w:val="24"/>
        </w:rPr>
        <w:lastRenderedPageBreak/>
        <w:t>рабочих, служащих, программы повышения квалификации рабочих, служащих.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 дополнительным образовательным программам относятся: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дополнительные общеобразовательные програ</w:t>
      </w:r>
      <w:r>
        <w:rPr>
          <w:rFonts w:ascii="Times New Roman" w:hAnsi="Times New Roman" w:cs="Times New Roman"/>
          <w:sz w:val="24"/>
          <w:szCs w:val="24"/>
        </w:rPr>
        <w:t xml:space="preserve">ммы - дополнительные общеразвивающие программы, дополнительные предпрофессиональные программы в области искусств, дополнительные образовательные программы спортивной подготовки; (в ред. Федерального закона </w:t>
      </w:r>
      <w:hyperlink r:id="rId2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дополнительные профессиональные программы - программы повышения квалификации, программы профессиональной переподготовки.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Образовательные программы самостоятельно разрабатываются и утверждаются</w:t>
      </w:r>
      <w:r>
        <w:rPr>
          <w:rFonts w:ascii="Times New Roman" w:hAnsi="Times New Roman" w:cs="Times New Roman"/>
          <w:sz w:val="24"/>
          <w:szCs w:val="24"/>
        </w:rPr>
        <w:t xml:space="preserve"> организацией, осуществляющей образовательную деятельность, если настоящим Федеральным законом не установлено иное.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Образовательные программы дошкольного образования разрабатываются и утверждаются организацией, осуществляющей образовательную деятельност</w:t>
      </w:r>
      <w:r>
        <w:rPr>
          <w:rFonts w:ascii="Times New Roman" w:hAnsi="Times New Roman" w:cs="Times New Roman"/>
          <w:sz w:val="24"/>
          <w:szCs w:val="24"/>
        </w:rPr>
        <w:t>ь, в соответствии с федеральным государственным образовательным стандартом дошкольного образования и соответствующей федеральной образовательной программой дошкольного образования. Содержание и планируемые результаты разработанных образовательными организа</w:t>
      </w:r>
      <w:r>
        <w:rPr>
          <w:rFonts w:ascii="Times New Roman" w:hAnsi="Times New Roman" w:cs="Times New Roman"/>
          <w:sz w:val="24"/>
          <w:szCs w:val="24"/>
        </w:rPr>
        <w:t xml:space="preserve">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образования. (в ред. Федерального закона </w:t>
      </w:r>
      <w:hyperlink r:id="rId2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разрабатывают образовательные пр</w:t>
      </w:r>
      <w:r>
        <w:rPr>
          <w:rFonts w:ascii="Times New Roman" w:hAnsi="Times New Roman" w:cs="Times New Roman"/>
          <w:sz w:val="24"/>
          <w:szCs w:val="24"/>
        </w:rPr>
        <w:t>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программами. Содержание и планируемые результаты разработанных образовательными организациями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программ должны быть не ниже соответствующих содержания и планируемых результатов федеральных основных общеобразовательных программ. (в ред. Федерального закона </w:t>
      </w:r>
      <w:hyperlink r:id="rId2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Организация, осуществляющая образовательную деятельность по имеющим государственную аккредитацию образовательным программам основного общего, среднего общего образования, при разработке соответствующей общеобразовательной программы вправе </w:t>
      </w:r>
      <w:r>
        <w:rPr>
          <w:rFonts w:ascii="Times New Roman" w:hAnsi="Times New Roman" w:cs="Times New Roman"/>
          <w:sz w:val="24"/>
          <w:szCs w:val="24"/>
        </w:rPr>
        <w:t>предусмотреть перераспределение предусмотренного в федеральном учебном плане времени на изучение учебных предметов, по которым не проводится государственная итоговая аттестация, в пользу изучения иных учебных предметов, в том числе на организацию углубленн</w:t>
      </w:r>
      <w:r>
        <w:rPr>
          <w:rFonts w:ascii="Times New Roman" w:hAnsi="Times New Roman" w:cs="Times New Roman"/>
          <w:sz w:val="24"/>
          <w:szCs w:val="24"/>
        </w:rPr>
        <w:t xml:space="preserve">ого изучения отдельных учебных предметов и профильное обучение. (в ред. Федерального закона </w:t>
      </w:r>
      <w:hyperlink r:id="rId2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При разработке основной общеобразовательной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предусматривают непосредственное применение при реализации обязат</w:t>
      </w:r>
      <w:r>
        <w:rPr>
          <w:rFonts w:ascii="Times New Roman" w:hAnsi="Times New Roman" w:cs="Times New Roman"/>
          <w:sz w:val="24"/>
          <w:szCs w:val="24"/>
        </w:rPr>
        <w:t>ельной части образовательной программы начального общего образования федеральных рабочих программ по учебным предметам "Русский язык", "Литературное чтение", "Окружающий мир" и "Труд (технология)", при реализации обязательной части образовательной программ</w:t>
      </w:r>
      <w:r>
        <w:rPr>
          <w:rFonts w:ascii="Times New Roman" w:hAnsi="Times New Roman" w:cs="Times New Roman"/>
          <w:sz w:val="24"/>
          <w:szCs w:val="24"/>
        </w:rPr>
        <w:t xml:space="preserve">ы основного общего образования федеральных рабочих программ </w:t>
      </w:r>
      <w:r>
        <w:rPr>
          <w:rFonts w:ascii="Times New Roman" w:hAnsi="Times New Roman" w:cs="Times New Roman"/>
          <w:sz w:val="24"/>
          <w:szCs w:val="24"/>
        </w:rPr>
        <w:lastRenderedPageBreak/>
        <w:t>по учебным предметам "Русский язык", "Литература", "История", "Обществознание", "География", "Основы безопасности и защиты Родины" и "Труд (технология)", а при реализации обязательной части образо</w:t>
      </w:r>
      <w:r>
        <w:rPr>
          <w:rFonts w:ascii="Times New Roman" w:hAnsi="Times New Roman" w:cs="Times New Roman"/>
          <w:sz w:val="24"/>
          <w:szCs w:val="24"/>
        </w:rPr>
        <w:t>вательной программы среднего общего образования федеральных рабочих программ по учебным предметам "Русский язык", "Литература", "История", "Обществознание", "География" и "Основы безопасности и защиты Родины".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((в ред. Федерального закона </w:t>
      </w:r>
      <w:hyperlink r:id="rId2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04.08.2023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Организации, осуществляющие образовательную деятельность, указанные в частях 6 и 6.1 настоящей статьи, вправе непосредственно применять при реализации соответству</w:t>
      </w:r>
      <w:r>
        <w:rPr>
          <w:rFonts w:ascii="Times New Roman" w:hAnsi="Times New Roman" w:cs="Times New Roman"/>
          <w:sz w:val="24"/>
          <w:szCs w:val="24"/>
        </w:rPr>
        <w:t>ющих основных общеобразовательных программ федеральные основные общеобразовательные программы, а также предусмотреть применение федерального учебного плана, и (или) федерального календарного учебного графика, и (или) не указанных в части 6.3 настоящей стат</w:t>
      </w:r>
      <w:r>
        <w:rPr>
          <w:rFonts w:ascii="Times New Roman" w:hAnsi="Times New Roman" w:cs="Times New Roman"/>
          <w:sz w:val="24"/>
          <w:szCs w:val="24"/>
        </w:rPr>
        <w:t xml:space="preserve">ьи федеральных рабочих программ учебных предметов, курсов, дисциплин (модулей). В этом случае соответствующая учебно-методическая документация не разрабатывается. (в ред. Федерального закона </w:t>
      </w:r>
      <w:hyperlink r:id="rId2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Федеральные основные общеобразовательные программы разрабатываются с учетом их уровня и направленности, возможности организации углубленного изучения отдельных учебных предметов и профильного обучения на основ</w:t>
      </w:r>
      <w:r>
        <w:rPr>
          <w:rFonts w:ascii="Times New Roman" w:hAnsi="Times New Roman" w:cs="Times New Roman"/>
          <w:sz w:val="24"/>
          <w:szCs w:val="24"/>
        </w:rPr>
        <w:t xml:space="preserve">е федеральных государственных образовательных стандартов и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 </w:t>
      </w:r>
      <w:r>
        <w:rPr>
          <w:rFonts w:ascii="Times New Roman" w:hAnsi="Times New Roman" w:cs="Times New Roman"/>
          <w:sz w:val="24"/>
          <w:szCs w:val="24"/>
        </w:rPr>
        <w:t xml:space="preserve">порядке, установленном этим федеральным органом исполнительной власти. (в ред. Федерального закона </w:t>
      </w:r>
      <w:hyperlink r:id="rId2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К разработке федеральных основных общеобразов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ательных программ (в части учета региональных, национальных и этнокультурных особенностей) привлекаются уполномоченные органы государственной власти субъектов Российской Федерации. (в ред. Федерального закона </w:t>
      </w:r>
      <w:hyperlink r:id="rId2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Организации,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образования, разрабатывают образовательные</w:t>
      </w:r>
      <w:r>
        <w:rPr>
          <w:rFonts w:ascii="Times New Roman" w:hAnsi="Times New Roman" w:cs="Times New Roman"/>
          <w:sz w:val="24"/>
          <w:szCs w:val="24"/>
        </w:rPr>
        <w:t xml:space="preserve"> программы в соответствии с федеральными государственными образовательными стандартами и с учетом соответствующих примерных образовательных программ среднего профессионального образования. Организации, осуществляющие образовательную деятельность по имеющим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 образовательным программам высшего образования (за исключением образовательных программ высшего образования, реализуемых на основе образовательных стандартов, утвержденных образовательными организациями высшего образования сам</w:t>
      </w:r>
      <w:r>
        <w:rPr>
          <w:rFonts w:ascii="Times New Roman" w:hAnsi="Times New Roman" w:cs="Times New Roman"/>
          <w:sz w:val="24"/>
          <w:szCs w:val="24"/>
        </w:rPr>
        <w:t xml:space="preserve">остоятельно), разрабатывают образовательные программы в соответствии с федеральными государственными образовательными стандартами. (в ред. Федеральных законов </w:t>
      </w:r>
      <w:hyperlink r:id="rId2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44-ФЗ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Организации, осуществляющие образовательную деятельность по программам подготовки научных и научно-педагогических кадров в аспирантуре</w:t>
      </w:r>
      <w:r>
        <w:rPr>
          <w:rFonts w:ascii="Times New Roman" w:hAnsi="Times New Roman" w:cs="Times New Roman"/>
          <w:sz w:val="24"/>
          <w:szCs w:val="24"/>
        </w:rPr>
        <w:t xml:space="preserve"> (адъюнктуре) (за исключением программ подготовки научных и научно-педагогических кадров в аспирантуре (адъюнктуре), реализуемых на основе самостоятельно устанавливаемых требований, утвержденных образовательными организациями высшего образования), разрабат</w:t>
      </w:r>
      <w:r>
        <w:rPr>
          <w:rFonts w:ascii="Times New Roman" w:hAnsi="Times New Roman" w:cs="Times New Roman"/>
          <w:sz w:val="24"/>
          <w:szCs w:val="24"/>
        </w:rPr>
        <w:t xml:space="preserve">ывают указанные образовательные программы в соответствии с федеральными государственными требованиями. (в ред. Федерального закона </w:t>
      </w:r>
      <w:hyperlink r:id="rId2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7.2. Часть утратил</w:t>
      </w:r>
      <w:r>
        <w:rPr>
          <w:rFonts w:ascii="Times New Roman" w:hAnsi="Times New Roman" w:cs="Times New Roman"/>
          <w:sz w:val="24"/>
          <w:szCs w:val="24"/>
        </w:rPr>
        <w:t xml:space="preserve">а силу. (в ред. Федерального закона </w:t>
      </w:r>
      <w:hyperlink r:id="rId2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Образовательные организации высшего образования, имеющие в соответствии с настоящим Федеральным законом право </w:t>
      </w:r>
      <w:r>
        <w:rPr>
          <w:rFonts w:ascii="Times New Roman" w:hAnsi="Times New Roman" w:cs="Times New Roman"/>
          <w:sz w:val="24"/>
          <w:szCs w:val="24"/>
        </w:rPr>
        <w:t>разрабатывать и утверждать образовательные стандарты и самостоятельно устанавливаемые требования,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</w:t>
      </w:r>
      <w:r>
        <w:rPr>
          <w:rFonts w:ascii="Times New Roman" w:hAnsi="Times New Roman" w:cs="Times New Roman"/>
          <w:sz w:val="24"/>
          <w:szCs w:val="24"/>
        </w:rPr>
        <w:t xml:space="preserve">аний. (в ред. Федерального закона </w:t>
      </w:r>
      <w:hyperlink r:id="rId2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Образовательные программы высшего образования в части профессиональных компетенций разрабатываются организация</w:t>
      </w:r>
      <w:r>
        <w:rPr>
          <w:rFonts w:ascii="Times New Roman" w:hAnsi="Times New Roman" w:cs="Times New Roman"/>
          <w:sz w:val="24"/>
          <w:szCs w:val="24"/>
        </w:rPr>
        <w:t>ми, осуществляющими образовательную деятельность, на основе профессиональных стандартов (при наличии) и могут включать в себя компетенции, отнесенные к одной или нескольким специальностям и направлениям подготовки по соответствующим уровням профессионально</w:t>
      </w:r>
      <w:r>
        <w:rPr>
          <w:rFonts w:ascii="Times New Roman" w:hAnsi="Times New Roman" w:cs="Times New Roman"/>
          <w:sz w:val="24"/>
          <w:szCs w:val="24"/>
        </w:rPr>
        <w:t xml:space="preserve">го образования или к укрупненным группам специальностей и направлений подготовки, а также к области (областям) и виду (видам) профессиональной деятельности, в том числе с учетом возможности одновременного получения обучающимися нескольких квалификаций. (в </w:t>
      </w:r>
      <w:r>
        <w:rPr>
          <w:rFonts w:ascii="Times New Roman" w:hAnsi="Times New Roman" w:cs="Times New Roman"/>
          <w:sz w:val="24"/>
          <w:szCs w:val="24"/>
        </w:rPr>
        <w:t xml:space="preserve">ред. Федерального закона </w:t>
      </w:r>
      <w:hyperlink r:id="rId2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144-ФЗ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Примерные образовательные программы среднего профессионального образования разрабатываются с учетом их уровня и направлен</w:t>
      </w:r>
      <w:r>
        <w:rPr>
          <w:rFonts w:ascii="Times New Roman" w:hAnsi="Times New Roman" w:cs="Times New Roman"/>
          <w:sz w:val="24"/>
          <w:szCs w:val="24"/>
        </w:rPr>
        <w:t>ности на основе федеральных государственных образовательных стандартов, а в части профессиональных компетенций на основе профессиональных стандартов (при наличии) и могут включать в себя компетенции, отнесенные к одной или нескольким профессиям и специальн</w:t>
      </w:r>
      <w:r>
        <w:rPr>
          <w:rFonts w:ascii="Times New Roman" w:hAnsi="Times New Roman" w:cs="Times New Roman"/>
          <w:sz w:val="24"/>
          <w:szCs w:val="24"/>
        </w:rPr>
        <w:t>остям по соответствующим уровням профессионального образования или к укрупненным группам профессий, специальностей, а также к области (областям) и виду (видам) профессиональной деятельности, в том числе с учетом возможности одновременного получения обучающ</w:t>
      </w:r>
      <w:r>
        <w:rPr>
          <w:rFonts w:ascii="Times New Roman" w:hAnsi="Times New Roman" w:cs="Times New Roman"/>
          <w:sz w:val="24"/>
          <w:szCs w:val="24"/>
        </w:rPr>
        <w:t xml:space="preserve">имися нескольких квалификаций. (в ред. Федеральных законов </w:t>
      </w:r>
      <w:hyperlink r:id="rId2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144-ФЗ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план воспитательной работы. (в ред. Федеральных законов </w:t>
      </w:r>
      <w:hyperlink r:id="rId2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144-ФЗ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</w:t>
      </w:r>
      <w:r>
        <w:rPr>
          <w:rFonts w:ascii="Times New Roman" w:hAnsi="Times New Roman" w:cs="Times New Roman"/>
          <w:sz w:val="24"/>
          <w:szCs w:val="24"/>
        </w:rPr>
        <w:t xml:space="preserve">зования, являющийся государственной информационной системой. Информация, содержащаяся в реестре примерных образовательных программ среднего профессионального образования, является общедоступной. (в ред. Федерального закона </w:t>
      </w:r>
      <w:hyperlink r:id="rId2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Порядок разработки примерных образовательных программ среднего профессионального образования, проведения их экспертизы и ведения реестра указанных примерных основных образователь</w:t>
      </w:r>
      <w:r>
        <w:rPr>
          <w:rFonts w:ascii="Times New Roman" w:hAnsi="Times New Roman" w:cs="Times New Roman"/>
          <w:sz w:val="24"/>
          <w:szCs w:val="24"/>
        </w:rPr>
        <w:t>ных программ, особенности разработки, проведения экспертизы и включения в такой реестр примерных основных образовательных программ среднего профессионального образования, содержащих сведения, составляющие государственную тайну, и примерных основных образов</w:t>
      </w:r>
      <w:r>
        <w:rPr>
          <w:rFonts w:ascii="Times New Roman" w:hAnsi="Times New Roman" w:cs="Times New Roman"/>
          <w:sz w:val="24"/>
          <w:szCs w:val="24"/>
        </w:rPr>
        <w:t>ательных программ среднего профессионального образования в области информационной безопасности, а также организации, которым предоставляется право ведения реестра примерных образовательных программ среднего профессионального образования, устанавливаются фе</w:t>
      </w:r>
      <w:r>
        <w:rPr>
          <w:rFonts w:ascii="Times New Roman" w:hAnsi="Times New Roman" w:cs="Times New Roman"/>
          <w:sz w:val="24"/>
          <w:szCs w:val="24"/>
        </w:rPr>
        <w:t xml:space="preserve">деральным органом исполнительной власти,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осуществляющим функции по выработке и реализации государственной политики и нормативно-правовому регулированию в сфере общего образования, если иное не установлено настоящим Федеральным законом. (в ред. Федеральных </w:t>
      </w:r>
      <w:r>
        <w:rPr>
          <w:rFonts w:ascii="Times New Roman" w:hAnsi="Times New Roman" w:cs="Times New Roman"/>
          <w:sz w:val="24"/>
          <w:szCs w:val="24"/>
        </w:rPr>
        <w:t xml:space="preserve">законов </w:t>
      </w:r>
      <w:hyperlink r:id="rId2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144-ФЗ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Часть утратила силу. (в ред. Федерального закона </w:t>
      </w:r>
      <w:hyperlink r:id="rId2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Разработку примерн</w:t>
      </w:r>
      <w:r>
        <w:rPr>
          <w:rFonts w:ascii="Times New Roman" w:hAnsi="Times New Roman" w:cs="Times New Roman"/>
          <w:sz w:val="24"/>
          <w:szCs w:val="24"/>
        </w:rPr>
        <w:t xml:space="preserve">ых программ ассистентуры-стажировки обеспечивает федеральный орган исполнительной власти, осуществляющий функции по выработке государственной политики и нормативно-правовому регулированию в сфере культуры, примерных программ ординатуры - федеральный орган </w:t>
      </w:r>
      <w:r>
        <w:rPr>
          <w:rFonts w:ascii="Times New Roman" w:hAnsi="Times New Roman" w:cs="Times New Roman"/>
          <w:sz w:val="24"/>
          <w:szCs w:val="24"/>
        </w:rPr>
        <w:t xml:space="preserve">исполнительной власти, осуществляющий функции по выработке и реализации государственной политики и нормативно-правовому регулированию в сфере здравоохранения. (в ред. Федерального закона </w:t>
      </w:r>
      <w:hyperlink r:id="rId2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Уполномоченными федеральными государственными органами в случаях, установленных настоящим Федеральным законом, разрабатываются и утверждаются примерные дополнительные профессиональные программы или типовые дополнит</w:t>
      </w:r>
      <w:r>
        <w:rPr>
          <w:rFonts w:ascii="Times New Roman" w:hAnsi="Times New Roman" w:cs="Times New Roman"/>
          <w:sz w:val="24"/>
          <w:szCs w:val="24"/>
        </w:rPr>
        <w:t>ельные профессиональные программы, в соответствии с которыми организациями, осуществляющими образовательную деятельность, разрабатываются соответствующие дополнительные профессиональные программы.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Уполномоченными федеральными государственными органами </w:t>
      </w:r>
      <w:r>
        <w:rPr>
          <w:rFonts w:ascii="Times New Roman" w:hAnsi="Times New Roman" w:cs="Times New Roman"/>
          <w:sz w:val="24"/>
          <w:szCs w:val="24"/>
        </w:rPr>
        <w:t xml:space="preserve">в случаях, установленных настоящим Федеральным законом, другими федеральными законами, разрабатываются и утверждаются примерные программы профессионального обучения или типовые программы профессионального обучения, в соответствии с которыми организациями, </w:t>
      </w:r>
      <w:r>
        <w:rPr>
          <w:rFonts w:ascii="Times New Roman" w:hAnsi="Times New Roman" w:cs="Times New Roman"/>
          <w:sz w:val="24"/>
          <w:szCs w:val="24"/>
        </w:rPr>
        <w:t xml:space="preserve">осуществляющими образовательную деятельность, разрабатываются соответствующие образовательные программы. (в ред. Федерального закона </w:t>
      </w:r>
      <w:hyperlink r:id="rId2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12.1. 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бщие требования к организации воспитания обучающихся (в ред. Федерального закона </w:t>
      </w:r>
      <w:hyperlink r:id="rId286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304-ФЗ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Воспитание обучающихся при освоении ими основных образовательных </w:t>
      </w:r>
      <w:r>
        <w:rPr>
          <w:rFonts w:ascii="Times New Roman" w:hAnsi="Times New Roman" w:cs="Times New Roman"/>
          <w:sz w:val="24"/>
          <w:szCs w:val="24"/>
        </w:rPr>
        <w:t>программ в организациях, осуществляющих образовательную деятельность,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такими организация</w:t>
      </w:r>
      <w:r>
        <w:rPr>
          <w:rFonts w:ascii="Times New Roman" w:hAnsi="Times New Roman" w:cs="Times New Roman"/>
          <w:sz w:val="24"/>
          <w:szCs w:val="24"/>
        </w:rPr>
        <w:t>ми самостоятельно, если иное не установлено настоящим Федеральным законом.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Воспитание обучающихся при освоении ими основных общеобразовательных программ, образовательных программ среднего профессионального образования, образовательных программ высшего о</w:t>
      </w:r>
      <w:r>
        <w:rPr>
          <w:rFonts w:ascii="Times New Roman" w:hAnsi="Times New Roman" w:cs="Times New Roman"/>
          <w:sz w:val="24"/>
          <w:szCs w:val="24"/>
        </w:rPr>
        <w:t>бразования (программ бакалавриата и программ специалитета) в организациях, осуществляющих образовательную деятельность, осуществляется на основе включаемых в такие образовательные программы федеральной рабочей программы воспитания и федерального календарно</w:t>
      </w:r>
      <w:r>
        <w:rPr>
          <w:rFonts w:ascii="Times New Roman" w:hAnsi="Times New Roman" w:cs="Times New Roman"/>
          <w:sz w:val="24"/>
          <w:szCs w:val="24"/>
        </w:rPr>
        <w:t>го плана воспитательной работы (при реализации имеющих государственную аккредитацию образовательных программ начального общего, основного общего и среднего общего образования), рабочей программы воспитания и календарного плана воспитательной работы, разраб</w:t>
      </w:r>
      <w:r>
        <w:rPr>
          <w:rFonts w:ascii="Times New Roman" w:hAnsi="Times New Roman" w:cs="Times New Roman"/>
          <w:sz w:val="24"/>
          <w:szCs w:val="24"/>
        </w:rPr>
        <w:t xml:space="preserve">атываемых и утверждаемых с учетом включенных в примерные образовательные программы, указанные в </w:t>
      </w:r>
      <w:hyperlink r:id="rId2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9.1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 настоящего Федерального закона, примерных рабочих програ</w:t>
      </w:r>
      <w:r>
        <w:rPr>
          <w:rFonts w:ascii="Times New Roman" w:hAnsi="Times New Roman" w:cs="Times New Roman"/>
          <w:sz w:val="24"/>
          <w:szCs w:val="24"/>
        </w:rPr>
        <w:t xml:space="preserve">мм воспитания и примерных календарных планов воспитательной работы. (в ред. Федерального закона </w:t>
      </w:r>
      <w:hyperlink r:id="rId2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В разработке рабочих программ воспитания и календа</w:t>
      </w:r>
      <w:r>
        <w:rPr>
          <w:rFonts w:ascii="Times New Roman" w:hAnsi="Times New Roman" w:cs="Times New Roman"/>
          <w:sz w:val="24"/>
          <w:szCs w:val="24"/>
        </w:rPr>
        <w:t xml:space="preserve">рных планов воспитательной работы имеют право принимать участие указанные в </w:t>
      </w:r>
      <w:hyperlink r:id="rId2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26 настоящего Федерального закона советы обучающихся, советы родителей, представ</w:t>
      </w:r>
      <w:r>
        <w:rPr>
          <w:rFonts w:ascii="Times New Roman" w:hAnsi="Times New Roman" w:cs="Times New Roman"/>
          <w:sz w:val="24"/>
          <w:szCs w:val="24"/>
        </w:rPr>
        <w:t>ительные органы обучающихся (при их наличии).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вправе наряду с м</w:t>
      </w:r>
      <w:r>
        <w:rPr>
          <w:rFonts w:ascii="Times New Roman" w:hAnsi="Times New Roman" w:cs="Times New Roman"/>
          <w:sz w:val="24"/>
          <w:szCs w:val="24"/>
        </w:rPr>
        <w:t xml:space="preserve">ероприятиями, включенными в федеральный календарный план воспитательной работы, проводить иные мероприятия согласно федеральной рабочей программе воспитания. (в ред. Федерального закона </w:t>
      </w:r>
      <w:hyperlink r:id="rId2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12.2. Общие требования к осуществлению просветительской деятельности (в ред. Федерального закона </w:t>
      </w:r>
      <w:hyperlink r:id="rId291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05.04.2021 N 85-ФЗ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Просве</w:t>
      </w:r>
      <w:r>
        <w:rPr>
          <w:rFonts w:ascii="Times New Roman" w:hAnsi="Times New Roman" w:cs="Times New Roman"/>
          <w:sz w:val="24"/>
          <w:szCs w:val="24"/>
        </w:rPr>
        <w:t>тительскую деятельность осуществляют органы государственной власти, иные государственные органы, органы местного самоуправления, уполномоченные ими организации, а также вправе осуществлять физические лица, индивидуальные предприниматели и (или) юридические</w:t>
      </w:r>
      <w:r>
        <w:rPr>
          <w:rFonts w:ascii="Times New Roman" w:hAnsi="Times New Roman" w:cs="Times New Roman"/>
          <w:sz w:val="24"/>
          <w:szCs w:val="24"/>
        </w:rPr>
        <w:t xml:space="preserve"> лица при соблюдении требований, предусмотренных настоящим Федеральным законом и иными нормативными правовыми актами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Просветительская деятельность в отношении несовершеннолетних не может осуществляться иностранными агентами. (в р</w:t>
      </w:r>
      <w:r>
        <w:rPr>
          <w:rFonts w:ascii="Times New Roman" w:hAnsi="Times New Roman" w:cs="Times New Roman"/>
          <w:sz w:val="24"/>
          <w:szCs w:val="24"/>
        </w:rPr>
        <w:t xml:space="preserve">ед. Федерального закона </w:t>
      </w:r>
      <w:hyperlink r:id="rId2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05.12.2022 N 498-ФЗ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 допускается использование просветительской деятельности для разжигания социальной, расовой, национальной или религиозн</w:t>
      </w:r>
      <w:r>
        <w:rPr>
          <w:rFonts w:ascii="Times New Roman" w:hAnsi="Times New Roman" w:cs="Times New Roman"/>
          <w:sz w:val="24"/>
          <w:szCs w:val="24"/>
        </w:rPr>
        <w:t>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недостов</w:t>
      </w:r>
      <w:r>
        <w:rPr>
          <w:rFonts w:ascii="Times New Roman" w:hAnsi="Times New Roman" w:cs="Times New Roman"/>
          <w:sz w:val="24"/>
          <w:szCs w:val="24"/>
        </w:rPr>
        <w:t xml:space="preserve">ерных сведений об исторических, о национальных, религиозных и культурных традициях народов, а также для побуждения к действиям, противоречащим </w:t>
      </w:r>
      <w:hyperlink r:id="rId2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</w:t>
      </w:r>
      <w:r>
        <w:rPr>
          <w:rFonts w:ascii="Times New Roman" w:hAnsi="Times New Roman" w:cs="Times New Roman"/>
          <w:sz w:val="24"/>
          <w:szCs w:val="24"/>
        </w:rPr>
        <w:t>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Порядок, условия и формы осуществления просветительской деятельности, а также порядок проведения контроля за ней устанавливается Правительством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13. Общие требования к реализации образовательных программ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Образовательны</w:t>
      </w:r>
      <w:r>
        <w:rPr>
          <w:rFonts w:ascii="Times New Roman" w:hAnsi="Times New Roman" w:cs="Times New Roman"/>
          <w:sz w:val="24"/>
          <w:szCs w:val="24"/>
        </w:rPr>
        <w:t>е программы реализуются организацией, осуществляющей образовательную деятельность, как самостоятельно, так и посредством сетевых форм их реализации.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реализации образовательных программ используются различные образовательные технологии, в том числе д</w:t>
      </w:r>
      <w:r>
        <w:rPr>
          <w:rFonts w:ascii="Times New Roman" w:hAnsi="Times New Roman" w:cs="Times New Roman"/>
          <w:sz w:val="24"/>
          <w:szCs w:val="24"/>
        </w:rPr>
        <w:t>истанционные образовательные технологии, электронное обучение.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При реализации образовательных программ организацией, осуществляющей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образовательную деятельность, может применяться форма организации образовательной деятельности, основанная на модульном п</w:t>
      </w:r>
      <w:r>
        <w:rPr>
          <w:rFonts w:ascii="Times New Roman" w:hAnsi="Times New Roman" w:cs="Times New Roman"/>
          <w:sz w:val="24"/>
          <w:szCs w:val="24"/>
        </w:rPr>
        <w:t>ринципе представления содержания образовательной программы и построения учебных планов, использовании соответствующих образовательных технологий.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Для определения структуры профессиональных образовательных программ и трудоемкости их освоения может примен</w:t>
      </w:r>
      <w:r>
        <w:rPr>
          <w:rFonts w:ascii="Times New Roman" w:hAnsi="Times New Roman" w:cs="Times New Roman"/>
          <w:sz w:val="24"/>
          <w:szCs w:val="24"/>
        </w:rPr>
        <w:t>яться система зачетных единиц. Зачетная единица представляет собой унифицированную единицу измерения трудоемкости учебной нагрузки обучающегося, включающую в себя все виды его учебной деятельности, предусмотренные учебным планом (в том числе аудиторную и с</w:t>
      </w:r>
      <w:r>
        <w:rPr>
          <w:rFonts w:ascii="Times New Roman" w:hAnsi="Times New Roman" w:cs="Times New Roman"/>
          <w:sz w:val="24"/>
          <w:szCs w:val="24"/>
        </w:rPr>
        <w:t>амостоятельную работу), практику.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Количество зачетных единиц по основной профессиональной образовательной программе по конкретным профессии, специальности, направлению подготовки или научной специальности устанавливается соответствующими федеральными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сударственными образовательными стандартами, федеральными государственными требованиями, образовательными стандартами или самостоятельно устанавливаемыми требованиями. Количество зачетных единиц по дополнительной профессиональной программе устанавливается </w:t>
      </w:r>
      <w:r>
        <w:rPr>
          <w:rFonts w:ascii="Times New Roman" w:hAnsi="Times New Roman" w:cs="Times New Roman"/>
          <w:sz w:val="24"/>
          <w:szCs w:val="24"/>
        </w:rPr>
        <w:t xml:space="preserve">организацией, осуществляющей образовательную деятельность. (в ред. Федерального закона </w:t>
      </w:r>
      <w:hyperlink r:id="rId2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Освоение основных профессиональных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предусматривает проведение практики обучающихся.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практической подготовки. Образовательная деятельност</w:t>
      </w:r>
      <w:r>
        <w:rPr>
          <w:rFonts w:ascii="Times New Roman" w:hAnsi="Times New Roman" w:cs="Times New Roman"/>
          <w:sz w:val="24"/>
          <w:szCs w:val="24"/>
        </w:rPr>
        <w:t xml:space="preserve">ь при освоении иных образовательных программ или отдельных компонентов этих программ может быть организована в форме практической подготовки. (в ред. Федерального закона </w:t>
      </w:r>
      <w:hyperlink r:id="rId2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12.2019 N 403-ФЗ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Практическая подготовка может быть организована: (в ред. Федерального закона </w:t>
      </w:r>
      <w:hyperlink r:id="rId2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непосредственно в организации, осуществляющей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в том числе в структурном подразделении указанной организации, предназначенном для проведения практической подготовки; (в ред. Федерального закона </w:t>
      </w:r>
      <w:hyperlink r:id="rId2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организации, осуществляющей деятельность по профилю соответствующей образовательной программы, в том числе ее структурном подразделении, предназначенном для проведения практической подготовки, на основании договора, заключ</w:t>
      </w:r>
      <w:r>
        <w:rPr>
          <w:rFonts w:ascii="Times New Roman" w:hAnsi="Times New Roman" w:cs="Times New Roman"/>
          <w:sz w:val="24"/>
          <w:szCs w:val="24"/>
        </w:rPr>
        <w:t>аемого между указанной организацией и организацией, осуществляющей образовательную деятельность. В целях настоящего Федерального закона к организациям, осуществляющим деятельность по профилю соответствующей образовательной программы, приравниваются лица, з</w:t>
      </w:r>
      <w:r>
        <w:rPr>
          <w:rFonts w:ascii="Times New Roman" w:hAnsi="Times New Roman" w:cs="Times New Roman"/>
          <w:sz w:val="24"/>
          <w:szCs w:val="24"/>
        </w:rPr>
        <w:t>арегистрированные в установленном порядке в качестве индивидуальных предпринимателей, нотариусы, занимающиеся частной практикой, адвокаты, учредившие адвокатские кабинеты, а также иные лица, чья профессиональная деятельность в соответствии с федеральными з</w:t>
      </w:r>
      <w:r>
        <w:rPr>
          <w:rFonts w:ascii="Times New Roman" w:hAnsi="Times New Roman" w:cs="Times New Roman"/>
          <w:sz w:val="24"/>
          <w:szCs w:val="24"/>
        </w:rPr>
        <w:t xml:space="preserve">аконами подлежит государственной регистрации и (или) лицензированию. (в ред. Федеральных законов </w:t>
      </w:r>
      <w:hyperlink r:id="rId2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17.02.2023 N 26-ФЗ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Положение о практической подготовке обучающихся и примерная форма договора о практической подготовке обучающихся, заключаемого между организацией, осуществляющей образовательную деятельность, и органи</w:t>
      </w:r>
      <w:r>
        <w:rPr>
          <w:rFonts w:ascii="Times New Roman" w:hAnsi="Times New Roman" w:cs="Times New Roman"/>
          <w:sz w:val="24"/>
          <w:szCs w:val="24"/>
        </w:rPr>
        <w:t xml:space="preserve">зацией, осуществляющей деятельность по профилю соответствующей образовательной программы, утверждаются </w:t>
      </w:r>
      <w:r>
        <w:rPr>
          <w:rFonts w:ascii="Times New Roman" w:hAnsi="Times New Roman" w:cs="Times New Roman"/>
          <w:sz w:val="24"/>
          <w:szCs w:val="24"/>
        </w:rPr>
        <w:lastRenderedPageBreak/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</w:t>
      </w:r>
      <w:r>
        <w:rPr>
          <w:rFonts w:ascii="Times New Roman" w:hAnsi="Times New Roman" w:cs="Times New Roman"/>
          <w:sz w:val="24"/>
          <w:szCs w:val="24"/>
        </w:rPr>
        <w:t xml:space="preserve"> в сфере высшего образования,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если иное не установлено настоящ</w:t>
      </w:r>
      <w:r>
        <w:rPr>
          <w:rFonts w:ascii="Times New Roman" w:hAnsi="Times New Roman" w:cs="Times New Roman"/>
          <w:sz w:val="24"/>
          <w:szCs w:val="24"/>
        </w:rPr>
        <w:t xml:space="preserve">им Федеральным законом. (в ред. Федерального закона </w:t>
      </w:r>
      <w:hyperlink r:id="rId3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Использование при реализации образовательных программ методов и средств обучения и воспитания,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технологий, наносящих вред физическому или психическому здоровью обучающихся, запрещается.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Федеральные государственные органы, органы государственной власти субъектов Российской Федерации, осуществляющие государственное управление в сф</w:t>
      </w:r>
      <w:r>
        <w:rPr>
          <w:rFonts w:ascii="Times New Roman" w:hAnsi="Times New Roman" w:cs="Times New Roman"/>
          <w:sz w:val="24"/>
          <w:szCs w:val="24"/>
        </w:rPr>
        <w:t>ере образования, органы местного самоуправления, осуществляющие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Порядок организации и осуществления о</w:t>
      </w:r>
      <w:r>
        <w:rPr>
          <w:rFonts w:ascii="Times New Roman" w:hAnsi="Times New Roman" w:cs="Times New Roman"/>
          <w:sz w:val="24"/>
          <w:szCs w:val="24"/>
        </w:rPr>
        <w:t>бразовательной деятельности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 и дополнительным общеобразовательным программам устанавливается федера</w:t>
      </w:r>
      <w:r>
        <w:rPr>
          <w:rFonts w:ascii="Times New Roman" w:hAnsi="Times New Roman" w:cs="Times New Roman"/>
          <w:sz w:val="24"/>
          <w:szCs w:val="24"/>
        </w:rPr>
        <w:t>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если иное не установлено настоящим Федеральным законом. Порядок организации и ос</w:t>
      </w:r>
      <w:r>
        <w:rPr>
          <w:rFonts w:ascii="Times New Roman" w:hAnsi="Times New Roman" w:cs="Times New Roman"/>
          <w:sz w:val="24"/>
          <w:szCs w:val="24"/>
        </w:rPr>
        <w:t>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</w:t>
      </w:r>
      <w:r>
        <w:rPr>
          <w:rFonts w:ascii="Times New Roman" w:hAnsi="Times New Roman" w:cs="Times New Roman"/>
          <w:sz w:val="24"/>
          <w:szCs w:val="24"/>
        </w:rPr>
        <w:t>анию в сфере высшего образования, если иное не установлено настоящим Федеральным законом. Порядок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</w:t>
      </w:r>
      <w:r>
        <w:rPr>
          <w:rFonts w:ascii="Times New Roman" w:hAnsi="Times New Roman" w:cs="Times New Roman"/>
          <w:sz w:val="24"/>
          <w:szCs w:val="24"/>
        </w:rPr>
        <w:t>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сударственной политики и нормативно-правовому регулированию в сфере общего образования, если иное не установлено настоящим Федеральным законом. (в ред. Федерального закона </w:t>
      </w:r>
      <w:hyperlink r:id="rId3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Особенности организации и осуществления образовательной деятельности по образовательным программам дошкольного и начального общего образования для обучающихся, относящихся к коренным малочисленным народам Севера, Сибири и Дальнег</w:t>
      </w:r>
      <w:r>
        <w:rPr>
          <w:rFonts w:ascii="Times New Roman" w:hAnsi="Times New Roman" w:cs="Times New Roman"/>
          <w:sz w:val="24"/>
          <w:szCs w:val="24"/>
        </w:rPr>
        <w:t>о Востока Российской Федерации, ведущим кочевой и (или) полукочевой образ жизни, в местах их традиционного проживания и традиционной хозяйственной деятельности определяются федеральным органом исполнительной власти, осуществляющим функции по выработке и ре</w:t>
      </w:r>
      <w:r>
        <w:rPr>
          <w:rFonts w:ascii="Times New Roman" w:hAnsi="Times New Roman" w:cs="Times New Roman"/>
          <w:sz w:val="24"/>
          <w:szCs w:val="24"/>
        </w:rPr>
        <w:t xml:space="preserve">ализации государственной политики и нормативно-правовому регулированию в сфере общего образования. (в ред. Федерального закона </w:t>
      </w:r>
      <w:hyperlink r:id="rId3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13.06.2023 N 219-ФЗ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14. Язык образо</w:t>
      </w:r>
      <w:r>
        <w:rPr>
          <w:rFonts w:ascii="Times New Roman" w:hAnsi="Times New Roman" w:cs="Times New Roman"/>
          <w:b/>
          <w:bCs/>
          <w:sz w:val="32"/>
          <w:szCs w:val="32"/>
        </w:rPr>
        <w:t>вания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В Российской Федерации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образовательных организациях об</w:t>
      </w:r>
      <w:r>
        <w:rPr>
          <w:rFonts w:ascii="Times New Roman" w:hAnsi="Times New Roman" w:cs="Times New Roman"/>
          <w:sz w:val="24"/>
          <w:szCs w:val="24"/>
        </w:rPr>
        <w:t>разовательная деятельность осуществляется на государственном языке Российской Федерации, если настоящей статьей не установлено иное. Преподавание и изучение государственного языка Российской Федерации в рамках имеющих государственную аккредитацию образоват</w:t>
      </w:r>
      <w:r>
        <w:rPr>
          <w:rFonts w:ascii="Times New Roman" w:hAnsi="Times New Roman" w:cs="Times New Roman"/>
          <w:sz w:val="24"/>
          <w:szCs w:val="24"/>
        </w:rPr>
        <w:t>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государственных и муниципальных образовательных организациях, расположенных на территории республики Российской Ф</w:t>
      </w:r>
      <w:r>
        <w:rPr>
          <w:rFonts w:ascii="Times New Roman" w:hAnsi="Times New Roman" w:cs="Times New Roman"/>
          <w:sz w:val="24"/>
          <w:szCs w:val="24"/>
        </w:rPr>
        <w:t>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в рамка</w:t>
      </w:r>
      <w:r>
        <w:rPr>
          <w:rFonts w:ascii="Times New Roman" w:hAnsi="Times New Roman" w:cs="Times New Roman"/>
          <w:sz w:val="24"/>
          <w:szCs w:val="24"/>
        </w:rPr>
        <w:t>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 Преподавание и изучение государственных языков республик Российской Фе</w:t>
      </w:r>
      <w:r>
        <w:rPr>
          <w:rFonts w:ascii="Times New Roman" w:hAnsi="Times New Roman" w:cs="Times New Roman"/>
          <w:sz w:val="24"/>
          <w:szCs w:val="24"/>
        </w:rPr>
        <w:t>дерации не должны осуществляться в ущерб преподаванию и изучению государственного языка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Граждане Российской Федерации имеют право на получение дошкольного, начального общего и основного общего образования на родном языке из числа я</w:t>
      </w:r>
      <w:r>
        <w:rPr>
          <w:rFonts w:ascii="Times New Roman" w:hAnsi="Times New Roman" w:cs="Times New Roman"/>
          <w:sz w:val="24"/>
          <w:szCs w:val="24"/>
        </w:rPr>
        <w:t xml:space="preserve">зыков народов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языка, в пределах возможностей, предоставляемых системой образования, в порядке, установленном </w:t>
      </w:r>
      <w:r>
        <w:rPr>
          <w:rFonts w:ascii="Times New Roman" w:hAnsi="Times New Roman" w:cs="Times New Roman"/>
          <w:sz w:val="24"/>
          <w:szCs w:val="24"/>
        </w:rPr>
        <w:t>законодательством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 Преподавание и изучение родного языка из числа язы</w:t>
      </w:r>
      <w:r>
        <w:rPr>
          <w:rFonts w:ascii="Times New Roman" w:hAnsi="Times New Roman" w:cs="Times New Roman"/>
          <w:sz w:val="24"/>
          <w:szCs w:val="24"/>
        </w:rPr>
        <w:t>ков народов Российской Федерации, в том числе русского языка как родного языка,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ыми стандартами. (в ред. Федерального закона </w:t>
      </w:r>
      <w:hyperlink r:id="rId3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Образование может быть получено на иностранном языке в соответствии с образовательной программой и в п</w:t>
      </w:r>
      <w:r>
        <w:rPr>
          <w:rFonts w:ascii="Times New Roman" w:hAnsi="Times New Roman" w:cs="Times New Roman"/>
          <w:sz w:val="24"/>
          <w:szCs w:val="24"/>
        </w:rPr>
        <w:t>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Язык, языки образования определяются локальными нормативными актами организации, осуществляющей образовател</w:t>
      </w:r>
      <w:r>
        <w:rPr>
          <w:rFonts w:ascii="Times New Roman" w:hAnsi="Times New Roman" w:cs="Times New Roman"/>
          <w:sz w:val="24"/>
          <w:szCs w:val="24"/>
        </w:rPr>
        <w:t>ьную деятельность по реализуемым ею образовательным программам, в соответствии с законодательством Российской Федерации. Свободный выбор языка образования, изучаемых родного языка из числа языков народов Российской Федерации, в том числе русского языка как</w:t>
      </w:r>
      <w:r>
        <w:rPr>
          <w:rFonts w:ascii="Times New Roman" w:hAnsi="Times New Roman" w:cs="Times New Roman"/>
          <w:sz w:val="24"/>
          <w:szCs w:val="24"/>
        </w:rPr>
        <w:t xml:space="preserve"> родного языка, государственных языков республик Российской Федерации осуществляется по заявлениям родителей (законных представителей) несовершеннолетних обучающихся при приеме (переводе) на обучение по образовательным программам дошкольного образования, и</w:t>
      </w:r>
      <w:r>
        <w:rPr>
          <w:rFonts w:ascii="Times New Roman" w:hAnsi="Times New Roman" w:cs="Times New Roman"/>
          <w:sz w:val="24"/>
          <w:szCs w:val="24"/>
        </w:rPr>
        <w:t xml:space="preserve">меющим государственную аккредитацию образовательным программам начального общего и основного общего образования. (в ред. Федерального закона </w:t>
      </w:r>
      <w:hyperlink r:id="rId3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5. Сетевая форма реализации образовательных программ (в ред. Федерального закона </w:t>
      </w:r>
      <w:hyperlink r:id="rId305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02.12.2019 N 403-ФЗ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Сетевая форма реализации образовательных программ обеспечивает во</w:t>
      </w:r>
      <w:r>
        <w:rPr>
          <w:rFonts w:ascii="Times New Roman" w:hAnsi="Times New Roman" w:cs="Times New Roman"/>
          <w:sz w:val="24"/>
          <w:szCs w:val="24"/>
        </w:rPr>
        <w:t>зможность освоения обучающимся образовательной программы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направленности),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 В реализации образовательных программ и (или) отдельных учебных предм</w:t>
      </w:r>
      <w:r>
        <w:rPr>
          <w:rFonts w:ascii="Times New Roman" w:hAnsi="Times New Roman" w:cs="Times New Roman"/>
          <w:sz w:val="24"/>
          <w:szCs w:val="24"/>
        </w:rPr>
        <w:t>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направленности), с использованием сетевой формы реализации образовательных программ наряду с организация</w:t>
      </w:r>
      <w:r>
        <w:rPr>
          <w:rFonts w:ascii="Times New Roman" w:hAnsi="Times New Roman" w:cs="Times New Roman"/>
          <w:sz w:val="24"/>
          <w:szCs w:val="24"/>
        </w:rPr>
        <w:t>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образовательной д</w:t>
      </w:r>
      <w:r>
        <w:rPr>
          <w:rFonts w:ascii="Times New Roman" w:hAnsi="Times New Roman" w:cs="Times New Roman"/>
          <w:sz w:val="24"/>
          <w:szCs w:val="24"/>
        </w:rPr>
        <w:t>еятельности по соответствующей образовательной программе.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Использование сетевой формы реализации образовательных программ осуществляется на основании договора, который заключается между организациями, указанными в части 1 настоящей статьи, и в котором у</w:t>
      </w:r>
      <w:r>
        <w:rPr>
          <w:rFonts w:ascii="Times New Roman" w:hAnsi="Times New Roman" w:cs="Times New Roman"/>
          <w:sz w:val="24"/>
          <w:szCs w:val="24"/>
        </w:rPr>
        <w:t>казываются основные характеристики образовательной программы, реализуемой с использованием такой формы (в том числе вид, уровень и (или) направленность) (при реализации части образовательной программы определенных уровня, вида и (или) направленности указыв</w:t>
      </w:r>
      <w:r>
        <w:rPr>
          <w:rFonts w:ascii="Times New Roman" w:hAnsi="Times New Roman" w:cs="Times New Roman"/>
          <w:sz w:val="24"/>
          <w:szCs w:val="24"/>
        </w:rPr>
        <w:t xml:space="preserve">аются также характеристики отдельных учебных предметов, курсов, дисциплин (модулей), практики, иных компонентов, предусмотренных образовательными программами), выдаваемые документ или документы об образовании и (или) о квалификации, документ или документы </w:t>
      </w:r>
      <w:r>
        <w:rPr>
          <w:rFonts w:ascii="Times New Roman" w:hAnsi="Times New Roman" w:cs="Times New Roman"/>
          <w:sz w:val="24"/>
          <w:szCs w:val="24"/>
        </w:rPr>
        <w:t>об обучении, а также объем ресурсов, используемых каждой из указанных организаций, и распределение обязанностей между ними, срок действия этого договора.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Порядок организации и осуществления образовательной деятельности при сетевой форме реализации образ</w:t>
      </w:r>
      <w:r>
        <w:rPr>
          <w:rFonts w:ascii="Times New Roman" w:hAnsi="Times New Roman" w:cs="Times New Roman"/>
          <w:sz w:val="24"/>
          <w:szCs w:val="24"/>
        </w:rPr>
        <w:t>овательных программ и примерная форма договора о сетевой форме реализации образовательных программ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</w:t>
      </w:r>
      <w:r>
        <w:rPr>
          <w:rFonts w:ascii="Times New Roman" w:hAnsi="Times New Roman" w:cs="Times New Roman"/>
          <w:sz w:val="24"/>
          <w:szCs w:val="24"/>
        </w:rPr>
        <w:t>лированию в сфере высшего образования,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Использование имущес</w:t>
      </w:r>
      <w:r>
        <w:rPr>
          <w:rFonts w:ascii="Times New Roman" w:hAnsi="Times New Roman" w:cs="Times New Roman"/>
          <w:sz w:val="24"/>
          <w:szCs w:val="24"/>
        </w:rPr>
        <w:t xml:space="preserve">тва государственных и муниципальных организаций организациями, осуществляющими образовательную деятельность, финансовое обеспечение которых осуществляется за счет бюджетных ассигнований федерального бюджета, бюджетов субъектов Российской Федерации и (или) </w:t>
      </w:r>
      <w:r>
        <w:rPr>
          <w:rFonts w:ascii="Times New Roman" w:hAnsi="Times New Roman" w:cs="Times New Roman"/>
          <w:sz w:val="24"/>
          <w:szCs w:val="24"/>
        </w:rPr>
        <w:t>местных бюджетов, при сетевой форме реализации образовательных программ осуществляется на безвозмездной основе, если иное не установлено договором о сетевой форме реализации образовательных программ.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16. Реализация образовательных программ с примен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ением </w:t>
      </w: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электронного обучения и дистанционных образовательных технологий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</w:t>
      </w:r>
      <w:r>
        <w:rPr>
          <w:rFonts w:ascii="Times New Roman" w:hAnsi="Times New Roman" w:cs="Times New Roman"/>
          <w:sz w:val="24"/>
          <w:szCs w:val="24"/>
        </w:rPr>
        <w:t>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ди</w:t>
      </w:r>
      <w:r>
        <w:rPr>
          <w:rFonts w:ascii="Times New Roman" w:hAnsi="Times New Roman" w:cs="Times New Roman"/>
          <w:sz w:val="24"/>
          <w:szCs w:val="24"/>
        </w:rPr>
        <w:t>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</w:t>
      </w:r>
      <w:r>
        <w:rPr>
          <w:rFonts w:ascii="Times New Roman" w:hAnsi="Times New Roman" w:cs="Times New Roman"/>
          <w:sz w:val="24"/>
          <w:szCs w:val="24"/>
        </w:rPr>
        <w:t>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Правительством Российской Федерации. (в ред. Федеральны</w:t>
      </w:r>
      <w:r>
        <w:rPr>
          <w:rFonts w:ascii="Times New Roman" w:hAnsi="Times New Roman" w:cs="Times New Roman"/>
          <w:sz w:val="24"/>
          <w:szCs w:val="24"/>
        </w:rPr>
        <w:t xml:space="preserve">х законов </w:t>
      </w:r>
      <w:hyperlink r:id="rId3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144-ФЗ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 реализации образовательн</w:t>
      </w:r>
      <w:r>
        <w:rPr>
          <w:rFonts w:ascii="Times New Roman" w:hAnsi="Times New Roman" w:cs="Times New Roman"/>
          <w:sz w:val="24"/>
          <w:szCs w:val="24"/>
        </w:rPr>
        <w:t>ых программ с применением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</w:t>
      </w:r>
      <w:r>
        <w:rPr>
          <w:rFonts w:ascii="Times New Roman" w:hAnsi="Times New Roman" w:cs="Times New Roman"/>
          <w:sz w:val="24"/>
          <w:szCs w:val="24"/>
        </w:rPr>
        <w:t>ей в себя информационные технологии, технические средства, электронные информационные ресурсы, электронные образовательные ресурсы, которые содержат электронные учебно-методические материалы, а также включающей в себя государственные информационные системы</w:t>
      </w:r>
      <w:r>
        <w:rPr>
          <w:rFonts w:ascii="Times New Roman" w:hAnsi="Times New Roman" w:cs="Times New Roman"/>
          <w:sz w:val="24"/>
          <w:szCs w:val="24"/>
        </w:rPr>
        <w:t xml:space="preserve"> в случаях, предусмотренных частью 3.1 настоящей статьи, и обеспечивающей освоение обучающимися образовательных программ в полном объеме независимо от места нахождения обучающихся. Перечень профессий и специальностей среднего профессионального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</w:t>
      </w:r>
      <w:r>
        <w:rPr>
          <w:rFonts w:ascii="Times New Roman" w:hAnsi="Times New Roman" w:cs="Times New Roman"/>
          <w:sz w:val="24"/>
          <w:szCs w:val="24"/>
        </w:rPr>
        <w:t>ации государственной политики и нормативно-правовому регулированию в сфере общего образования. Перечень специальностей и направлений подготовки высшего образования, реализация образовательных программ по которым не допускается с применением исключительно э</w:t>
      </w:r>
      <w:r>
        <w:rPr>
          <w:rFonts w:ascii="Times New Roman" w:hAnsi="Times New Roman" w:cs="Times New Roman"/>
          <w:sz w:val="24"/>
          <w:szCs w:val="24"/>
        </w:rPr>
        <w:t>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</w:t>
      </w:r>
      <w:r>
        <w:rPr>
          <w:rFonts w:ascii="Times New Roman" w:hAnsi="Times New Roman" w:cs="Times New Roman"/>
          <w:sz w:val="24"/>
          <w:szCs w:val="24"/>
        </w:rPr>
        <w:t xml:space="preserve">ия. (в ред. Федеральных законов </w:t>
      </w:r>
      <w:hyperlink r:id="rId3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30.12.2021 N 472-ФЗ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При </w:t>
      </w:r>
      <w:r>
        <w:rPr>
          <w:rFonts w:ascii="Times New Roman" w:hAnsi="Times New Roman" w:cs="Times New Roman"/>
          <w:sz w:val="24"/>
          <w:szCs w:val="24"/>
        </w:rPr>
        <w:t>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обучения, дистанционных образовательных технологий, предусматривающих обработку персональных данных обучающихся, о</w:t>
      </w:r>
      <w:r>
        <w:rPr>
          <w:rFonts w:ascii="Times New Roman" w:hAnsi="Times New Roman" w:cs="Times New Roman"/>
          <w:sz w:val="24"/>
          <w:szCs w:val="24"/>
        </w:rPr>
        <w:t xml:space="preserve">рганизация, осуществляющая образовательную деятельность, должна использовать государственные информационные системы, создаваемые, модернизируемые и эксплуатируемые для реализации указанных образовательных программ. (в ред. Федерального закона </w:t>
      </w:r>
      <w:hyperlink r:id="rId3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30.12.2021 N 472-ФЗ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</w:t>
      </w:r>
      <w:r>
        <w:rPr>
          <w:rFonts w:ascii="Times New Roman" w:hAnsi="Times New Roman" w:cs="Times New Roman"/>
          <w:sz w:val="24"/>
          <w:szCs w:val="24"/>
        </w:rPr>
        <w:lastRenderedPageBreak/>
        <w:t>деят</w:t>
      </w:r>
      <w:r>
        <w:rPr>
          <w:rFonts w:ascii="Times New Roman" w:hAnsi="Times New Roman" w:cs="Times New Roman"/>
          <w:sz w:val="24"/>
          <w:szCs w:val="24"/>
        </w:rPr>
        <w:t>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 реализации образовательных программ с применением электронного обучения, дистанционных образовате</w:t>
      </w:r>
      <w:r>
        <w:rPr>
          <w:rFonts w:ascii="Times New Roman" w:hAnsi="Times New Roman" w:cs="Times New Roman"/>
          <w:sz w:val="24"/>
          <w:szCs w:val="24"/>
        </w:rPr>
        <w:t>льных технологий организация, осуществляющая образовательную деятельность, обеспечивает защиту сведений, составляющих государственную или иную охраняемую законом тайну.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17. Формы получения образования и формы обучения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Российской Федерации обра</w:t>
      </w:r>
      <w:r>
        <w:rPr>
          <w:rFonts w:ascii="Times New Roman" w:hAnsi="Times New Roman" w:cs="Times New Roman"/>
          <w:sz w:val="24"/>
          <w:szCs w:val="24"/>
        </w:rPr>
        <w:t>зование может быть получено: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организациях, осуществляющих образовательную деятельность;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вне организаций, осуществляющих образовательную деятельность (в форме семейного образования и самообразования).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Обучение в организациях, осуществляющих образ</w:t>
      </w:r>
      <w:r>
        <w:rPr>
          <w:rFonts w:ascii="Times New Roman" w:hAnsi="Times New Roman" w:cs="Times New Roman"/>
          <w:sz w:val="24"/>
          <w:szCs w:val="24"/>
        </w:rPr>
        <w:t>овательную деятельность,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Обучение в форме семейного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и самообразования осуществляется с правом последующего прохождения в соответствии с </w:t>
      </w:r>
      <w:hyperlink r:id="rId3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34 настоящего Федерального закона промежуточной и государственной итогов</w:t>
      </w:r>
      <w:r>
        <w:rPr>
          <w:rFonts w:ascii="Times New Roman" w:hAnsi="Times New Roman" w:cs="Times New Roman"/>
          <w:sz w:val="24"/>
          <w:szCs w:val="24"/>
        </w:rPr>
        <w:t>ой аттестации в организациях, осуществляющих образовательную деятельность.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Допускается сочетание различных форм получения образования и форм обучения.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Формы получения образования и формы обучения по основной образовательной программе по каждому уровн</w:t>
      </w:r>
      <w:r>
        <w:rPr>
          <w:rFonts w:ascii="Times New Roman" w:hAnsi="Times New Roman" w:cs="Times New Roman"/>
          <w:sz w:val="24"/>
          <w:szCs w:val="24"/>
        </w:rPr>
        <w:t>ю образования, профессии, специальности, направлению подготовки и научной специальности определяются соответствующими федеральными государственными образовательными стандартами, федеральными государственными требованиями, образовательными стандартами и сам</w:t>
      </w:r>
      <w:r>
        <w:rPr>
          <w:rFonts w:ascii="Times New Roman" w:hAnsi="Times New Roman" w:cs="Times New Roman"/>
          <w:sz w:val="24"/>
          <w:szCs w:val="24"/>
        </w:rPr>
        <w:t>остоятельно устанавливаемыми требованиями, если иное не установлено настоящим Федеральным законом. Формы обучения по дополнительным образовательным программам и основным программам профессионального обучения определяются организацией, осуществляющей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вательную деятельность, самостоятельно, если иное не установлено законодательством Российской Федерации. (в ред. Федерального закона </w:t>
      </w:r>
      <w:hyperlink r:id="rId3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18. Печа</w:t>
      </w:r>
      <w:r>
        <w:rPr>
          <w:rFonts w:ascii="Times New Roman" w:hAnsi="Times New Roman" w:cs="Times New Roman"/>
          <w:b/>
          <w:bCs/>
          <w:sz w:val="32"/>
          <w:szCs w:val="32"/>
        </w:rPr>
        <w:t>тные и электронные образовательные и информационные ресурсы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организациях, осуществляющих образовательную деятельность, в целях обеспечения реализации образовательных программ формируются библиотеки, в том числе цифровые (электронные) библиотеки, обесп</w:t>
      </w:r>
      <w:r>
        <w:rPr>
          <w:rFonts w:ascii="Times New Roman" w:hAnsi="Times New Roman" w:cs="Times New Roman"/>
          <w:sz w:val="24"/>
          <w:szCs w:val="24"/>
        </w:rPr>
        <w:t>ечивающие доступ к профессиональным базам данных, информационным справочным и поисковым системам, а также иным информационным ресурсам. Библиотечный фонд должен быть укомплектован печатными и (или) электронными учебными изданиями (включая учебники и учебны</w:t>
      </w:r>
      <w:r>
        <w:rPr>
          <w:rFonts w:ascii="Times New Roman" w:hAnsi="Times New Roman" w:cs="Times New Roman"/>
          <w:sz w:val="24"/>
          <w:szCs w:val="24"/>
        </w:rPr>
        <w:t>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Нормы обеспеченности образовательной деятельности учебными изданиями в расчете на од</w:t>
      </w:r>
      <w:r>
        <w:rPr>
          <w:rFonts w:ascii="Times New Roman" w:hAnsi="Times New Roman" w:cs="Times New Roman"/>
          <w:sz w:val="24"/>
          <w:szCs w:val="24"/>
        </w:rPr>
        <w:t>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стандартами, федеральными государственными требованиями к программам подготовки научных и научно-педагогических кадров в</w:t>
      </w:r>
      <w:r>
        <w:rPr>
          <w:rFonts w:ascii="Times New Roman" w:hAnsi="Times New Roman" w:cs="Times New Roman"/>
          <w:sz w:val="24"/>
          <w:szCs w:val="24"/>
        </w:rPr>
        <w:t xml:space="preserve"> аспирантуре (адъюнктуре), образовательными стандартами и самостоятельно устанавливаемыми требованиями. (в ред. Федерального закона </w:t>
      </w:r>
      <w:hyperlink r:id="rId3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Учебные издани</w:t>
      </w:r>
      <w:r>
        <w:rPr>
          <w:rFonts w:ascii="Times New Roman" w:hAnsi="Times New Roman" w:cs="Times New Roman"/>
          <w:sz w:val="24"/>
          <w:szCs w:val="24"/>
        </w:rPr>
        <w:t>я, используемые при реализации образовательных программ дошкольного образования, определяются организацией, осуществляющей образовательную деятельность, с учетом требований федеральных государственных образовательных стандартов, а также федеральных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ательных программ дошкольного образования и федеральных образовательных программ начального общего образования. (в ред. Федерального закона </w:t>
      </w:r>
      <w:hyperlink r:id="rId3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</w:t>
      </w:r>
      <w:r>
        <w:rPr>
          <w:rFonts w:ascii="Times New Roman" w:hAnsi="Times New Roman" w:cs="Times New Roman"/>
          <w:sz w:val="24"/>
          <w:szCs w:val="24"/>
        </w:rPr>
        <w:t>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указанных образовательных программ и ор</w:t>
      </w:r>
      <w:r>
        <w:rPr>
          <w:rFonts w:ascii="Times New Roman" w:hAnsi="Times New Roman" w:cs="Times New Roman"/>
          <w:sz w:val="24"/>
          <w:szCs w:val="24"/>
        </w:rPr>
        <w:t>ганизации,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образования, реализуемым на базе основного общего образования или интегрированным с образовательными програ</w:t>
      </w:r>
      <w:r>
        <w:rPr>
          <w:rFonts w:ascii="Times New Roman" w:hAnsi="Times New Roman" w:cs="Times New Roman"/>
          <w:sz w:val="24"/>
          <w:szCs w:val="24"/>
        </w:rPr>
        <w:t xml:space="preserve">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 используют: (в ред. Федеральных законов </w:t>
      </w:r>
      <w:hyperlink r:id="rId3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144-ФЗ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учебники и разработанные в комплекте с ними учебные пособия из числа входящи</w:t>
      </w:r>
      <w:r>
        <w:rPr>
          <w:rFonts w:ascii="Times New Roman" w:hAnsi="Times New Roman" w:cs="Times New Roman"/>
          <w:sz w:val="24"/>
          <w:szCs w:val="24"/>
        </w:rPr>
        <w:t xml:space="preserve">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 (в ред. Федеральных законов </w:t>
      </w:r>
      <w:hyperlink r:id="rId3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учебные пособия, выпущенные организациями, входящими в перече</w:t>
      </w:r>
      <w:r>
        <w:rPr>
          <w:rFonts w:ascii="Times New Roman" w:hAnsi="Times New Roman" w:cs="Times New Roman"/>
          <w:sz w:val="24"/>
          <w:szCs w:val="24"/>
        </w:rPr>
        <w:t>нь организаций, осуществляющих выпуск учебных пособий, которые могут дополнительно использоваться при реализации имеющих государственную аккредитацию образовательных программ начального общего, основного общего, среднего общего образования; (в ред. Федерал</w:t>
      </w:r>
      <w:r>
        <w:rPr>
          <w:rFonts w:ascii="Times New Roman" w:hAnsi="Times New Roman" w:cs="Times New Roman"/>
          <w:sz w:val="24"/>
          <w:szCs w:val="24"/>
        </w:rPr>
        <w:t xml:space="preserve">ьного закона </w:t>
      </w:r>
      <w:hyperlink r:id="rId3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электронные образовательные ресурсы, входящие в федеральный перечень электронных образовательных ресурсов, допущенных к использованию</w:t>
      </w:r>
      <w:r>
        <w:rPr>
          <w:rFonts w:ascii="Times New Roman" w:hAnsi="Times New Roman" w:cs="Times New Roman"/>
          <w:sz w:val="24"/>
          <w:szCs w:val="24"/>
        </w:rPr>
        <w:t xml:space="preserve"> при реализации имеющих государственную аккредитацию образовательных программ начального общего, основного общего, среднего общего образования. (в ред. Федерального закона </w:t>
      </w:r>
      <w:hyperlink r:id="rId3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0.12.2021 N 472-ФЗ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</w:t>
      </w:r>
      <w:r>
        <w:rPr>
          <w:rFonts w:ascii="Times New Roman" w:hAnsi="Times New Roman" w:cs="Times New Roman"/>
          <w:sz w:val="24"/>
          <w:szCs w:val="24"/>
        </w:rPr>
        <w:t>и образовательную деятельность,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 включает в себя перечни уче</w:t>
      </w:r>
      <w:r>
        <w:rPr>
          <w:rFonts w:ascii="Times New Roman" w:hAnsi="Times New Roman" w:cs="Times New Roman"/>
          <w:sz w:val="24"/>
          <w:szCs w:val="24"/>
        </w:rPr>
        <w:t xml:space="preserve">бников и разработанных в комплекте с ними учебных пособий (при наличии), допущенных к использованию при реализации обязательной части основной образовательной </w:t>
      </w:r>
      <w:r>
        <w:rPr>
          <w:rFonts w:ascii="Times New Roman" w:hAnsi="Times New Roman" w:cs="Times New Roman"/>
          <w:sz w:val="24"/>
          <w:szCs w:val="24"/>
        </w:rPr>
        <w:lastRenderedPageBreak/>
        <w:t>программы, в том числе обеспечивающих углубленное изучение отдельных учебных предметов, профильно</w:t>
      </w:r>
      <w:r>
        <w:rPr>
          <w:rFonts w:ascii="Times New Roman" w:hAnsi="Times New Roman" w:cs="Times New Roman"/>
          <w:sz w:val="24"/>
          <w:szCs w:val="24"/>
        </w:rPr>
        <w:t>е обучение, и части, формируемой участниками образовательных отношений, в том числе учебников и разработанных в комплекте с ними учебных пособий (при наличии), обеспечивающих учет региональных и этнокультурных особенностей субъектов Российской Федерации, р</w:t>
      </w:r>
      <w:r>
        <w:rPr>
          <w:rFonts w:ascii="Times New Roman" w:hAnsi="Times New Roman" w:cs="Times New Roman"/>
          <w:sz w:val="24"/>
          <w:szCs w:val="24"/>
        </w:rPr>
        <w:t xml:space="preserve">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языке. (в ред. Федеральных законов </w:t>
      </w:r>
      <w:hyperlink r:id="rId3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Учебники и разработанные в комплекте с ними учебные пособия включаются в федеральный перечень учебников, допущенных к использованию при реализации имеющих государственную аккредитацию образоват</w:t>
      </w:r>
      <w:r>
        <w:rPr>
          <w:rFonts w:ascii="Times New Roman" w:hAnsi="Times New Roman" w:cs="Times New Roman"/>
          <w:sz w:val="24"/>
          <w:szCs w:val="24"/>
        </w:rPr>
        <w:t>ельных программ начального общего, основного общего, среднего общего образования, по результатам экспертизы, которая проводится федеральным органом исполнительной власти, осуществляющим функции по выработке и реализации государственной политики и нормативн</w:t>
      </w:r>
      <w:r>
        <w:rPr>
          <w:rFonts w:ascii="Times New Roman" w:hAnsi="Times New Roman" w:cs="Times New Roman"/>
          <w:sz w:val="24"/>
          <w:szCs w:val="24"/>
        </w:rPr>
        <w:t>о-правовому регулированию в сфере общего образования, при участии федерального государственного бюджетного учреждения "Российская академия наук". В проведении указанной экспертизы учебников и разработанных в комплекте с ними учебных пособий в целях обеспеч</w:t>
      </w:r>
      <w:r>
        <w:rPr>
          <w:rFonts w:ascii="Times New Roman" w:hAnsi="Times New Roman" w:cs="Times New Roman"/>
          <w:sz w:val="24"/>
          <w:szCs w:val="24"/>
        </w:rPr>
        <w:t xml:space="preserve">ения учета региональных и этнокультурных особенностей субъектов Российской Федерации,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</w:t>
      </w:r>
      <w:r>
        <w:rPr>
          <w:rFonts w:ascii="Times New Roman" w:hAnsi="Times New Roman" w:cs="Times New Roman"/>
          <w:sz w:val="24"/>
          <w:szCs w:val="24"/>
        </w:rPr>
        <w:t>Федерации и литературы народов России на родном языке участвуют уполномоченные органы государственной власти субъектов Российской Федерации. Содержание учебников и разработанных в комплекте с ними учебных пособий, включаемых в указанный федеральный перечен</w:t>
      </w:r>
      <w:r>
        <w:rPr>
          <w:rFonts w:ascii="Times New Roman" w:hAnsi="Times New Roman" w:cs="Times New Roman"/>
          <w:sz w:val="24"/>
          <w:szCs w:val="24"/>
        </w:rPr>
        <w:t xml:space="preserve">ь, должно соответствовать федеральным государственным образовательным стандартам и федеральным основным общеобразовательным программам. (в ред. Федеральных законов </w:t>
      </w:r>
      <w:hyperlink r:id="rId3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9 N 403-ФЗ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252-ФЗ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формирования фед</w:t>
      </w:r>
      <w:r>
        <w:rPr>
          <w:rFonts w:ascii="Times New Roman" w:hAnsi="Times New Roman" w:cs="Times New Roman"/>
          <w:sz w:val="24"/>
          <w:szCs w:val="24"/>
        </w:rPr>
        <w:t>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(включая порядок и сроки проведения экспертизы учебников и</w:t>
      </w:r>
      <w:r>
        <w:rPr>
          <w:rFonts w:ascii="Times New Roman" w:hAnsi="Times New Roman" w:cs="Times New Roman"/>
          <w:sz w:val="24"/>
          <w:szCs w:val="24"/>
        </w:rPr>
        <w:t xml:space="preserve"> разработанных в комплекте с ними учебных пособий, критерии ее проведения и правила их оценивания, требования, предъявляемые к экспертам и экспертным организациям при проведении экспертизы учебников и разработанных в комплекте с ними учебных пособий, права</w:t>
      </w:r>
      <w:r>
        <w:rPr>
          <w:rFonts w:ascii="Times New Roman" w:hAnsi="Times New Roman" w:cs="Times New Roman"/>
          <w:sz w:val="24"/>
          <w:szCs w:val="24"/>
        </w:rPr>
        <w:t xml:space="preserve"> и обязанности экспертов и экспертных организаций, порядок отбора экспертов и экспертных организаций для проведения экспертизы учебников и разработанных в комплекте с ними учебных пособий, формы и срок действия экспертных заключений, порядок и основания ис</w:t>
      </w:r>
      <w:r>
        <w:rPr>
          <w:rFonts w:ascii="Times New Roman" w:hAnsi="Times New Roman" w:cs="Times New Roman"/>
          <w:sz w:val="24"/>
          <w:szCs w:val="24"/>
        </w:rPr>
        <w:t>ключения учебников и разработанных в комплекте с ними учебных пособий из указанного федерального перечня), а также предельный срок использования учебников и разработанных в комплекте с ними учебных пособий, исключенных из указанного федерального перечня, у</w:t>
      </w:r>
      <w:r>
        <w:rPr>
          <w:rFonts w:ascii="Times New Roman" w:hAnsi="Times New Roman" w:cs="Times New Roman"/>
          <w:sz w:val="24"/>
          <w:szCs w:val="24"/>
        </w:rPr>
        <w:t xml:space="preserve">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(в ред. Федерального закона </w:t>
      </w:r>
      <w:hyperlink r:id="rId3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Организация работы по подготовке, экспертизе, апробации и изданию учебников и разработанных в комплекте с ними учебных пособий (при наличии), которые допускаются к использованию </w:t>
      </w:r>
      <w:r>
        <w:rPr>
          <w:rFonts w:ascii="Times New Roman" w:hAnsi="Times New Roman" w:cs="Times New Roman"/>
          <w:sz w:val="24"/>
          <w:szCs w:val="24"/>
        </w:rPr>
        <w:t xml:space="preserve">при реализации обязательной части основных общеобразовательных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программ и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</w:t>
      </w:r>
      <w:r>
        <w:rPr>
          <w:rFonts w:ascii="Times New Roman" w:hAnsi="Times New Roman" w:cs="Times New Roman"/>
          <w:sz w:val="24"/>
          <w:szCs w:val="24"/>
        </w:rPr>
        <w:t>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образования, осуществляется федеральным органом исполнительной власти, осуществляющим функции по выработке и реа</w:t>
      </w:r>
      <w:r>
        <w:rPr>
          <w:rFonts w:ascii="Times New Roman" w:hAnsi="Times New Roman" w:cs="Times New Roman"/>
          <w:sz w:val="24"/>
          <w:szCs w:val="24"/>
        </w:rPr>
        <w:t xml:space="preserve">лизации государственной политики и нормативно-правовому регулированию в сфере общего образования. (в ред. Федеральных законов </w:t>
      </w:r>
      <w:hyperlink r:id="rId3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Порядок подготовки, экспертизы, апробации и издания учебников и разработанных в комплекте с ними учебных пособий, включаемых в федеральный перечень учебников, допущенны</w:t>
      </w:r>
      <w:r>
        <w:rPr>
          <w:rFonts w:ascii="Times New Roman" w:hAnsi="Times New Roman" w:cs="Times New Roman"/>
          <w:sz w:val="24"/>
          <w:szCs w:val="24"/>
        </w:rPr>
        <w:t>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используемых при реализации обязательной части основных общеобразовательных программ, а также</w:t>
      </w:r>
      <w:r>
        <w:rPr>
          <w:rFonts w:ascii="Times New Roman" w:hAnsi="Times New Roman" w:cs="Times New Roman"/>
          <w:sz w:val="24"/>
          <w:szCs w:val="24"/>
        </w:rPr>
        <w:t xml:space="preserve"> имеющих государственную аккредитацию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</w:t>
      </w:r>
      <w:r>
        <w:rPr>
          <w:rFonts w:ascii="Times New Roman" w:hAnsi="Times New Roman" w:cs="Times New Roman"/>
          <w:sz w:val="24"/>
          <w:szCs w:val="24"/>
        </w:rPr>
        <w:t>своении учебных предметов, курсов, дисциплин (модулей) основного общего образования и (или) среднего общего образования (включая порядок и сроки отбора организаций, которые будут осуществлять подготовку учебников и разрабатываемых в комплекте с ними учебны</w:t>
      </w:r>
      <w:r>
        <w:rPr>
          <w:rFonts w:ascii="Times New Roman" w:hAnsi="Times New Roman" w:cs="Times New Roman"/>
          <w:sz w:val="24"/>
          <w:szCs w:val="24"/>
        </w:rPr>
        <w:t>х пособий и иных материалов, требования к участникам такого отбора, перечень разрабатываемых в комплекте с учебниками учебных пособий и иных материалов и требования к ним, обязанности отобранных организаций, а также порядок определения условий лицензионног</w:t>
      </w:r>
      <w:r>
        <w:rPr>
          <w:rFonts w:ascii="Times New Roman" w:hAnsi="Times New Roman" w:cs="Times New Roman"/>
          <w:sz w:val="24"/>
          <w:szCs w:val="24"/>
        </w:rPr>
        <w:t>о договора о предоставлении права использования учебников и разработанных в комплекте с ними учебных пособий и иных материалов), утверждается федеральным органом исполнительной власти, осуществляющим функции по выработке и реализации государственной полити</w:t>
      </w:r>
      <w:r>
        <w:rPr>
          <w:rFonts w:ascii="Times New Roman" w:hAnsi="Times New Roman" w:cs="Times New Roman"/>
          <w:sz w:val="24"/>
          <w:szCs w:val="24"/>
        </w:rPr>
        <w:t xml:space="preserve">ки и нормативно-правовому регулированию в сфере общего образования. (в ред. Федеральных законов </w:t>
      </w:r>
      <w:hyperlink r:id="rId3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Финансовое обеспечение расходов, связанных с подготовкой, экспертизой и апробацией учебников и разработанных в комплекте с ними учебных пособий, включаемых в федеральный перечень учебников, допущенн</w:t>
      </w:r>
      <w:r>
        <w:rPr>
          <w:rFonts w:ascii="Times New Roman" w:hAnsi="Times New Roman" w:cs="Times New Roman"/>
          <w:sz w:val="24"/>
          <w:szCs w:val="24"/>
        </w:rPr>
        <w:t>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используемых при реализации обязательной части основных общеобразовательных программ, а такж</w:t>
      </w:r>
      <w:r>
        <w:rPr>
          <w:rFonts w:ascii="Times New Roman" w:hAnsi="Times New Roman" w:cs="Times New Roman"/>
          <w:sz w:val="24"/>
          <w:szCs w:val="24"/>
        </w:rPr>
        <w:t xml:space="preserve">е имеющих государственную аккредитацию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</w:t>
      </w:r>
      <w:r>
        <w:rPr>
          <w:rFonts w:ascii="Times New Roman" w:hAnsi="Times New Roman" w:cs="Times New Roman"/>
          <w:sz w:val="24"/>
          <w:szCs w:val="24"/>
        </w:rPr>
        <w:t xml:space="preserve">освоении учебных предметов, курсов, дисциплин (модулей) основного общего образования и (или) среднего общего образования, осуществляется за счет бюджетных ассигнований федерального бюджета. Исключительные права на подготовленные в соответствии с порядком, </w:t>
      </w:r>
      <w:r>
        <w:rPr>
          <w:rFonts w:ascii="Times New Roman" w:hAnsi="Times New Roman" w:cs="Times New Roman"/>
          <w:sz w:val="24"/>
          <w:szCs w:val="24"/>
        </w:rPr>
        <w:t>указанным в части 7.2 настоящей статьи, учебники и разработанные в комплекте с ними учебные пособия и иные материалы принадлежат Российской Федерации, от имени которой выступает федеральный орган исполнительной власти, осуществляющий функции по выработке и</w:t>
      </w:r>
      <w:r>
        <w:rPr>
          <w:rFonts w:ascii="Times New Roman" w:hAnsi="Times New Roman" w:cs="Times New Roman"/>
          <w:sz w:val="24"/>
          <w:szCs w:val="24"/>
        </w:rPr>
        <w:t xml:space="preserve"> реализации государственной политики и нормативно-правовому регулированию в сфере общего образования. (в ред. Федеральных законов </w:t>
      </w:r>
      <w:hyperlink r:id="rId3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Порядок отбора организаций, осуществляющих выпуск учебных пособий, которые </w:t>
      </w:r>
      <w:r>
        <w:rPr>
          <w:rFonts w:ascii="Times New Roman" w:hAnsi="Times New Roman" w:cs="Times New Roman"/>
          <w:sz w:val="24"/>
          <w:szCs w:val="24"/>
        </w:rPr>
        <w:lastRenderedPageBreak/>
        <w:t>допускаются к использованию при реализации имеющих государственную аккредитацию образовател</w:t>
      </w:r>
      <w:r>
        <w:rPr>
          <w:rFonts w:ascii="Times New Roman" w:hAnsi="Times New Roman" w:cs="Times New Roman"/>
          <w:sz w:val="24"/>
          <w:szCs w:val="24"/>
        </w:rPr>
        <w:t>ьных программ начального общего, основного общего, среднего общего образования, перечень таких организаций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</w:t>
      </w:r>
      <w:r>
        <w:rPr>
          <w:rFonts w:ascii="Times New Roman" w:hAnsi="Times New Roman" w:cs="Times New Roman"/>
          <w:sz w:val="24"/>
          <w:szCs w:val="24"/>
        </w:rPr>
        <w:t>ому регулированию в сфере общего образования.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языке, участвуют уполномоченные органы государстве</w:t>
      </w:r>
      <w:r>
        <w:rPr>
          <w:rFonts w:ascii="Times New Roman" w:hAnsi="Times New Roman" w:cs="Times New Roman"/>
          <w:sz w:val="24"/>
          <w:szCs w:val="24"/>
        </w:rPr>
        <w:t xml:space="preserve">нной власти субъектов Российской Федерации. (в ред. Федерального закона </w:t>
      </w:r>
      <w:hyperlink r:id="rId3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Федеральный перечень электронных образовательных ресурсов, допущенных к </w:t>
      </w:r>
      <w:r>
        <w:rPr>
          <w:rFonts w:ascii="Times New Roman" w:hAnsi="Times New Roman" w:cs="Times New Roman"/>
          <w:sz w:val="24"/>
          <w:szCs w:val="24"/>
        </w:rPr>
        <w:t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утверждается федеральным органом исполнительной власти, осуществляющим функции по выработке и реали</w:t>
      </w:r>
      <w:r>
        <w:rPr>
          <w:rFonts w:ascii="Times New Roman" w:hAnsi="Times New Roman" w:cs="Times New Roman"/>
          <w:sz w:val="24"/>
          <w:szCs w:val="24"/>
        </w:rPr>
        <w:t xml:space="preserve">зации государственной политики и нормативно-правовому регулированию в сфере общего образования. (в ред. Федерального закона </w:t>
      </w:r>
      <w:hyperlink r:id="rId3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30.12.2021 N 472-ФЗ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Электронные образова</w:t>
      </w:r>
      <w:r>
        <w:rPr>
          <w:rFonts w:ascii="Times New Roman" w:hAnsi="Times New Roman" w:cs="Times New Roman"/>
          <w:sz w:val="24"/>
          <w:szCs w:val="24"/>
        </w:rPr>
        <w:t>тельные ресурсы включаются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>, по результатам экспертизы содержащихся в них электронных учебно-методических материалов. Данная экспертиза проводится федеральным органом исполнительной власти, осуществляющим функции по выработке и реализации государственной политики и нормативно-правов</w:t>
      </w:r>
      <w:r>
        <w:rPr>
          <w:rFonts w:ascii="Times New Roman" w:hAnsi="Times New Roman" w:cs="Times New Roman"/>
          <w:sz w:val="24"/>
          <w:szCs w:val="24"/>
        </w:rPr>
        <w:t xml:space="preserve">ому регулированию в сфере общего образования. (в ред. Федерального закона </w:t>
      </w:r>
      <w:hyperlink r:id="rId3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30.12.2021 N 472-ФЗ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Порядок формирования федерального перечня электронных образовательных </w:t>
      </w:r>
      <w:r>
        <w:rPr>
          <w:rFonts w:ascii="Times New Roman" w:hAnsi="Times New Roman" w:cs="Times New Roman"/>
          <w:sz w:val="24"/>
          <w:szCs w:val="24"/>
        </w:rPr>
        <w:t>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(включая состав сведений, содержащихся в указанном федеральном перечне, требо</w:t>
      </w:r>
      <w:r>
        <w:rPr>
          <w:rFonts w:ascii="Times New Roman" w:hAnsi="Times New Roman" w:cs="Times New Roman"/>
          <w:sz w:val="24"/>
          <w:szCs w:val="24"/>
        </w:rPr>
        <w:t>вания к электронным образовательным ресурсам, порядок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перечня, в том чис</w:t>
      </w:r>
      <w:r>
        <w:rPr>
          <w:rFonts w:ascii="Times New Roman" w:hAnsi="Times New Roman" w:cs="Times New Roman"/>
          <w:sz w:val="24"/>
          <w:szCs w:val="24"/>
        </w:rPr>
        <w:t>ле порядок и сроки проведения экспертизы электронных учебно-методических материалов, содержащихся в электронных образовательных ресурсах, критерии ее проведения и правила их оценивания, требования, предъявляемые к экспертам при проведении данной экспертизы</w:t>
      </w:r>
      <w:r>
        <w:rPr>
          <w:rFonts w:ascii="Times New Roman" w:hAnsi="Times New Roman" w:cs="Times New Roman"/>
          <w:sz w:val="24"/>
          <w:szCs w:val="24"/>
        </w:rPr>
        <w:t>, права и обязанности экспертов, порядок их отбора, формы и срок действия экспертных заключений),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</w:t>
      </w:r>
      <w:r>
        <w:rPr>
          <w:rFonts w:ascii="Times New Roman" w:hAnsi="Times New Roman" w:cs="Times New Roman"/>
          <w:sz w:val="24"/>
          <w:szCs w:val="24"/>
        </w:rPr>
        <w:t xml:space="preserve">ированию в сфере общего образования. (в ред. Федерального закона </w:t>
      </w:r>
      <w:hyperlink r:id="rId3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30.12.2021 N 472-ФЗ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При реализации профессиональных образовательных программ используются учебные изд</w:t>
      </w:r>
      <w:r>
        <w:rPr>
          <w:rFonts w:ascii="Times New Roman" w:hAnsi="Times New Roman" w:cs="Times New Roman"/>
          <w:sz w:val="24"/>
          <w:szCs w:val="24"/>
        </w:rPr>
        <w:t xml:space="preserve">ания, в том числе электронные, определенные организацией, осуществляющей образовательную деятельность, с учетом особенностей, предусмотренных частью 4 настоящей статьи. (в ред. Федерального закона </w:t>
      </w:r>
      <w:hyperlink r:id="rId3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144-ФЗ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19. Научно-методическое и ресурсное обеспечение системы образования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В системе образования в соответствии с законодательством Российской Федерации могут создаваться и действовать осуществляющие обес</w:t>
      </w:r>
      <w:r>
        <w:rPr>
          <w:rFonts w:ascii="Times New Roman" w:hAnsi="Times New Roman" w:cs="Times New Roman"/>
          <w:sz w:val="24"/>
          <w:szCs w:val="24"/>
        </w:rPr>
        <w:t>печение образовательной деятельности научно-исследовательские организации и проектные организации, конструкторские бюро, учебно-опытные хозяйства, опытные станции, а также организации, осуществляющие научно-методическое, методическое, ресурсное и информаци</w:t>
      </w:r>
      <w:r>
        <w:rPr>
          <w:rFonts w:ascii="Times New Roman" w:hAnsi="Times New Roman" w:cs="Times New Roman"/>
          <w:sz w:val="24"/>
          <w:szCs w:val="24"/>
        </w:rPr>
        <w:t>онно-технологическое обеспечение образовательной деятельности и управления системой образования, оценку качества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целях участия педагогических, научных работников, представителей работодателей в разработке федеральных государственных образ</w:t>
      </w:r>
      <w:r>
        <w:rPr>
          <w:rFonts w:ascii="Times New Roman" w:hAnsi="Times New Roman" w:cs="Times New Roman"/>
          <w:sz w:val="24"/>
          <w:szCs w:val="24"/>
        </w:rPr>
        <w:t>овательных стандартов, федеральных государственных требований к программам подготовки научных и научно-педагогических кадров в аспирантуре (адъюнктуре), федеральных основных общеобразовательных программ и примерных образовательных программ среднего професс</w:t>
      </w:r>
      <w:r>
        <w:rPr>
          <w:rFonts w:ascii="Times New Roman" w:hAnsi="Times New Roman" w:cs="Times New Roman"/>
          <w:sz w:val="24"/>
          <w:szCs w:val="24"/>
        </w:rPr>
        <w:t>ионального образования, координации действий организаций, осуществляющих образовательную деятельность, в обеспечении качества и развития содержания образования в системе образования могут создаваться учебно-методические объединения. (в ред. Федеральных зак</w:t>
      </w:r>
      <w:r>
        <w:rPr>
          <w:rFonts w:ascii="Times New Roman" w:hAnsi="Times New Roman" w:cs="Times New Roman"/>
          <w:sz w:val="24"/>
          <w:szCs w:val="24"/>
        </w:rPr>
        <w:t xml:space="preserve">онов </w:t>
      </w:r>
      <w:hyperlink r:id="rId3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Учебно-методические объединения в </w:t>
      </w:r>
      <w:r>
        <w:rPr>
          <w:rFonts w:ascii="Times New Roman" w:hAnsi="Times New Roman" w:cs="Times New Roman"/>
          <w:sz w:val="24"/>
          <w:szCs w:val="24"/>
        </w:rPr>
        <w:t>системе образования создаются федеральными органами исполнительной власти и исполнительными органами субъектов Российской Федерации, осуществляющими государственное управление в сфере образования, и осуществляют свою деятельность в соответствии с положения</w:t>
      </w:r>
      <w:r>
        <w:rPr>
          <w:rFonts w:ascii="Times New Roman" w:hAnsi="Times New Roman" w:cs="Times New Roman"/>
          <w:sz w:val="24"/>
          <w:szCs w:val="24"/>
        </w:rPr>
        <w:t>ми, утвержденными этими органами. Типовые положения об учебно-методических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власти, осуществляющим функции по выработке и реал</w:t>
      </w:r>
      <w:r>
        <w:rPr>
          <w:rFonts w:ascii="Times New Roman" w:hAnsi="Times New Roman" w:cs="Times New Roman"/>
          <w:sz w:val="24"/>
          <w:szCs w:val="24"/>
        </w:rPr>
        <w:t>изации государственной политики и нормативно-правовому регулированию в сфере общего образования. Типовое положение об учебно-методических объединениях в системе высшего образования утверждается федеральным органом исполнительной власти, осуществляющим функ</w:t>
      </w:r>
      <w:r>
        <w:rPr>
          <w:rFonts w:ascii="Times New Roman" w:hAnsi="Times New Roman" w:cs="Times New Roman"/>
          <w:sz w:val="24"/>
          <w:szCs w:val="24"/>
        </w:rPr>
        <w:t xml:space="preserve">ции по выработке и реализации государственной политики и нормативно-правовому регулированию в сфере высшего образования. (в ред. Федеральных законов </w:t>
      </w:r>
      <w:hyperlink r:id="rId3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состав учебно-методических объединений на добровольных началах входят педагогические работники, научные работники и другие работники организац</w:t>
      </w:r>
      <w:r>
        <w:rPr>
          <w:rFonts w:ascii="Times New Roman" w:hAnsi="Times New Roman" w:cs="Times New Roman"/>
          <w:sz w:val="24"/>
          <w:szCs w:val="24"/>
        </w:rPr>
        <w:t>ий, осуществляющих образовательную деятельность, и иных организаций, действующих в системе образования, в том числе представители работодателей.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Научно-методическое и методическое обеспечение образовательной деятельности в государственных образовательны</w:t>
      </w:r>
      <w:r>
        <w:rPr>
          <w:rFonts w:ascii="Times New Roman" w:hAnsi="Times New Roman" w:cs="Times New Roman"/>
          <w:sz w:val="24"/>
          <w:szCs w:val="24"/>
        </w:rPr>
        <w:t>х организациях субъектов Российской Федерации и муниципальных 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осуществляется организациями, включенны</w:t>
      </w:r>
      <w:r>
        <w:rPr>
          <w:rFonts w:ascii="Times New Roman" w:hAnsi="Times New Roman" w:cs="Times New Roman"/>
          <w:sz w:val="24"/>
          <w:szCs w:val="24"/>
        </w:rPr>
        <w:t>ми в перечень организаций, осуществляющих научно-методическое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стандартами, если иное</w:t>
      </w:r>
      <w:r>
        <w:rPr>
          <w:rFonts w:ascii="Times New Roman" w:hAnsi="Times New Roman" w:cs="Times New Roman"/>
          <w:sz w:val="24"/>
          <w:szCs w:val="24"/>
        </w:rPr>
        <w:t xml:space="preserve"> не установлено настоящим Федеральным законом. Порядок отбора организаций, осуществляющих научно-методическое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</w:t>
      </w:r>
      <w:r>
        <w:rPr>
          <w:rFonts w:ascii="Times New Roman" w:hAnsi="Times New Roman" w:cs="Times New Roman"/>
          <w:sz w:val="24"/>
          <w:szCs w:val="24"/>
        </w:rPr>
        <w:t xml:space="preserve">твенными образовательными стандартами, и перечень таких организаций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</w:t>
      </w:r>
      <w:r>
        <w:rPr>
          <w:rFonts w:ascii="Times New Roman" w:hAnsi="Times New Roman" w:cs="Times New Roman"/>
          <w:sz w:val="24"/>
          <w:szCs w:val="24"/>
        </w:rPr>
        <w:lastRenderedPageBreak/>
        <w:t>в сфере общего образо</w:t>
      </w:r>
      <w:r>
        <w:rPr>
          <w:rFonts w:ascii="Times New Roman" w:hAnsi="Times New Roman" w:cs="Times New Roman"/>
          <w:sz w:val="24"/>
          <w:szCs w:val="24"/>
        </w:rPr>
        <w:t xml:space="preserve">вания. (в ред. Федерального закона </w:t>
      </w:r>
      <w:hyperlink r:id="rId3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05.04.2021 N 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20. Экспериментальная и инновационная деятельность в сфере образования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Экспериментальная и инновационная </w:t>
      </w:r>
      <w:r>
        <w:rPr>
          <w:rFonts w:ascii="Times New Roman" w:hAnsi="Times New Roman" w:cs="Times New Roman"/>
          <w:sz w:val="24"/>
          <w:szCs w:val="24"/>
        </w:rPr>
        <w:t>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социально-экономического развития Российской Федерации и приоритетов научно-технологического развития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едерации. (в ред. Федерального закона </w:t>
      </w:r>
      <w:hyperlink r:id="rId3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24.06.2023 N 264-ФЗ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Экспериментальная деятельность направлена на разработку, апробацию и внедрение новых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>, образовательных технологий, образовательных ресурсов, новых инструментов организационно-правового и финансово-экономического обеспечения системы образования и осуществляется в форме экспериментов, порядок и условия проведения которых определяются Правите</w:t>
      </w:r>
      <w:r>
        <w:rPr>
          <w:rFonts w:ascii="Times New Roman" w:hAnsi="Times New Roman" w:cs="Times New Roman"/>
          <w:sz w:val="24"/>
          <w:szCs w:val="24"/>
        </w:rPr>
        <w:t xml:space="preserve">льством Российской Федерации. (в ред. Федерального закона </w:t>
      </w:r>
      <w:hyperlink r:id="rId3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24.06.2023 N 264-ФЗ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Инновационная деятельность ориентирована на разработку, апробацию и внедрение новых учебн</w:t>
      </w:r>
      <w:r>
        <w:rPr>
          <w:rFonts w:ascii="Times New Roman" w:hAnsi="Times New Roman" w:cs="Times New Roman"/>
          <w:sz w:val="24"/>
          <w:szCs w:val="24"/>
        </w:rPr>
        <w:t>иков и разработанных в комплекте с ними учебных пособий, на совершенствование научного, учебно-методического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образовательну</w:t>
      </w:r>
      <w:r>
        <w:rPr>
          <w:rFonts w:ascii="Times New Roman" w:hAnsi="Times New Roman" w:cs="Times New Roman"/>
          <w:sz w:val="24"/>
          <w:szCs w:val="24"/>
        </w:rPr>
        <w:t xml:space="preserve">ю деятельность, и иными действующими в сфере образования организациями, а также их объединениями. (в ред. Федерального закона </w:t>
      </w:r>
      <w:hyperlink r:id="rId3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24.06.2023 N 264-ФЗ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При осуществлении э</w:t>
      </w:r>
      <w:r>
        <w:rPr>
          <w:rFonts w:ascii="Times New Roman" w:hAnsi="Times New Roman" w:cs="Times New Roman"/>
          <w:sz w:val="24"/>
          <w:szCs w:val="24"/>
        </w:rPr>
        <w:t>кспериментальной и инновационной деятельности в сфере образования должны быть обеспечены соблюдение прав и законных интересов участников образовательных отношений, предоставление и получение образования, уровень и качество которого не могут быть ниже требо</w:t>
      </w:r>
      <w:r>
        <w:rPr>
          <w:rFonts w:ascii="Times New Roman" w:hAnsi="Times New Roman" w:cs="Times New Roman"/>
          <w:sz w:val="24"/>
          <w:szCs w:val="24"/>
        </w:rPr>
        <w:t xml:space="preserve">ваний, установленных федеральным государственным образовательным стандартом, федеральными государственными требованиями, образовательным стандартом. (в ред. Федерального закона </w:t>
      </w:r>
      <w:hyperlink r:id="rId3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24.06.2023 N 264-ФЗ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целях создания условий для реализации инновационных проектов и программ, имеющих существенное значение для обеспечения развития системы образования, организации, указанные в части 3 настоящей статьи и реализующие указанные и</w:t>
      </w:r>
      <w:r>
        <w:rPr>
          <w:rFonts w:ascii="Times New Roman" w:hAnsi="Times New Roman" w:cs="Times New Roman"/>
          <w:sz w:val="24"/>
          <w:szCs w:val="24"/>
        </w:rPr>
        <w:t>нновационные проекты и программы, признаются федеральными или региональными инновационными площадками и составляют инновационную инфраструктуру в системе образования. Порядок формирования и функционирования инновационной инфраструктуры в системе образовани</w:t>
      </w:r>
      <w:r>
        <w:rPr>
          <w:rFonts w:ascii="Times New Roman" w:hAnsi="Times New Roman" w:cs="Times New Roman"/>
          <w:sz w:val="24"/>
          <w:szCs w:val="24"/>
        </w:rPr>
        <w:t>я (в том числе порядок признания организации федеральной инновационной площадкой, порядок реализации инновационных проектов и программ) устанавливается федеральным органом исполнительной власти, осуществляющим функции по выработке и реализации государствен</w:t>
      </w:r>
      <w:r>
        <w:rPr>
          <w:rFonts w:ascii="Times New Roman" w:hAnsi="Times New Roman" w:cs="Times New Roman"/>
          <w:sz w:val="24"/>
          <w:szCs w:val="24"/>
        </w:rPr>
        <w:t>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</w:t>
      </w:r>
      <w:r>
        <w:rPr>
          <w:rFonts w:ascii="Times New Roman" w:hAnsi="Times New Roman" w:cs="Times New Roman"/>
          <w:sz w:val="24"/>
          <w:szCs w:val="24"/>
        </w:rPr>
        <w:t>ре общего образования. Перечень федеральных инновационных площадок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</w:t>
      </w:r>
      <w:r>
        <w:rPr>
          <w:rFonts w:ascii="Times New Roman" w:hAnsi="Times New Roman" w:cs="Times New Roman"/>
          <w:sz w:val="24"/>
          <w:szCs w:val="24"/>
        </w:rPr>
        <w:t xml:space="preserve">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образования, в соответствии с установленной сферой ведения. Порядок признан</w:t>
      </w:r>
      <w:r>
        <w:rPr>
          <w:rFonts w:ascii="Times New Roman" w:hAnsi="Times New Roman" w:cs="Times New Roman"/>
          <w:sz w:val="24"/>
          <w:szCs w:val="24"/>
        </w:rPr>
        <w:t>ия организаций региональными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власти, осуществляющим функции по выработке и реализации государствен</w:t>
      </w:r>
      <w:r>
        <w:rPr>
          <w:rFonts w:ascii="Times New Roman" w:hAnsi="Times New Roman" w:cs="Times New Roman"/>
          <w:sz w:val="24"/>
          <w:szCs w:val="24"/>
        </w:rPr>
        <w:t xml:space="preserve">ной политики и нормативно-правовому регулированию в сфере общего образования. (в ред. Федеральных законов </w:t>
      </w:r>
      <w:hyperlink r:id="rId3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24.06.2023 N 264-ФЗ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Федеральные государственные органы и органы государственной власти субъектов Россий</w:t>
      </w:r>
      <w:r>
        <w:rPr>
          <w:rFonts w:ascii="Times New Roman" w:hAnsi="Times New Roman" w:cs="Times New Roman"/>
          <w:sz w:val="24"/>
          <w:szCs w:val="24"/>
        </w:rPr>
        <w:t>ской Федерации, осуществляющие государственное управление в сфере образования, в рамках своих полномочий создают условия для реализации инновационных образовательных проектов, программ и внедрения их результатов в практику.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3. ЛИЦА, ОСУЩЕСТВЛЯЮЩИЕ О</w:t>
      </w:r>
      <w:r>
        <w:rPr>
          <w:rFonts w:ascii="Times New Roman" w:hAnsi="Times New Roman" w:cs="Times New Roman"/>
          <w:b/>
          <w:bCs/>
          <w:sz w:val="32"/>
          <w:szCs w:val="32"/>
        </w:rPr>
        <w:t>БРАЗОВАТЕЛЬНУЮ ДЕЯТЕЛЬНОСТЬ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21. Образовательная деятельность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Образовательная деятельность осуществляется образовательными организациями и в случаях, установленных настоящим Федеральным законом, организациями, осуществляющими обучение, а также ин</w:t>
      </w:r>
      <w:r>
        <w:rPr>
          <w:rFonts w:ascii="Times New Roman" w:hAnsi="Times New Roman" w:cs="Times New Roman"/>
          <w:sz w:val="24"/>
          <w:szCs w:val="24"/>
        </w:rPr>
        <w:t>дивидуальными предпринимателями.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 организации, осуществляющие обучение, и индивидуальных предпринимателей, на их обучающихся, на педагогических работников, занятых в организациях, осуществляющих обучение, или у индивидуальных предпринимателей, распрос</w:t>
      </w:r>
      <w:r>
        <w:rPr>
          <w:rFonts w:ascii="Times New Roman" w:hAnsi="Times New Roman" w:cs="Times New Roman"/>
          <w:sz w:val="24"/>
          <w:szCs w:val="24"/>
        </w:rPr>
        <w:t>траняются права, социальные гарантии, обязанности и ответственность образовательных организаций, обучающихся и педагогических работников таких образовательных организаций.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Образовательная деятельность в отношении несовершеннолетних не может 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ся организациями, признанными иностранными агентами. (в ред. Федерального закона </w:t>
      </w:r>
      <w:hyperlink r:id="rId3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05.12.2022 N 498-ФЗ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22. Создание, реорганизация, ликвидация образовательных орг</w:t>
      </w:r>
      <w:r>
        <w:rPr>
          <w:rFonts w:ascii="Times New Roman" w:hAnsi="Times New Roman" w:cs="Times New Roman"/>
          <w:b/>
          <w:bCs/>
          <w:sz w:val="32"/>
          <w:szCs w:val="32"/>
        </w:rPr>
        <w:t>анизаций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Образовательная организация создается в форме, установленной гражданским законодательством для некоммерческих организаций.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Духовные образовательные организации создаются в порядке, установленном законодательством Российской Федерации о свобо</w:t>
      </w:r>
      <w:r>
        <w:rPr>
          <w:rFonts w:ascii="Times New Roman" w:hAnsi="Times New Roman" w:cs="Times New Roman"/>
          <w:sz w:val="24"/>
          <w:szCs w:val="24"/>
        </w:rPr>
        <w:t>де совести, свободе вероисповедания и о религиозных объединениях.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Уполномоченный федеральный орган исполнительной власти, осуществляющий государственную регистрацию юридических лиц и индивидуальных предпринимателей (его территориальный орган), в порядке</w:t>
      </w:r>
      <w:r>
        <w:rPr>
          <w:rFonts w:ascii="Times New Roman" w:hAnsi="Times New Roman" w:cs="Times New Roman"/>
          <w:sz w:val="24"/>
          <w:szCs w:val="24"/>
        </w:rPr>
        <w:t xml:space="preserve"> и в сроки, которые установлены законодательством о государственной регистрации юридических лиц и индивидуальных предпринимателей, уведомляет федеральный орган исполнительной власти, осуществляющий функции по контролю и надзору в сфере образования, или исп</w:t>
      </w:r>
      <w:r>
        <w:rPr>
          <w:rFonts w:ascii="Times New Roman" w:hAnsi="Times New Roman" w:cs="Times New Roman"/>
          <w:sz w:val="24"/>
          <w:szCs w:val="24"/>
        </w:rPr>
        <w:t xml:space="preserve">олнительный орган субъекта Российской Федерации, осуществляющий переданные полномочия Российской Федерации по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лицензированию образовательной деятельности, о государственной регистрации образовательной организации. (в ред. Федерального закона </w:t>
      </w:r>
      <w:hyperlink r:id="rId3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Образовательная организация в зависимости от того, кем она создана, является государственной, муниципальной или частной.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Государственной образовательной орг</w:t>
      </w:r>
      <w:r>
        <w:rPr>
          <w:rFonts w:ascii="Times New Roman" w:hAnsi="Times New Roman" w:cs="Times New Roman"/>
          <w:sz w:val="24"/>
          <w:szCs w:val="24"/>
        </w:rPr>
        <w:t>анизацией является образовательная организация, созданная Российской Федерацией или субъектом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Муниципальной образовательной организацией является образовательная организация, созданная муниципальным образованием (муниципальным райо</w:t>
      </w:r>
      <w:r>
        <w:rPr>
          <w:rFonts w:ascii="Times New Roman" w:hAnsi="Times New Roman" w:cs="Times New Roman"/>
          <w:sz w:val="24"/>
          <w:szCs w:val="24"/>
        </w:rPr>
        <w:t xml:space="preserve">ном, муниципальным округом или городским округом). (в ред. Федерального закона </w:t>
      </w:r>
      <w:hyperlink r:id="rId3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114-ФЗ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Частной образовательной организацией является образовательная органи</w:t>
      </w:r>
      <w:r>
        <w:rPr>
          <w:rFonts w:ascii="Times New Roman" w:hAnsi="Times New Roman" w:cs="Times New Roman"/>
          <w:sz w:val="24"/>
          <w:szCs w:val="24"/>
        </w:rPr>
        <w:t>зация, созданная в соответствии с законодательством Российской Федерации физическим лицом или физическими лицами и (или) юридическим лицом, юридическими лицами или их объединениями, за исключением иностранных религиозных организаций.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Образовательные орг</w:t>
      </w:r>
      <w:r>
        <w:rPr>
          <w:rFonts w:ascii="Times New Roman" w:hAnsi="Times New Roman" w:cs="Times New Roman"/>
          <w:sz w:val="24"/>
          <w:szCs w:val="24"/>
        </w:rPr>
        <w:t>анизации, реализующие образовательные программы высшего образования в области обороны и безопасности государства, обеспечения законности и правопорядка, могут создаваться только Российской Федерацией.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Для обучающихся с девиантным (общественно опасным) п</w:t>
      </w:r>
      <w:r>
        <w:rPr>
          <w:rFonts w:ascii="Times New Roman" w:hAnsi="Times New Roman" w:cs="Times New Roman"/>
          <w:sz w:val="24"/>
          <w:szCs w:val="24"/>
        </w:rPr>
        <w:t>оведением, нуждающихся в особых условиях воспитания, обучения и требующих специального педагогического подхода, Российской Федерацией или субъектом Российской Федерации создаются образовательные организации (специальные учебно-воспитательные учреждения отк</w:t>
      </w:r>
      <w:r>
        <w:rPr>
          <w:rFonts w:ascii="Times New Roman" w:hAnsi="Times New Roman" w:cs="Times New Roman"/>
          <w:sz w:val="24"/>
          <w:szCs w:val="24"/>
        </w:rPr>
        <w:t xml:space="preserve">рытого и закрытого типа), порядок направления в которые и условия пребывания в которых несовершеннолетних граждан определяются Федеральным законом </w:t>
      </w:r>
      <w:hyperlink r:id="rId3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 июня 1999 года N 120-ФЗ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основах системы профилактики безнадзорности и правонарушений несовершеннолетних". (в ред. Федерального закона </w:t>
      </w:r>
      <w:hyperlink r:id="rId3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27.06.2018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Образовательная организация </w:t>
      </w:r>
      <w:r>
        <w:rPr>
          <w:rFonts w:ascii="Times New Roman" w:hAnsi="Times New Roman" w:cs="Times New Roman"/>
          <w:sz w:val="24"/>
          <w:szCs w:val="24"/>
        </w:rPr>
        <w:t>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Принятие федеральным органом исполнительной власти, исполнительным органом субъекта Россий</w:t>
      </w:r>
      <w:r>
        <w:rPr>
          <w:rFonts w:ascii="Times New Roman" w:hAnsi="Times New Roman" w:cs="Times New Roman"/>
          <w:sz w:val="24"/>
          <w:szCs w:val="24"/>
        </w:rPr>
        <w:t>ской Федерации или органом местного самоуправления решения о реорганизации или ликвидации государственной и (или) муниципальной образовательной организации допускается на основании положительного заключения комиссии по оценке последствий такого решения. (в</w:t>
      </w:r>
      <w:r>
        <w:rPr>
          <w:rFonts w:ascii="Times New Roman" w:hAnsi="Times New Roman" w:cs="Times New Roman"/>
          <w:sz w:val="24"/>
          <w:szCs w:val="24"/>
        </w:rPr>
        <w:t xml:space="preserve"> ред. Федерального закона </w:t>
      </w:r>
      <w:hyperlink r:id="rId3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Принятие решения о реорганизации или ликвидации муниципальной общеобразовательной организации, расположенной в сельско</w:t>
      </w:r>
      <w:r>
        <w:rPr>
          <w:rFonts w:ascii="Times New Roman" w:hAnsi="Times New Roman" w:cs="Times New Roman"/>
          <w:sz w:val="24"/>
          <w:szCs w:val="24"/>
        </w:rPr>
        <w:t>м поселении, не допускается без учета мнения жителей данного сельского поселения.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Порядок проведения оценки последствий принятия решения о реорганизации или ликвидации федеральной государственной образовательной организации, включая критерии этой оценк</w:t>
      </w:r>
      <w:r>
        <w:rPr>
          <w:rFonts w:ascii="Times New Roman" w:hAnsi="Times New Roman" w:cs="Times New Roman"/>
          <w:sz w:val="24"/>
          <w:szCs w:val="24"/>
        </w:rPr>
        <w:t>и (по типам федеральных государственных образовательных организаций), порядок создания комиссии по оценке последствий такого решения и подготовки ею заключений устанавливаются Правительством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Порядок проведения оценки последствий п</w:t>
      </w:r>
      <w:r>
        <w:rPr>
          <w:rFonts w:ascii="Times New Roman" w:hAnsi="Times New Roman" w:cs="Times New Roman"/>
          <w:sz w:val="24"/>
          <w:szCs w:val="24"/>
        </w:rPr>
        <w:t xml:space="preserve">ринятия решения о реорганизации или ликвидации образовательной организации, находящейся в ведении субъекта Российской Федерации, муниципальной образовательной организации, включая критерии этой оценки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(по типам данных образовательных организаций), порядок </w:t>
      </w:r>
      <w:r>
        <w:rPr>
          <w:rFonts w:ascii="Times New Roman" w:hAnsi="Times New Roman" w:cs="Times New Roman"/>
          <w:sz w:val="24"/>
          <w:szCs w:val="24"/>
        </w:rPr>
        <w:t>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Создание, реорганизация и ликвидация международных (межгосударственных) образ</w:t>
      </w:r>
      <w:r>
        <w:rPr>
          <w:rFonts w:ascii="Times New Roman" w:hAnsi="Times New Roman" w:cs="Times New Roman"/>
          <w:sz w:val="24"/>
          <w:szCs w:val="24"/>
        </w:rPr>
        <w:t>овательных организаций осуществляются в соответствии с международными договорами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23. Типы образовательных организаций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Образовательные организации подразделяются на типы в соответствии с образовательными программами, реализа</w:t>
      </w:r>
      <w:r>
        <w:rPr>
          <w:rFonts w:ascii="Times New Roman" w:hAnsi="Times New Roman" w:cs="Times New Roman"/>
          <w:sz w:val="24"/>
          <w:szCs w:val="24"/>
        </w:rPr>
        <w:t>ция которых является основной целью их деятельности.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Российской Федерации устанавливаются следующие типы образовательных организаций, реализующих основные образовательные программы: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дошкольная образовательная организация - образовательная организац</w:t>
      </w:r>
      <w:r>
        <w:rPr>
          <w:rFonts w:ascii="Times New Roman" w:hAnsi="Times New Roman" w:cs="Times New Roman"/>
          <w:sz w:val="24"/>
          <w:szCs w:val="24"/>
        </w:rPr>
        <w:t>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общеобразовательная организация - образовательная организация, осуществляющая в ка</w:t>
      </w:r>
      <w:r>
        <w:rPr>
          <w:rFonts w:ascii="Times New Roman" w:hAnsi="Times New Roman" w:cs="Times New Roman"/>
          <w:sz w:val="24"/>
          <w:szCs w:val="24"/>
        </w:rPr>
        <w:t>честве основной цели ее деятельности образовательную деятельность по образовательным программам начального общего, основного общего и (или) среднего общего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профессиональная образовательная организация - образовательная организация, осуществ</w:t>
      </w:r>
      <w:r>
        <w:rPr>
          <w:rFonts w:ascii="Times New Roman" w:hAnsi="Times New Roman" w:cs="Times New Roman"/>
          <w:sz w:val="24"/>
          <w:szCs w:val="24"/>
        </w:rPr>
        <w:t xml:space="preserve">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(или) по программам профессионального обучения; (в ред. Федерального закона </w:t>
      </w:r>
      <w:hyperlink r:id="rId3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238-ФЗ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образовательная организация высшего образования - образовательная организация, осуществляющая в качестве основной цели ее деятельности образовательную деятельность по образователь</w:t>
      </w:r>
      <w:r>
        <w:rPr>
          <w:rFonts w:ascii="Times New Roman" w:hAnsi="Times New Roman" w:cs="Times New Roman"/>
          <w:sz w:val="24"/>
          <w:szCs w:val="24"/>
        </w:rPr>
        <w:t>ным программам высшего образования и научную деятельность.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Российской Федерации устанавливаются следующие типы образовательных организаций, реализующих дополнительные образовательные программы: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организация дополнительного образования - образователь</w:t>
      </w:r>
      <w:r>
        <w:rPr>
          <w:rFonts w:ascii="Times New Roman" w:hAnsi="Times New Roman" w:cs="Times New Roman"/>
          <w:sz w:val="24"/>
          <w:szCs w:val="24"/>
        </w:rPr>
        <w:t>ная организация, осуществляющая в качестве основной цели ее деятельности образовательную деятельность по дополнительным общеобразовательным программам;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организация дополнительного профессионального образования - образовательная организация, осуществляющ</w:t>
      </w:r>
      <w:r>
        <w:rPr>
          <w:rFonts w:ascii="Times New Roman" w:hAnsi="Times New Roman" w:cs="Times New Roman"/>
          <w:sz w:val="24"/>
          <w:szCs w:val="24"/>
        </w:rPr>
        <w:t>ая в качестве основной цели ее деятельности образовательную деятельность по дополнительным профессиональным программам.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Образовательные организации, указанные в частях 2 и 3 настоящей статьи, вправе осуществлять образовательную деятельность по следующим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программам, реализация которых не является основной целью их деятельности: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дошкольные образовательные организации - дополнительные общеразвивающие программы;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общеобразовательные организации - образовательные программы дошкольного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обр</w:t>
      </w:r>
      <w:r>
        <w:rPr>
          <w:rFonts w:ascii="Times New Roman" w:hAnsi="Times New Roman" w:cs="Times New Roman"/>
          <w:sz w:val="24"/>
          <w:szCs w:val="24"/>
        </w:rPr>
        <w:t>азования, дополнительные общеобразовательные программы, программы профессионального обучения;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профессиональные образовательные организации - основные общеобразовательные программы, дополнительные общеобразовательные программы, дополнительные профессиона</w:t>
      </w:r>
      <w:r>
        <w:rPr>
          <w:rFonts w:ascii="Times New Roman" w:hAnsi="Times New Roman" w:cs="Times New Roman"/>
          <w:sz w:val="24"/>
          <w:szCs w:val="24"/>
        </w:rPr>
        <w:t xml:space="preserve">льные программы; (в ред. Федерального закона </w:t>
      </w:r>
      <w:hyperlink r:id="rId3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238-ФЗ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образовательные организации высшего образования - основные общеобразовательные программы, образователь</w:t>
      </w:r>
      <w:r>
        <w:rPr>
          <w:rFonts w:ascii="Times New Roman" w:hAnsi="Times New Roman" w:cs="Times New Roman"/>
          <w:sz w:val="24"/>
          <w:szCs w:val="24"/>
        </w:rPr>
        <w:t>ные программы среднего профессионального образования, программы профессионального обучения, дополнительные общеобразовательные программы, дополнительные профессиональные программы;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организации дополнительного образования - образовательные программы дошк</w:t>
      </w:r>
      <w:r>
        <w:rPr>
          <w:rFonts w:ascii="Times New Roman" w:hAnsi="Times New Roman" w:cs="Times New Roman"/>
          <w:sz w:val="24"/>
          <w:szCs w:val="24"/>
        </w:rPr>
        <w:t>ольного образования, программы профессионального обучения;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организации дополнительного профессионального образования - программы подготовки научных и научно-педагогических кадров, программы ординатуры, дополнительные общеобразовательные программы, прогр</w:t>
      </w:r>
      <w:r>
        <w:rPr>
          <w:rFonts w:ascii="Times New Roman" w:hAnsi="Times New Roman" w:cs="Times New Roman"/>
          <w:sz w:val="24"/>
          <w:szCs w:val="24"/>
        </w:rPr>
        <w:t xml:space="preserve">аммы профессионального обучения. (в ред. Федерального закона </w:t>
      </w:r>
      <w:hyperlink r:id="rId3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Наименование образовательной организации должно содержать указание на ее организацион</w:t>
      </w:r>
      <w:r>
        <w:rPr>
          <w:rFonts w:ascii="Times New Roman" w:hAnsi="Times New Roman" w:cs="Times New Roman"/>
          <w:sz w:val="24"/>
          <w:szCs w:val="24"/>
        </w:rPr>
        <w:t>но-правовую форму и тип образовательной организации.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наименовании образовательной организации могут использоваться наименования, указывающие на особенности осуществляемой образовательной деятельности (уровень и направленность образовательных программ,</w:t>
      </w:r>
      <w:r>
        <w:rPr>
          <w:rFonts w:ascii="Times New Roman" w:hAnsi="Times New Roman" w:cs="Times New Roman"/>
          <w:sz w:val="24"/>
          <w:szCs w:val="24"/>
        </w:rPr>
        <w:t xml:space="preserve"> интеграция различных видов образовательных программ, содержание образовательной программы, специальные условия их реализации и (или) особые образовательные потребности обучающихся), а также дополнительно осуществляемые функции, связанные с предоставлением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(содержание, лечение, реабилитация, коррекция, психолого-педагогическая поддержка, интернат, научно-исследовательская, технологическая деятельность и иные функции).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24. Московский государственный университет имени М.В. Ломоносова, Санк</w:t>
      </w:r>
      <w:r>
        <w:rPr>
          <w:rFonts w:ascii="Times New Roman" w:hAnsi="Times New Roman" w:cs="Times New Roman"/>
          <w:b/>
          <w:bCs/>
          <w:sz w:val="32"/>
          <w:szCs w:val="32"/>
        </w:rPr>
        <w:t>т-Петербургский государственный университет. Категории образовательных организаций высшего образования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Московский государственный университет имени М.В. Ломоносова, Санкт-Петербургский государственный университет являются ведущими классическими универси</w:t>
      </w:r>
      <w:r>
        <w:rPr>
          <w:rFonts w:ascii="Times New Roman" w:hAnsi="Times New Roman" w:cs="Times New Roman"/>
          <w:sz w:val="24"/>
          <w:szCs w:val="24"/>
        </w:rPr>
        <w:t>тетами Российской Федерации. Особенности правового статуса Московского государственного университета имени М.В. Ломоносова и Санкт-Петербургского государственного университета определяются специальным федеральным законом.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Российской Федерации в отноше</w:t>
      </w:r>
      <w:r>
        <w:rPr>
          <w:rFonts w:ascii="Times New Roman" w:hAnsi="Times New Roman" w:cs="Times New Roman"/>
          <w:sz w:val="24"/>
          <w:szCs w:val="24"/>
        </w:rPr>
        <w:t>нии образовательных организаций высшего образования Правительством Российской Федерации могут устанавливаться категории "федеральный университет" и "национальный исследовательский университет". При установлении образовательной организации высшего образован</w:t>
      </w:r>
      <w:r>
        <w:rPr>
          <w:rFonts w:ascii="Times New Roman" w:hAnsi="Times New Roman" w:cs="Times New Roman"/>
          <w:sz w:val="24"/>
          <w:szCs w:val="24"/>
        </w:rPr>
        <w:t>ия категории "федеральный университет" или "национальный исследовательский университет" в наименование такой организации включается указание на установленную категорию.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целях обеспечения подготовки кадров для комплексного социально-экономического </w:t>
      </w:r>
      <w:r>
        <w:rPr>
          <w:rFonts w:ascii="Times New Roman" w:hAnsi="Times New Roman" w:cs="Times New Roman"/>
          <w:sz w:val="24"/>
          <w:szCs w:val="24"/>
        </w:rPr>
        <w:lastRenderedPageBreak/>
        <w:t>разв</w:t>
      </w:r>
      <w:r>
        <w:rPr>
          <w:rFonts w:ascii="Times New Roman" w:hAnsi="Times New Roman" w:cs="Times New Roman"/>
          <w:sz w:val="24"/>
          <w:szCs w:val="24"/>
        </w:rPr>
        <w:t>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учреждения, которой устанавливается категория "федеральный универси</w:t>
      </w:r>
      <w:r>
        <w:rPr>
          <w:rFonts w:ascii="Times New Roman" w:hAnsi="Times New Roman" w:cs="Times New Roman"/>
          <w:sz w:val="24"/>
          <w:szCs w:val="24"/>
        </w:rPr>
        <w:t xml:space="preserve">тет". При создании федерального университета Правительство Российской Федерации учитывает предложения законодательных и исполнительных органов субъектов Российской Федерации, подготовленные на основании программ социально-экономического развития субъектов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Федерации. (в ред. Федерального закона </w:t>
      </w:r>
      <w:hyperlink r:id="rId3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Часть утратила силу. (в ред. Федерального закона </w:t>
      </w:r>
      <w:hyperlink r:id="rId3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320-ФЗ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Категория "национальный исследовательский университет" устанавливается образовательной организации высшего образования по результатам конкурсного отбора программ развития образовательных органи</w:t>
      </w:r>
      <w:r>
        <w:rPr>
          <w:rFonts w:ascii="Times New Roman" w:hAnsi="Times New Roman" w:cs="Times New Roman"/>
          <w:sz w:val="24"/>
          <w:szCs w:val="24"/>
        </w:rPr>
        <w:t xml:space="preserve">заций высшего образования, направленных на решение задач, указанных в </w:t>
      </w:r>
      <w:hyperlink r:id="rId3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4.1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28 настоящего Федерального закона, а также на кадровое обеспечение приоритетных напр</w:t>
      </w:r>
      <w:r>
        <w:rPr>
          <w:rFonts w:ascii="Times New Roman" w:hAnsi="Times New Roman" w:cs="Times New Roman"/>
          <w:sz w:val="24"/>
          <w:szCs w:val="24"/>
        </w:rPr>
        <w:t xml:space="preserve">авлений развития науки, технологий, техники, отраслей экономики, социальной сферы, на развитие и внедрение в производство высоких технологий. Порядок конкурсного отбора программ развития образовательных организаций высшего образования (в том числе условия </w:t>
      </w:r>
      <w:r>
        <w:rPr>
          <w:rFonts w:ascii="Times New Roman" w:hAnsi="Times New Roman" w:cs="Times New Roman"/>
          <w:sz w:val="24"/>
          <w:szCs w:val="24"/>
        </w:rPr>
        <w:t>их финансового обеспечения) устанавливается Правительством Российской Федерации. Перечень показателей,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</w:t>
      </w:r>
      <w:r>
        <w:rPr>
          <w:rFonts w:ascii="Times New Roman" w:hAnsi="Times New Roman" w:cs="Times New Roman"/>
          <w:sz w:val="24"/>
          <w:szCs w:val="24"/>
        </w:rPr>
        <w:t xml:space="preserve">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(в ред. Федеральных законов </w:t>
      </w:r>
      <w:hyperlink r:id="rId3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320-ФЗ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Образовательная организация высшего образования по результатам оценки эффективности реализации програм</w:t>
      </w:r>
      <w:r>
        <w:rPr>
          <w:rFonts w:ascii="Times New Roman" w:hAnsi="Times New Roman" w:cs="Times New Roman"/>
          <w:sz w:val="24"/>
          <w:szCs w:val="24"/>
        </w:rPr>
        <w:t>м развития может быть лишена Правительством Российской Федерации категории "национальный исследовательский университет".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25. Устав образовательной организации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Образовательная организация действует на основании устава, утвержденного в порядке, ус</w:t>
      </w:r>
      <w:r>
        <w:rPr>
          <w:rFonts w:ascii="Times New Roman" w:hAnsi="Times New Roman" w:cs="Times New Roman"/>
          <w:sz w:val="24"/>
          <w:szCs w:val="24"/>
        </w:rPr>
        <w:t>тановленном законодательством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уставе образовательной организации должна содержаться наряду с информацией, предусмотренной законодательством Российской Федерации, следующая информация: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тип образовательной организации;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учреди</w:t>
      </w:r>
      <w:r>
        <w:rPr>
          <w:rFonts w:ascii="Times New Roman" w:hAnsi="Times New Roman" w:cs="Times New Roman"/>
          <w:sz w:val="24"/>
          <w:szCs w:val="24"/>
        </w:rPr>
        <w:t>тель или учредители образовательной организации;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виды реализуемых образовательных программ с указанием уровня образования и (или) направленности;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структура и компетенция органов управления образовательной организацией, порядок их формирования и сроки</w:t>
      </w:r>
      <w:r>
        <w:rPr>
          <w:rFonts w:ascii="Times New Roman" w:hAnsi="Times New Roman" w:cs="Times New Roman"/>
          <w:sz w:val="24"/>
          <w:szCs w:val="24"/>
        </w:rPr>
        <w:t xml:space="preserve"> полномочий.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образовательной организации должны быть созданы условия для ознакомления всех работников, обучающихся, родителей (законных представителей) несовершеннолетних обучающихся с ее уставом.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Статья 26. Управление образовательной организацией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Управление образовательной организацией осуществляется в соответствии с законодательством Российской Федерации с учетом особенностей, установленных настоящим Федеральным законом.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Управление образовательной организацией осуществляется на основе сочетани</w:t>
      </w:r>
      <w:r>
        <w:rPr>
          <w:rFonts w:ascii="Times New Roman" w:hAnsi="Times New Roman" w:cs="Times New Roman"/>
          <w:sz w:val="24"/>
          <w:szCs w:val="24"/>
        </w:rPr>
        <w:t>я принципов единоначалия и коллегиальности.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Единоличным исполнительным органом образовательной организации является руководитель образовательной организации (ректор, директор, заведующий, начальник или иной руководитель), который осуществляет текущее ру</w:t>
      </w:r>
      <w:r>
        <w:rPr>
          <w:rFonts w:ascii="Times New Roman" w:hAnsi="Times New Roman" w:cs="Times New Roman"/>
          <w:sz w:val="24"/>
          <w:szCs w:val="24"/>
        </w:rPr>
        <w:t>ководство деятельностью образовательной организации.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образовательной организации формируются коллегиальные органы управления, к которым относятся общее собрание (конференция) работников образовательной организации (в профессиональной образовательной о</w:t>
      </w:r>
      <w:r>
        <w:rPr>
          <w:rFonts w:ascii="Times New Roman" w:hAnsi="Times New Roman" w:cs="Times New Roman"/>
          <w:sz w:val="24"/>
          <w:szCs w:val="24"/>
        </w:rPr>
        <w:t>рганизации и образовательной организации высшего образования - общее собрание (конференция) работников и обучающихся образовательной организации), педагогический совет (в образовательной организации высшего образования - ученый совет), а также могут формир</w:t>
      </w:r>
      <w:r>
        <w:rPr>
          <w:rFonts w:ascii="Times New Roman" w:hAnsi="Times New Roman" w:cs="Times New Roman"/>
          <w:sz w:val="24"/>
          <w:szCs w:val="24"/>
        </w:rPr>
        <w:t xml:space="preserve">оваться попечительский совет, управляющий совет, наблюдательный совет и другие коллегиальные органы управления, предусмотренные настоящим Федеральным законом и уставом соответствующей образовательной организации. (в ред. Федерального закона </w:t>
      </w:r>
      <w:hyperlink r:id="rId3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320-ФЗ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</w:t>
      </w:r>
      <w:r>
        <w:rPr>
          <w:rFonts w:ascii="Times New Roman" w:hAnsi="Times New Roman" w:cs="Times New Roman"/>
          <w:sz w:val="24"/>
          <w:szCs w:val="24"/>
        </w:rPr>
        <w:t>и образовательной организации устанавливаются уставом образовательной организации в соответствии с законодательством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К компетенции наблюдательного совета образовательной организации высшего образования, являющейся автономным учре</w:t>
      </w:r>
      <w:r>
        <w:rPr>
          <w:rFonts w:ascii="Times New Roman" w:hAnsi="Times New Roman" w:cs="Times New Roman"/>
          <w:sz w:val="24"/>
          <w:szCs w:val="24"/>
        </w:rPr>
        <w:t xml:space="preserve">ждением, помимо вопросов, предусмотренных Федеральным законом </w:t>
      </w:r>
      <w:hyperlink r:id="rId3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 ноября 2006 года N 174-ФЗ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автономных учреждениях", относятся рассмотрение и согласование программы разв</w:t>
      </w:r>
      <w:r>
        <w:rPr>
          <w:rFonts w:ascii="Times New Roman" w:hAnsi="Times New Roman" w:cs="Times New Roman"/>
          <w:sz w:val="24"/>
          <w:szCs w:val="24"/>
        </w:rPr>
        <w:t xml:space="preserve">ития образовательной организации высшего образования, мониторинг ее реализации, а также иные вопросы, отнесенные уставом образовательной организации высшего образования к компетенции наблюдательного совета. (в ред. Федерального закона </w:t>
      </w:r>
      <w:hyperlink r:id="rId3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320-ФЗ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 государственных и муниципальных образовательных организациях высшего образования, являющихся бюджетными учреждениями, за исключением образовательных организаций фед</w:t>
      </w:r>
      <w:r>
        <w:rPr>
          <w:rFonts w:ascii="Times New Roman" w:hAnsi="Times New Roman" w:cs="Times New Roman"/>
          <w:sz w:val="24"/>
          <w:szCs w:val="24"/>
        </w:rPr>
        <w:t>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формируются попечительские советы. Попечительский совет осуществляет рассмотрение и согласование прогр</w:t>
      </w:r>
      <w:r>
        <w:rPr>
          <w:rFonts w:ascii="Times New Roman" w:hAnsi="Times New Roman" w:cs="Times New Roman"/>
          <w:sz w:val="24"/>
          <w:szCs w:val="24"/>
        </w:rPr>
        <w:t xml:space="preserve">аммы развития образовательной организации высшего образования, мониторинг ее реализации, а также решение иных вопросов, отнесенных уставом образовательной организации к компетенции попечительского совета. (в ред. Федерального закона </w:t>
      </w:r>
      <w:hyperlink r:id="rId3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320-ФЗ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</w:t>
      </w:r>
      <w:r>
        <w:rPr>
          <w:rFonts w:ascii="Times New Roman" w:hAnsi="Times New Roman" w:cs="Times New Roman"/>
          <w:sz w:val="24"/>
          <w:szCs w:val="24"/>
        </w:rPr>
        <w:t xml:space="preserve">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</w:t>
      </w:r>
      <w:r>
        <w:rPr>
          <w:rFonts w:ascii="Times New Roman" w:hAnsi="Times New Roman" w:cs="Times New Roman"/>
          <w:sz w:val="24"/>
          <w:szCs w:val="24"/>
        </w:rPr>
        <w:lastRenderedPageBreak/>
        <w:t>педагогических работников в обра</w:t>
      </w:r>
      <w:r>
        <w:rPr>
          <w:rFonts w:ascii="Times New Roman" w:hAnsi="Times New Roman" w:cs="Times New Roman"/>
          <w:sz w:val="24"/>
          <w:szCs w:val="24"/>
        </w:rPr>
        <w:t>зовательной организации: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</w:t>
      </w:r>
      <w:r>
        <w:rPr>
          <w:rFonts w:ascii="Times New Roman" w:hAnsi="Times New Roman" w:cs="Times New Roman"/>
          <w:sz w:val="24"/>
          <w:szCs w:val="24"/>
        </w:rPr>
        <w:t xml:space="preserve"> иные органы (далее - советы обучающихся, советы родителей);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27. Струк</w:t>
      </w:r>
      <w:r>
        <w:rPr>
          <w:rFonts w:ascii="Times New Roman" w:hAnsi="Times New Roman" w:cs="Times New Roman"/>
          <w:b/>
          <w:bCs/>
          <w:sz w:val="32"/>
          <w:szCs w:val="32"/>
        </w:rPr>
        <w:t>тура образовательной организации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Образовательные организации самостоятельны в формировании своей структуры, если иное не установлено федеральными законами.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Образовательная организация может иметь в своей структуре различные структурные подразделения,</w:t>
      </w:r>
      <w:r>
        <w:rPr>
          <w:rFonts w:ascii="Times New Roman" w:hAnsi="Times New Roman" w:cs="Times New Roman"/>
          <w:sz w:val="24"/>
          <w:szCs w:val="24"/>
        </w:rPr>
        <w:t xml:space="preserve">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 (филиалы, представительства, отделения, факультеты, институты, центры, ка</w:t>
      </w:r>
      <w:r>
        <w:rPr>
          <w:rFonts w:ascii="Times New Roman" w:hAnsi="Times New Roman" w:cs="Times New Roman"/>
          <w:sz w:val="24"/>
          <w:szCs w:val="24"/>
        </w:rPr>
        <w:t>федры, подготовительные отделения и курсы, научно-исследовательские, методические и учебно-методические подразделения, лаборатории, конструкторские бюро, учебно-производственные комплексы, учебные и учебно-производственные мастерские, клиники, учебно-опытн</w:t>
      </w:r>
      <w:r>
        <w:rPr>
          <w:rFonts w:ascii="Times New Roman" w:hAnsi="Times New Roman" w:cs="Times New Roman"/>
          <w:sz w:val="24"/>
          <w:szCs w:val="24"/>
        </w:rPr>
        <w:t>ые хозяйства, учебные полигоны, учебные базы практики, учебно-демонстрационные центры, учебные театры, выставочные залы, учебные цирковые манежи, учебные танцевальные и оперные студии, учебные концертные залы, художественно-творческие мастерские, библиотек</w:t>
      </w:r>
      <w:r>
        <w:rPr>
          <w:rFonts w:ascii="Times New Roman" w:hAnsi="Times New Roman" w:cs="Times New Roman"/>
          <w:sz w:val="24"/>
          <w:szCs w:val="24"/>
        </w:rPr>
        <w:t>и, музеи, спортивные клубы, студенческие спортивные клубы, школьные спортивные клубы, общежития, интернаты, психологические и социально-педагогические службы, обеспечивающие социальную адаптацию и реабилитацию нуждающихся в ней обучающихся, и иные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тренные локальными нормативными актами образовательной организации структурные подразделения). (в ред. Федерального закона </w:t>
      </w:r>
      <w:hyperlink r:id="rId3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21.11.2022 N 449-ФЗ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Учебно-производственн</w:t>
      </w:r>
      <w:r>
        <w:rPr>
          <w:rFonts w:ascii="Times New Roman" w:hAnsi="Times New Roman" w:cs="Times New Roman"/>
          <w:sz w:val="24"/>
          <w:szCs w:val="24"/>
        </w:rPr>
        <w:t>ые комплексы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программам, основным программам профессионального обучения, дополнительным профессиональным программа</w:t>
      </w:r>
      <w:r>
        <w:rPr>
          <w:rFonts w:ascii="Times New Roman" w:hAnsi="Times New Roman" w:cs="Times New Roman"/>
          <w:sz w:val="24"/>
          <w:szCs w:val="24"/>
        </w:rPr>
        <w:t>м, предоставления работы временного характера обучающимся и выпускникам, а также производства товаров, выполнения работ и оказания услуг с использованием материально-технической базы таких организаций по профилю реализуемых ими образовательных программ. (в</w:t>
      </w:r>
      <w:r>
        <w:rPr>
          <w:rFonts w:ascii="Times New Roman" w:hAnsi="Times New Roman" w:cs="Times New Roman"/>
          <w:sz w:val="24"/>
          <w:szCs w:val="24"/>
        </w:rPr>
        <w:t xml:space="preserve"> ред. Федерального закона </w:t>
      </w:r>
      <w:hyperlink r:id="rId3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21.11.2022 N 449-ФЗ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Часть утратила силу. (в ред. Федерального закона </w:t>
      </w:r>
      <w:hyperlink r:id="rId3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Структурные подразделения образовательной организации, в том числе филиалы и представительства, не являются юридическими лицами и действуют на основании устава образовательной организации и положения о соответствующем</w:t>
      </w:r>
      <w:r>
        <w:rPr>
          <w:rFonts w:ascii="Times New Roman" w:hAnsi="Times New Roman" w:cs="Times New Roman"/>
          <w:sz w:val="24"/>
          <w:szCs w:val="24"/>
        </w:rPr>
        <w:t xml:space="preserve"> структурном подразделении, утвержденного в порядке, установленном уставом образовательной организации. Осуществление образовательной деятельности в представительстве образовательной организации запрещается.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Филиал образовательной организации создается </w:t>
      </w:r>
      <w:r>
        <w:rPr>
          <w:rFonts w:ascii="Times New Roman" w:hAnsi="Times New Roman" w:cs="Times New Roman"/>
          <w:sz w:val="24"/>
          <w:szCs w:val="24"/>
        </w:rPr>
        <w:t>и ликвидируется в порядке, установленном гражданским законодательством, с учетом особенностей, предусмотренных настоящим Федеральным законом.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Принятие федеральным органом исполнительной власти, исполнительным органом субъекта Российской Федерации или ор</w:t>
      </w:r>
      <w:r>
        <w:rPr>
          <w:rFonts w:ascii="Times New Roman" w:hAnsi="Times New Roman" w:cs="Times New Roman"/>
          <w:sz w:val="24"/>
          <w:szCs w:val="24"/>
        </w:rPr>
        <w:t xml:space="preserve">ганом местного самоуправления решения о ликвидации филиала государственной и (или) муниципальной дошкольной образовательной организации либо общеобразовательной организации осуществляется в порядке, установленном частями </w:t>
      </w:r>
      <w:hyperlink r:id="rId3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3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22 настоящего Федерального закона. (в ред. Федерального закона </w:t>
      </w:r>
      <w:hyperlink r:id="rId3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власти, осущест</w:t>
      </w:r>
      <w:r>
        <w:rPr>
          <w:rFonts w:ascii="Times New Roman" w:hAnsi="Times New Roman" w:cs="Times New Roman"/>
          <w:sz w:val="24"/>
          <w:szCs w:val="24"/>
        </w:rPr>
        <w:t xml:space="preserve">вляющим функции по выработке и реализации государственной политики и нормативно-правовому регулированию в сфере высшего образования. (в ред. Федерального закона </w:t>
      </w:r>
      <w:hyperlink r:id="rId3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Создание филиалов государственных образовательных организаций, находящихся в ведении субъекта Российской Федерации, или муниципальных образовательных организаций на территории другого субъекта Российской Федерации или территории муниципально</w:t>
      </w:r>
      <w:r>
        <w:rPr>
          <w:rFonts w:ascii="Times New Roman" w:hAnsi="Times New Roman" w:cs="Times New Roman"/>
          <w:sz w:val="24"/>
          <w:szCs w:val="24"/>
        </w:rPr>
        <w:t>го образования осуществляется по согласованию соответственно с исполнительным органом субъекта Российской Федерации, осуществляющим государственное управление в сфере образования, и органом местного самоуправления, осуществляющим управление в сфере образов</w:t>
      </w:r>
      <w:r>
        <w:rPr>
          <w:rFonts w:ascii="Times New Roman" w:hAnsi="Times New Roman" w:cs="Times New Roman"/>
          <w:sz w:val="24"/>
          <w:szCs w:val="24"/>
        </w:rPr>
        <w:t xml:space="preserve">ания, по месту нахождения создаваемого филиала. (в ред. Федерального закона </w:t>
      </w:r>
      <w:hyperlink r:id="rId3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Представительство образовательной организации открывается и закрывает</w:t>
      </w:r>
      <w:r>
        <w:rPr>
          <w:rFonts w:ascii="Times New Roman" w:hAnsi="Times New Roman" w:cs="Times New Roman"/>
          <w:sz w:val="24"/>
          <w:szCs w:val="24"/>
        </w:rPr>
        <w:t>ся образовательной организацией.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</w:t>
      </w:r>
      <w:r>
        <w:rPr>
          <w:rFonts w:ascii="Times New Roman" w:hAnsi="Times New Roman" w:cs="Times New Roman"/>
          <w:sz w:val="24"/>
          <w:szCs w:val="24"/>
        </w:rPr>
        <w:t>лиала или представительства, если иное не установлено международными договорами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Финансово-хозяйственная деятельность образовательной организации по месту нахождения ее филиала или представительства, расположенных на территории ино</w:t>
      </w:r>
      <w:r>
        <w:rPr>
          <w:rFonts w:ascii="Times New Roman" w:hAnsi="Times New Roman" w:cs="Times New Roman"/>
          <w:sz w:val="24"/>
          <w:szCs w:val="24"/>
        </w:rPr>
        <w:t>странного государства, осуществляется в соответствии с законодательством этого иностранного государства.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В государственных и муниципальных образовательных организациях создание и деятельность политических партий, религиозных организаций (объединений) н</w:t>
      </w:r>
      <w:r>
        <w:rPr>
          <w:rFonts w:ascii="Times New Roman" w:hAnsi="Times New Roman" w:cs="Times New Roman"/>
          <w:sz w:val="24"/>
          <w:szCs w:val="24"/>
        </w:rPr>
        <w:t>е допускаются.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28. Компетенция, права, обязанности и ответственность образовательной организации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</w:t>
      </w:r>
      <w:r>
        <w:rPr>
          <w:rFonts w:ascii="Times New Roman" w:hAnsi="Times New Roman" w:cs="Times New Roman"/>
          <w:sz w:val="24"/>
          <w:szCs w:val="24"/>
        </w:rPr>
        <w:t>, финансово-экономической деятельности, разработке и принятии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 образовательной организации.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Образовательные орг</w:t>
      </w:r>
      <w:r>
        <w:rPr>
          <w:rFonts w:ascii="Times New Roman" w:hAnsi="Times New Roman" w:cs="Times New Roman"/>
          <w:sz w:val="24"/>
          <w:szCs w:val="24"/>
        </w:rPr>
        <w:t>анизации при реализации образовательных программ свободны в определении содержания образования, выборе образовательных технологий, а также в выборе учебно-методического обеспечения, если иное не установлено настоящим Федеральным законом. (в ред. Федерально</w:t>
      </w:r>
      <w:r>
        <w:rPr>
          <w:rFonts w:ascii="Times New Roman" w:hAnsi="Times New Roman" w:cs="Times New Roman"/>
          <w:sz w:val="24"/>
          <w:szCs w:val="24"/>
        </w:rPr>
        <w:t xml:space="preserve">го закона </w:t>
      </w:r>
      <w:hyperlink r:id="rId3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 компетенции образовательной организации в установленной сфере деятельности относятся: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разработка и принятие правил внутреннего расп</w:t>
      </w:r>
      <w:r>
        <w:rPr>
          <w:rFonts w:ascii="Times New Roman" w:hAnsi="Times New Roman" w:cs="Times New Roman"/>
          <w:sz w:val="24"/>
          <w:szCs w:val="24"/>
        </w:rPr>
        <w:t xml:space="preserve">орядка обучающихся, в том числе устанавливающих требования к дисциплине на учебных занятиях и правилам поведения в образовательной организации, правил внутреннего трудового распорядка, иных локальных нормативных актов; (в ред. Федерального закона </w:t>
      </w:r>
      <w:hyperlink r:id="rId3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19.12.2023 N 618-ФЗ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</w:t>
      </w:r>
      <w:r>
        <w:rPr>
          <w:rFonts w:ascii="Times New Roman" w:hAnsi="Times New Roman" w:cs="Times New Roman"/>
          <w:sz w:val="24"/>
          <w:szCs w:val="24"/>
        </w:rPr>
        <w:t>, 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предоставление учредителю и общественности ежегодного отчета о поступлении и расходовани</w:t>
      </w:r>
      <w:r>
        <w:rPr>
          <w:rFonts w:ascii="Times New Roman" w:hAnsi="Times New Roman" w:cs="Times New Roman"/>
          <w:sz w:val="24"/>
          <w:szCs w:val="24"/>
        </w:rPr>
        <w:t>и финансовых и материальных средств, а также отчета о результатах самообследования;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установление штатного расписания, если иное не установлено нормативными правовыми актами Российской Федерации;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прием на работу работников, заключение с ними и расторж</w:t>
      </w:r>
      <w:r>
        <w:rPr>
          <w:rFonts w:ascii="Times New Roman" w:hAnsi="Times New Roman" w:cs="Times New Roman"/>
          <w:sz w:val="24"/>
          <w:szCs w:val="24"/>
        </w:rPr>
        <w:t>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разработка и утверждение образовательных пр</w:t>
      </w:r>
      <w:r>
        <w:rPr>
          <w:rFonts w:ascii="Times New Roman" w:hAnsi="Times New Roman" w:cs="Times New Roman"/>
          <w:sz w:val="24"/>
          <w:szCs w:val="24"/>
        </w:rPr>
        <w:t xml:space="preserve">ограмм образовательной организации, если иное не установлено настоящим Федеральным законом; (в ред. Федерального закона </w:t>
      </w:r>
      <w:hyperlink r:id="rId3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322-ФЗ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разработка и утверждение п</w:t>
      </w:r>
      <w:r>
        <w:rPr>
          <w:rFonts w:ascii="Times New Roman" w:hAnsi="Times New Roman" w:cs="Times New Roman"/>
          <w:sz w:val="24"/>
          <w:szCs w:val="24"/>
        </w:rPr>
        <w:t xml:space="preserve">о согласованию с учредителем программы развития образовательной организации, за исключением образовательных организаций высшего образования; (в ред. Федерального закона </w:t>
      </w:r>
      <w:hyperlink r:id="rId3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.2021 N 320-ФЗ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прием обучающихся в образовательную организацию;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определение списка учебников в соответствии с утвержденным федеральным перечнем учебников, допущенных к использованию при реализации имеющих государственную аккредитацию образователь</w:t>
      </w:r>
      <w:r>
        <w:rPr>
          <w:rFonts w:ascii="Times New Roman" w:hAnsi="Times New Roman" w:cs="Times New Roman"/>
          <w:sz w:val="24"/>
          <w:szCs w:val="24"/>
        </w:rPr>
        <w:t>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</w:t>
      </w:r>
      <w:r>
        <w:rPr>
          <w:rFonts w:ascii="Times New Roman" w:hAnsi="Times New Roman" w:cs="Times New Roman"/>
          <w:sz w:val="24"/>
          <w:szCs w:val="24"/>
        </w:rPr>
        <w:t xml:space="preserve">циями; (в ред. Федерального закона </w:t>
      </w:r>
      <w:hyperlink r:id="rId3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осуществление текущего контроля успеваемости и промежуточной аттестации обучающихся, установление их форм, пер</w:t>
      </w:r>
      <w:r>
        <w:rPr>
          <w:rFonts w:ascii="Times New Roman" w:hAnsi="Times New Roman" w:cs="Times New Roman"/>
          <w:sz w:val="24"/>
          <w:szCs w:val="24"/>
        </w:rPr>
        <w:t>иодичности и порядка проведения;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10.1) поощрение обучающихся в соответствии с установленными образовательной организацией видами и условиями поощрения за успехи в учебной, физкультурной, спортивной, общественной, научной, научно-технической, творческой, эк</w:t>
      </w:r>
      <w:r>
        <w:rPr>
          <w:rFonts w:ascii="Times New Roman" w:hAnsi="Times New Roman" w:cs="Times New Roman"/>
          <w:sz w:val="24"/>
          <w:szCs w:val="24"/>
        </w:rPr>
        <w:t xml:space="preserve">спериментальной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инновационной деятельности, если иное не установлено настоящим Федеральным законом; (в ред. Федерального закона </w:t>
      </w:r>
      <w:hyperlink r:id="rId3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индивидуальный у</w:t>
      </w:r>
      <w:r>
        <w:rPr>
          <w:rFonts w:ascii="Times New Roman" w:hAnsi="Times New Roman" w:cs="Times New Roman"/>
          <w:sz w:val="24"/>
          <w:szCs w:val="24"/>
        </w:rPr>
        <w:t xml:space="preserve">чет результатов освоения обучающимися образовательных программ и поощрений обучающихся, а также хранение в архивах информации об этих результатах и поощрениях на бумажных и (или) электронных носителях; (в ред. Федерального закона </w:t>
      </w:r>
      <w:hyperlink r:id="rId3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использование и совершенствование методов обучения и воспитания, образовательных технологий, электронного обучения;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проведение самообследования, обеспечение функциониро</w:t>
      </w:r>
      <w:r>
        <w:rPr>
          <w:rFonts w:ascii="Times New Roman" w:hAnsi="Times New Roman" w:cs="Times New Roman"/>
          <w:sz w:val="24"/>
          <w:szCs w:val="24"/>
        </w:rPr>
        <w:t>вания внутренней системы оценки качества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обеспечение в образовательной организации, имеющей интернат, необходимых условий содержания обучающихся;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создание необходимых условий для охраны и укрепления здоровья, организации питания обучаю</w:t>
      </w:r>
      <w:r>
        <w:rPr>
          <w:rFonts w:ascii="Times New Roman" w:hAnsi="Times New Roman" w:cs="Times New Roman"/>
          <w:sz w:val="24"/>
          <w:szCs w:val="24"/>
        </w:rPr>
        <w:t>щихся и работников образовательной организации;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15.1) проведение социально-психологического тестирования обучающихся в целях раннего выявления незаконного потребления наркотических средств и психотропных веществ. Порядок проведения социально-психологическо</w:t>
      </w:r>
      <w:r>
        <w:rPr>
          <w:rFonts w:ascii="Times New Roman" w:hAnsi="Times New Roman" w:cs="Times New Roman"/>
          <w:sz w:val="24"/>
          <w:szCs w:val="24"/>
        </w:rPr>
        <w:t>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власти, осуществляющим функции по выработке и реализации государственной политики и нормативно</w:t>
      </w:r>
      <w:r>
        <w:rPr>
          <w:rFonts w:ascii="Times New Roman" w:hAnsi="Times New Roman" w:cs="Times New Roman"/>
          <w:sz w:val="24"/>
          <w:szCs w:val="24"/>
        </w:rPr>
        <w:t>-правовому регулированию в сфере общего образования. Порядок проведения социально-психологического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власти, осуществляющим функции</w:t>
      </w:r>
      <w:r>
        <w:rPr>
          <w:rFonts w:ascii="Times New Roman" w:hAnsi="Times New Roman" w:cs="Times New Roman"/>
          <w:sz w:val="24"/>
          <w:szCs w:val="24"/>
        </w:rPr>
        <w:t xml:space="preserve"> по выработке и реализации государственной политики и нормативно-правовому регулированию в сфере высшего образования; (в ред. Федеральных законов </w:t>
      </w:r>
      <w:hyperlink r:id="rId3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18.03.2020 N 53-ФЗ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 создание условий для занятия обучающимися физической культурой и спортом;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17) приобретение или изготовление бланков документов об образовании и (или) </w:t>
      </w:r>
      <w:r>
        <w:rPr>
          <w:rFonts w:ascii="Times New Roman" w:hAnsi="Times New Roman" w:cs="Times New Roman"/>
          <w:sz w:val="24"/>
          <w:szCs w:val="24"/>
        </w:rPr>
        <w:t xml:space="preserve">о квалификации, медалей "За особые успехи в учении"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степени; (в ред. Федеральных законов </w:t>
      </w:r>
      <w:hyperlink r:id="rId3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27.05.2014 N 135-ФЗ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04.08.2023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18) пункт утратил силу. (в ред. Федерального закона </w:t>
      </w:r>
      <w:hyperlink r:id="rId3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04.06.2014 N 148-ФЗ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19) содействие деятельности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Федерации, в том числе содействие деятельности российского движения детей </w:t>
      </w:r>
      <w:r>
        <w:rPr>
          <w:rFonts w:ascii="Times New Roman" w:hAnsi="Times New Roman" w:cs="Times New Roman"/>
          <w:sz w:val="24"/>
          <w:szCs w:val="24"/>
        </w:rPr>
        <w:t xml:space="preserve">и молодежи; (в ред. Федерального закона </w:t>
      </w:r>
      <w:hyperlink r:id="rId3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19.1) содействие добровольческой (волонтерской) деятельности обучающихся, их участию в общественно полезном тр</w:t>
      </w:r>
      <w:r>
        <w:rPr>
          <w:rFonts w:ascii="Times New Roman" w:hAnsi="Times New Roman" w:cs="Times New Roman"/>
          <w:sz w:val="24"/>
          <w:szCs w:val="24"/>
        </w:rPr>
        <w:t xml:space="preserve">уде; (в ред. Федерального закона </w:t>
      </w:r>
      <w:hyperlink r:id="rId3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04.08.2023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20) организация научно-методической работы, в том числе организация и проведение научных и методических конференций,</w:t>
      </w:r>
      <w:r>
        <w:rPr>
          <w:rFonts w:ascii="Times New Roman" w:hAnsi="Times New Roman" w:cs="Times New Roman"/>
          <w:sz w:val="24"/>
          <w:szCs w:val="24"/>
        </w:rPr>
        <w:t xml:space="preserve"> семинаров;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21) обеспечение создания и ведения официального сайта образовательной организации в сети "Интернет";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22) иные вопросы в соответствии с законодательством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Образовательные организации высшего образования осуществляют научн</w:t>
      </w:r>
      <w:r>
        <w:rPr>
          <w:rFonts w:ascii="Times New Roman" w:hAnsi="Times New Roman" w:cs="Times New Roman"/>
          <w:sz w:val="24"/>
          <w:szCs w:val="24"/>
        </w:rPr>
        <w:t>ую и (или) творческую деятельность, а также вправе создавать условия для подготовки научными и педагогическими работниками диссертаций на соискание ученой степени доктора наук в докторантуре. Иные образовательные организации вправе вести в соответствии с з</w:t>
      </w:r>
      <w:r>
        <w:rPr>
          <w:rFonts w:ascii="Times New Roman" w:hAnsi="Times New Roman" w:cs="Times New Roman"/>
          <w:sz w:val="24"/>
          <w:szCs w:val="24"/>
        </w:rPr>
        <w:t xml:space="preserve">аконодательством Российской Федерации научную и (или) творческую деятельность, если такая деятельность предусмотрена их уставами. (в ред. Федерального закона </w:t>
      </w:r>
      <w:hyperlink r:id="rId3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Программа развития образовательной организации высшего образования направлена на развитие образовательной и научной деятельности, модернизацию и совершенствование материально-технической базы и социально-культурной инфраструктуры такой образо</w:t>
      </w:r>
      <w:r>
        <w:rPr>
          <w:rFonts w:ascii="Times New Roman" w:hAnsi="Times New Roman" w:cs="Times New Roman"/>
          <w:sz w:val="24"/>
          <w:szCs w:val="24"/>
        </w:rPr>
        <w:t>вательной организации, развитие академической мобильности ее обучающихся и научно-педагогических работников. Программа развития образовательной организации высшего образования включает в себя критерии оценки эффективности ее реализации, в том числе в части</w:t>
      </w:r>
      <w:r>
        <w:rPr>
          <w:rFonts w:ascii="Times New Roman" w:hAnsi="Times New Roman" w:cs="Times New Roman"/>
          <w:sz w:val="24"/>
          <w:szCs w:val="24"/>
        </w:rPr>
        <w:t xml:space="preserve"> вклада образовательной организации в достижение национальных целей развития и реализацию приоритетов научно-технологического развития Российской Федерации, и источники ее финансового обеспечения. Программа развития образовательной организации высшего обра</w:t>
      </w:r>
      <w:r>
        <w:rPr>
          <w:rFonts w:ascii="Times New Roman" w:hAnsi="Times New Roman" w:cs="Times New Roman"/>
          <w:sz w:val="24"/>
          <w:szCs w:val="24"/>
        </w:rPr>
        <w:t xml:space="preserve">зования разрабатывается образовательной организацией и утверждается ее учредителем, если иное не установлено настоящим Федеральным законом. Требования к структуре и содержанию программы развития образовательных организаций высшего образования утверждаются </w:t>
      </w:r>
      <w:r>
        <w:rPr>
          <w:rFonts w:ascii="Times New Roman" w:hAnsi="Times New Roman" w:cs="Times New Roman"/>
          <w:sz w:val="24"/>
          <w:szCs w:val="24"/>
        </w:rPr>
        <w:t xml:space="preserve">Правительством Российской Федерации. (в ред. Федерального закона </w:t>
      </w:r>
      <w:hyperlink r:id="rId3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320-ФЗ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Образовательная организация вправе вести консультационную, просветительскую деятел</w:t>
      </w:r>
      <w:r>
        <w:rPr>
          <w:rFonts w:ascii="Times New Roman" w:hAnsi="Times New Roman" w:cs="Times New Roman"/>
          <w:sz w:val="24"/>
          <w:szCs w:val="24"/>
        </w:rPr>
        <w:t>ьность, деятельность в сфере охраны здоровья граждан и иную не противоречащую целям создания образовательной организации деятельность, в том числе осуществлять организацию отдыха и оздоровления обучающихся в каникулярное время (с круглосуточным или дневным</w:t>
      </w:r>
      <w:r>
        <w:rPr>
          <w:rFonts w:ascii="Times New Roman" w:hAnsi="Times New Roman" w:cs="Times New Roman"/>
          <w:sz w:val="24"/>
          <w:szCs w:val="24"/>
        </w:rPr>
        <w:t xml:space="preserve"> пребыванием).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Образовательные организации, реализующие основные профессиональные образовательные программы, вправе оказывать содействие в трудоустройстве лиц, осваивающих или завершивших освоение указанных образовательных программ, в том числе в стру</w:t>
      </w:r>
      <w:r>
        <w:rPr>
          <w:rFonts w:ascii="Times New Roman" w:hAnsi="Times New Roman" w:cs="Times New Roman"/>
          <w:sz w:val="24"/>
          <w:szCs w:val="24"/>
        </w:rPr>
        <w:t>ктурные подразделения, созданные такими организациями для практической подготовки обучающихся, выполнения опытно-конструкторских работ, осуществления научной, творческой и иной деятельности, в хозяйственные общества и хозяйственные партнерства, деятельност</w:t>
      </w:r>
      <w:r>
        <w:rPr>
          <w:rFonts w:ascii="Times New Roman" w:hAnsi="Times New Roman" w:cs="Times New Roman"/>
          <w:sz w:val="24"/>
          <w:szCs w:val="24"/>
        </w:rPr>
        <w:t xml:space="preserve">ь которых заключается в практическом применении (внедрении) результатов интеллектуальной деятельности, учредителями (участниками) которых являются такие организации. (в ред. Федерального закона </w:t>
      </w:r>
      <w:hyperlink r:id="rId3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21.11.2022 N 449-ФЗ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Образовательная организация обязана осуществлять свою деятельность в соответствии с законодательством об образовании, в том числе: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обеспечивать реализацию в полном объеме образовательных программ, соответс</w:t>
      </w:r>
      <w:r>
        <w:rPr>
          <w:rFonts w:ascii="Times New Roman" w:hAnsi="Times New Roman" w:cs="Times New Roman"/>
          <w:sz w:val="24"/>
          <w:szCs w:val="24"/>
        </w:rPr>
        <w:t>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создавать бе</w:t>
      </w:r>
      <w:r>
        <w:rPr>
          <w:rFonts w:ascii="Times New Roman" w:hAnsi="Times New Roman" w:cs="Times New Roman"/>
          <w:sz w:val="24"/>
          <w:szCs w:val="24"/>
        </w:rPr>
        <w:t xml:space="preserve">зопасные условия обучения, в том числе при проведении практической подготовки обучающихся, а также безопасные условия воспитания обучающихся, присмотра и ухода за обучающимися, их содержания в соответствии с установленными нормами,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обеспечивающими жизнь и </w:t>
      </w:r>
      <w:r>
        <w:rPr>
          <w:rFonts w:ascii="Times New Roman" w:hAnsi="Times New Roman" w:cs="Times New Roman"/>
          <w:sz w:val="24"/>
          <w:szCs w:val="24"/>
        </w:rPr>
        <w:t xml:space="preserve">здоровье обучающихся, работников образовательной организации; (в ред. Федерального закона </w:t>
      </w:r>
      <w:hyperlink r:id="rId3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соблюдать права и свободы обучающихся, родителей (законн</w:t>
      </w:r>
      <w:r>
        <w:rPr>
          <w:rFonts w:ascii="Times New Roman" w:hAnsi="Times New Roman" w:cs="Times New Roman"/>
          <w:sz w:val="24"/>
          <w:szCs w:val="24"/>
        </w:rPr>
        <w:t>ых представителей) несовершеннолетних обучающихся, работников образовательной организации.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</w:t>
      </w:r>
      <w:r>
        <w:rPr>
          <w:rFonts w:ascii="Times New Roman" w:hAnsi="Times New Roman" w:cs="Times New Roman"/>
          <w:sz w:val="24"/>
          <w:szCs w:val="24"/>
        </w:rPr>
        <w:t>ий, отнесенных к ее компетенции, за жизнь и здоровье обучающихся при освоении образовательной программы, в том числе при проведении практической подготовки обучающихся, а также за жизнь и здоровье работников образовательной организации при реализации образ</w:t>
      </w:r>
      <w:r>
        <w:rPr>
          <w:rFonts w:ascii="Times New Roman" w:hAnsi="Times New Roman" w:cs="Times New Roman"/>
          <w:sz w:val="24"/>
          <w:szCs w:val="24"/>
        </w:rPr>
        <w:t>овательной программы, в том числе при проведении практической подготовки обучающихся, за реализацию не в полном объеме образовательных программ в соответствии с учебным планом, качество образования своих выпускников. За нарушение или незаконное ограничение</w:t>
      </w:r>
      <w:r>
        <w:rPr>
          <w:rFonts w:ascii="Times New Roman" w:hAnsi="Times New Roman" w:cs="Times New Roman"/>
          <w:sz w:val="24"/>
          <w:szCs w:val="24"/>
        </w:rPr>
        <w:t xml:space="preserve">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тельная организация и ее должностные лица несут административную ответственность в соответствии с </w:t>
      </w:r>
      <w:hyperlink r:id="rId3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правонарушениях. (в ред. Ф</w:t>
      </w:r>
      <w:r>
        <w:rPr>
          <w:rFonts w:ascii="Times New Roman" w:hAnsi="Times New Roman" w:cs="Times New Roman"/>
          <w:sz w:val="24"/>
          <w:szCs w:val="24"/>
        </w:rPr>
        <w:t xml:space="preserve">едерального закона </w:t>
      </w:r>
      <w:hyperlink r:id="rId3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Образовательная организация вправе применять в своей деятельности электронный документооборот, который предусматривает создание</w:t>
      </w:r>
      <w:r>
        <w:rPr>
          <w:rFonts w:ascii="Times New Roman" w:hAnsi="Times New Roman" w:cs="Times New Roman"/>
          <w:sz w:val="24"/>
          <w:szCs w:val="24"/>
        </w:rPr>
        <w:t>, подписание, использование и хранение документов, связанных с деятельностью образовательной организации, в электронном виде без дублирования на бумажном носителе, если иное не установлено настоящим Федеральным законом. Решение о введении электронного доку</w:t>
      </w:r>
      <w:r>
        <w:rPr>
          <w:rFonts w:ascii="Times New Roman" w:hAnsi="Times New Roman" w:cs="Times New Roman"/>
          <w:sz w:val="24"/>
          <w:szCs w:val="24"/>
        </w:rPr>
        <w:t xml:space="preserve">ментооборота и порядок его осуществления утверждаются образовательной организацией по согласованию с ее учредителем. (в ред. Федерального закона </w:t>
      </w:r>
      <w:hyperlink r:id="rId3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298-ФЗ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</w:t>
      </w:r>
      <w:r>
        <w:rPr>
          <w:rFonts w:ascii="Times New Roman" w:hAnsi="Times New Roman" w:cs="Times New Roman"/>
          <w:b/>
          <w:bCs/>
          <w:sz w:val="32"/>
          <w:szCs w:val="32"/>
        </w:rPr>
        <w:t>тья 29. Информационная открытость образовательной организации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</w:t>
      </w:r>
      <w:r>
        <w:rPr>
          <w:rFonts w:ascii="Times New Roman" w:hAnsi="Times New Roman" w:cs="Times New Roman"/>
          <w:sz w:val="24"/>
          <w:szCs w:val="24"/>
        </w:rPr>
        <w:t>их в информационно-телекоммуникационных сетях, в том числе на официальном сайте образовательной организации в сети "Интернет".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Образовательные организации обеспечивают открытость и доступность: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информации: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 дате создания образовательной организац</w:t>
      </w:r>
      <w:r>
        <w:rPr>
          <w:rFonts w:ascii="Times New Roman" w:hAnsi="Times New Roman" w:cs="Times New Roman"/>
          <w:sz w:val="24"/>
          <w:szCs w:val="24"/>
        </w:rPr>
        <w:t>ии, об учредителе, учредителях образовательной организации, о представительствах и филиалах образовательной организации, о месте нахождения образовательной организации, ее представительств и филиалов (при наличии), режиме, графике работы, контактных телефо</w:t>
      </w:r>
      <w:r>
        <w:rPr>
          <w:rFonts w:ascii="Times New Roman" w:hAnsi="Times New Roman" w:cs="Times New Roman"/>
          <w:sz w:val="24"/>
          <w:szCs w:val="24"/>
        </w:rPr>
        <w:t xml:space="preserve">нах и об адресах электронной почты; (в ред. Федерального закона </w:t>
      </w:r>
      <w:hyperlink r:id="rId3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 структуре и об органах управления образовательной организацией;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 реализуемых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о численности обучающихся по реализуемым образовательным программам за счет бюджетных ассигнова</w:t>
      </w:r>
      <w:r>
        <w:rPr>
          <w:rFonts w:ascii="Times New Roman" w:hAnsi="Times New Roman" w:cs="Times New Roman"/>
          <w:sz w:val="24"/>
          <w:szCs w:val="24"/>
        </w:rPr>
        <w:t>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г.1) о численности обучающихся, являющихся иностранными гражданами; (в ред. Федерального з</w:t>
      </w:r>
      <w:r>
        <w:rPr>
          <w:rFonts w:ascii="Times New Roman" w:hAnsi="Times New Roman" w:cs="Times New Roman"/>
          <w:sz w:val="24"/>
          <w:szCs w:val="24"/>
        </w:rPr>
        <w:t xml:space="preserve">акона </w:t>
      </w:r>
      <w:hyperlink r:id="rId3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 языках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 федеральных государственных образовательных стандартах, федеральных государственных требованиях, об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ых стандартах и о самостоятельно устанавливаемых требованиях (при их наличии); (в ред. Федерального закона </w:t>
      </w:r>
      <w:hyperlink r:id="rId4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 руководителе образовательной организа</w:t>
      </w:r>
      <w:r>
        <w:rPr>
          <w:rFonts w:ascii="Times New Roman" w:hAnsi="Times New Roman" w:cs="Times New Roman"/>
          <w:sz w:val="24"/>
          <w:szCs w:val="24"/>
        </w:rPr>
        <w:t>ции, его заместителях, руководителях филиалов образовательной организации (при их наличии);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о персональном составе педагогических работников с указанием уровня образования, квалификации и опыта работы;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з.1) о местах осуществления образовательной деятель</w:t>
      </w:r>
      <w:r>
        <w:rPr>
          <w:rFonts w:ascii="Times New Roman" w:hAnsi="Times New Roman" w:cs="Times New Roman"/>
          <w:sz w:val="24"/>
          <w:szCs w:val="24"/>
        </w:rPr>
        <w:t xml:space="preserve">ности,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деятельности; (в ред. Федерального закона </w:t>
      </w:r>
      <w:hyperlink r:id="rId4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</w:t>
      </w:r>
      <w:r>
        <w:rPr>
          <w:rFonts w:ascii="Times New Roman" w:hAnsi="Times New Roman" w:cs="Times New Roman"/>
          <w:sz w:val="24"/>
          <w:szCs w:val="24"/>
        </w:rPr>
        <w:t>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</w:t>
      </w:r>
      <w:r>
        <w:rPr>
          <w:rFonts w:ascii="Times New Roman" w:hAnsi="Times New Roman" w:cs="Times New Roman"/>
          <w:sz w:val="24"/>
          <w:szCs w:val="24"/>
        </w:rPr>
        <w:t xml:space="preserve">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образования, организаций дополнительного профессионального образования);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о результа</w:t>
      </w:r>
      <w:r>
        <w:rPr>
          <w:rFonts w:ascii="Times New Roman" w:hAnsi="Times New Roman" w:cs="Times New Roman"/>
          <w:sz w:val="24"/>
          <w:szCs w:val="24"/>
        </w:rPr>
        <w:t>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образования, каждой научной специальности с различными условиями приема (на</w:t>
      </w:r>
      <w:r>
        <w:rPr>
          <w:rFonts w:ascii="Times New Roman" w:hAnsi="Times New Roman" w:cs="Times New Roman"/>
          <w:sz w:val="24"/>
          <w:szCs w:val="24"/>
        </w:rPr>
        <w:t xml:space="preserve">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 набранных баллов</w:t>
      </w:r>
      <w:r>
        <w:rPr>
          <w:rFonts w:ascii="Times New Roman" w:hAnsi="Times New Roman" w:cs="Times New Roman"/>
          <w:sz w:val="24"/>
          <w:szCs w:val="24"/>
        </w:rPr>
        <w:t xml:space="preserve"> по всем вступительным испытаниям, а также о результатах перевода, восстановления и отчисления; (в ред. Федерального закона </w:t>
      </w:r>
      <w:hyperlink r:id="rId4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о количестве вакантных</w:t>
      </w:r>
      <w:r>
        <w:rPr>
          <w:rFonts w:ascii="Times New Roman" w:hAnsi="Times New Roman" w:cs="Times New Roman"/>
          <w:sz w:val="24"/>
          <w:szCs w:val="24"/>
        </w:rPr>
        <w:t xml:space="preserve"> мест для приема (перевода) по каждой образовательной программе, по профессии, специальности, направлению подготовки, научной специальности (на места, финансируемые за счет бюджетных ассигнований федерального бюджета, бюджетов субъектов Российской Федераци</w:t>
      </w:r>
      <w:r>
        <w:rPr>
          <w:rFonts w:ascii="Times New Roman" w:hAnsi="Times New Roman" w:cs="Times New Roman"/>
          <w:sz w:val="24"/>
          <w:szCs w:val="24"/>
        </w:rPr>
        <w:t xml:space="preserve">и, местных бюджетов, по договорам об образовании за счет средств физических и (или) юридических лиц); (в ред. Федерального закона </w:t>
      </w:r>
      <w:hyperlink r:id="rId4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н) о наличии и об у</w:t>
      </w:r>
      <w:r>
        <w:rPr>
          <w:rFonts w:ascii="Times New Roman" w:hAnsi="Times New Roman" w:cs="Times New Roman"/>
          <w:sz w:val="24"/>
          <w:szCs w:val="24"/>
        </w:rPr>
        <w:t xml:space="preserve">словиях предоставления обучающимся стипендий, мер социальной </w:t>
      </w:r>
      <w:r>
        <w:rPr>
          <w:rFonts w:ascii="Times New Roman" w:hAnsi="Times New Roman" w:cs="Times New Roman"/>
          <w:sz w:val="24"/>
          <w:szCs w:val="24"/>
        </w:rPr>
        <w:lastRenderedPageBreak/>
        <w:t>поддержки;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о) о наличии общежития, интерната, количестве жилых помещений в общежитии, интернате для иногородних обучающихся, формировании платы за проживание в общежитии;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п) об объеме образовател</w:t>
      </w:r>
      <w:r>
        <w:rPr>
          <w:rFonts w:ascii="Times New Roman" w:hAnsi="Times New Roman" w:cs="Times New Roman"/>
          <w:sz w:val="24"/>
          <w:szCs w:val="24"/>
        </w:rPr>
        <w:t>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р) о поступлении финансовых и материальных средств и об их расходовании по итогам финансового года;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о трудоустройстве выпускников;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т) о лицензии на осуществление образовательной деятельности (выписке из реестра лицензий на осуществление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деятельности); (в ред. Федерального закона </w:t>
      </w:r>
      <w:hyperlink r:id="rId4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у) о наличии или об отсутствии государственной аккредитации образовательной деятельности по реализуемым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образовательным программам; (в ред. Федерального закона </w:t>
      </w:r>
      <w:hyperlink r:id="rId4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копий: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устава образовательной организации;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подпункт утратил силу. (в ред. Федерально</w:t>
      </w:r>
      <w:r>
        <w:rPr>
          <w:rFonts w:ascii="Times New Roman" w:hAnsi="Times New Roman" w:cs="Times New Roman"/>
          <w:sz w:val="24"/>
          <w:szCs w:val="24"/>
        </w:rPr>
        <w:t xml:space="preserve">го закона </w:t>
      </w:r>
      <w:hyperlink r:id="rId4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подпункт утратил силу. (в ред. Федерального закона </w:t>
      </w:r>
      <w:hyperlink r:id="rId4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локальных нормативных актов,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предусмотренных </w:t>
      </w:r>
      <w:hyperlink r:id="rId4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30 настоящего Федерального закона, правил внутреннего распорядка обучающихся, правил внутреннего трудового распорядка, коллективного догово</w:t>
      </w:r>
      <w:r>
        <w:rPr>
          <w:rFonts w:ascii="Times New Roman" w:hAnsi="Times New Roman" w:cs="Times New Roman"/>
          <w:sz w:val="24"/>
          <w:szCs w:val="24"/>
        </w:rPr>
        <w:t>ра;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отчета о результатах самообследования. Показатели деятельности дошкольной образовательной организации, общеобразовательной организации, профессиональной образовательной организации, организации дополнительного образования, подлежащих самообследовани</w:t>
      </w:r>
      <w:r>
        <w:rPr>
          <w:rFonts w:ascii="Times New Roman" w:hAnsi="Times New Roman" w:cs="Times New Roman"/>
          <w:sz w:val="24"/>
          <w:szCs w:val="24"/>
        </w:rPr>
        <w:t>ю,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Показатели деятельности образовательной организации выс</w:t>
      </w:r>
      <w:r>
        <w:rPr>
          <w:rFonts w:ascii="Times New Roman" w:hAnsi="Times New Roman" w:cs="Times New Roman"/>
          <w:sz w:val="24"/>
          <w:szCs w:val="24"/>
        </w:rPr>
        <w:t>шего образования, подлежащей самообследованию,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Показатели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организации дополнительного профессионального образования, подлежащей самообследованию,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</w:t>
      </w:r>
      <w:r>
        <w:rPr>
          <w:rFonts w:ascii="Times New Roman" w:hAnsi="Times New Roman" w:cs="Times New Roman"/>
          <w:sz w:val="24"/>
          <w:szCs w:val="24"/>
        </w:rPr>
        <w:t xml:space="preserve">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</w:t>
      </w:r>
      <w:r>
        <w:rPr>
          <w:rFonts w:ascii="Times New Roman" w:hAnsi="Times New Roman" w:cs="Times New Roman"/>
          <w:sz w:val="24"/>
          <w:szCs w:val="24"/>
        </w:rPr>
        <w:lastRenderedPageBreak/>
        <w:t>общего образования. Порядок про</w:t>
      </w:r>
      <w:r>
        <w:rPr>
          <w:rFonts w:ascii="Times New Roman" w:hAnsi="Times New Roman" w:cs="Times New Roman"/>
          <w:sz w:val="24"/>
          <w:szCs w:val="24"/>
        </w:rPr>
        <w:t xml:space="preserve">ведения самообследования образовательной организацией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</w:t>
      </w:r>
      <w:r>
        <w:rPr>
          <w:rFonts w:ascii="Times New Roman" w:hAnsi="Times New Roman" w:cs="Times New Roman"/>
          <w:sz w:val="24"/>
          <w:szCs w:val="24"/>
        </w:rPr>
        <w:t xml:space="preserve">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образования; (в ред. Федерального закона </w:t>
      </w:r>
      <w:hyperlink r:id="rId4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</w:t>
      </w:r>
      <w:r>
        <w:rPr>
          <w:rFonts w:ascii="Times New Roman" w:hAnsi="Times New Roman" w:cs="Times New Roman"/>
          <w:sz w:val="24"/>
          <w:szCs w:val="24"/>
        </w:rPr>
        <w:t>о каждой образовательной программе;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4.1) документа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</w:t>
      </w:r>
      <w:r>
        <w:rPr>
          <w:rFonts w:ascii="Times New Roman" w:hAnsi="Times New Roman" w:cs="Times New Roman"/>
          <w:sz w:val="24"/>
          <w:szCs w:val="24"/>
        </w:rPr>
        <w:t>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</w:t>
      </w:r>
      <w:r>
        <w:rPr>
          <w:rFonts w:ascii="Times New Roman" w:hAnsi="Times New Roman" w:cs="Times New Roman"/>
          <w:sz w:val="24"/>
          <w:szCs w:val="24"/>
        </w:rPr>
        <w:t>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образования; (в ред. Федерал</w:t>
      </w:r>
      <w:r>
        <w:rPr>
          <w:rFonts w:ascii="Times New Roman" w:hAnsi="Times New Roman" w:cs="Times New Roman"/>
          <w:sz w:val="24"/>
          <w:szCs w:val="24"/>
        </w:rPr>
        <w:t xml:space="preserve">ьного закона </w:t>
      </w:r>
      <w:hyperlink r:id="rId4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198-ФЗ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 xml:space="preserve"> иной информации,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Информация и документы, указанные в </w:t>
      </w:r>
      <w:r>
        <w:rPr>
          <w:rFonts w:ascii="Times New Roman" w:hAnsi="Times New Roman" w:cs="Times New Roman"/>
          <w:sz w:val="24"/>
          <w:szCs w:val="24"/>
        </w:rPr>
        <w:t>части 2 настоящей статьи,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образовательной организации в сети "И</w:t>
      </w:r>
      <w:r>
        <w:rPr>
          <w:rFonts w:ascii="Times New Roman" w:hAnsi="Times New Roman" w:cs="Times New Roman"/>
          <w:sz w:val="24"/>
          <w:szCs w:val="24"/>
        </w:rPr>
        <w:t>нтернет" и обновлению в течение десяти рабочих дней со дня их создания, получения или внесения в них соответствующих изменений. Порядок размещения на официальном сайте образовательной организации в сети "Интернет" и обновления информации об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организации, в том числе ее содержание и форма ее предоставления, устанавливается Правительством Российской Федерации. Требования к структуре официального сайта образовательной организации в сети "Интернет" и формату представления информации, указанной в </w:t>
      </w:r>
      <w:r>
        <w:rPr>
          <w:rFonts w:ascii="Times New Roman" w:hAnsi="Times New Roman" w:cs="Times New Roman"/>
          <w:sz w:val="24"/>
          <w:szCs w:val="24"/>
        </w:rPr>
        <w:t xml:space="preserve">части 2 настоящей статьи, устанавливаются федеральным органом исполнительной власти, осуществляющим функции по контролю и надзору в сфере образования. (в ред. Федерального закона </w:t>
      </w:r>
      <w:hyperlink r:id="rId4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13.06.2023 N 251-ФЗ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Информация и документы о деятельности образовательной организации, не указанные в части 2 настоящей статьи, представляются руководителем (заместителем руководителя) образовательной организации по обращению гражданина либо до</w:t>
      </w:r>
      <w:r>
        <w:rPr>
          <w:rFonts w:ascii="Times New Roman" w:hAnsi="Times New Roman" w:cs="Times New Roman"/>
          <w:sz w:val="24"/>
          <w:szCs w:val="24"/>
        </w:rPr>
        <w:t>лжностного лица государственного органа или органа местного самоуправления в случаях и порядке, предусмотренных законодательством Российской Федерации. Представление информации организациям о деятельности государственной или муниципальной образовательной о</w:t>
      </w:r>
      <w:r>
        <w:rPr>
          <w:rFonts w:ascii="Times New Roman" w:hAnsi="Times New Roman" w:cs="Times New Roman"/>
          <w:sz w:val="24"/>
          <w:szCs w:val="24"/>
        </w:rPr>
        <w:t xml:space="preserve">рганизации осуществляется учредителем такой организации. (в ред. Федерального закона </w:t>
      </w:r>
      <w:hyperlink r:id="rId4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lastRenderedPageBreak/>
          <w:t>14.07.2022 N 298-ФЗ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30. Локальные нормативные акты, содержащие нормы, регули</w:t>
      </w:r>
      <w:r>
        <w:rPr>
          <w:rFonts w:ascii="Times New Roman" w:hAnsi="Times New Roman" w:cs="Times New Roman"/>
          <w:b/>
          <w:bCs/>
          <w:sz w:val="32"/>
          <w:szCs w:val="32"/>
        </w:rPr>
        <w:t>рующие образовательные отношения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Образовательная организация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</w:t>
      </w:r>
      <w:r>
        <w:rPr>
          <w:rFonts w:ascii="Times New Roman" w:hAnsi="Times New Roman" w:cs="Times New Roman"/>
          <w:sz w:val="24"/>
          <w:szCs w:val="24"/>
        </w:rPr>
        <w:t>твом Российской Федерации в порядке, установленном ее уставом.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</w:t>
      </w:r>
      <w:r>
        <w:rPr>
          <w:rFonts w:ascii="Times New Roman" w:hAnsi="Times New Roman" w:cs="Times New Roman"/>
          <w:sz w:val="24"/>
          <w:szCs w:val="24"/>
        </w:rPr>
        <w:t>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</w:t>
      </w:r>
      <w:r>
        <w:rPr>
          <w:rFonts w:ascii="Times New Roman" w:hAnsi="Times New Roman" w:cs="Times New Roman"/>
          <w:sz w:val="24"/>
          <w:szCs w:val="24"/>
        </w:rPr>
        <w:t>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 принятии локальных нормативных актов, затрагивающих права обучающихся и работников образова</w:t>
      </w:r>
      <w:r>
        <w:rPr>
          <w:rFonts w:ascii="Times New Roman" w:hAnsi="Times New Roman" w:cs="Times New Roman"/>
          <w:sz w:val="24"/>
          <w:szCs w:val="24"/>
        </w:rPr>
        <w:t>тельной организации, включая рабочую программу воспитания и календарный план воспитательной работы,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</w:t>
      </w:r>
      <w:r>
        <w:rPr>
          <w:rFonts w:ascii="Times New Roman" w:hAnsi="Times New Roman" w:cs="Times New Roman"/>
          <w:sz w:val="24"/>
          <w:szCs w:val="24"/>
        </w:rPr>
        <w:t xml:space="preserve">ым законодательством, представительных органов работников (при наличии таких представительных органов). (в ред. Федерального закона </w:t>
      </w:r>
      <w:hyperlink r:id="rId4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Нормы локальны</w:t>
      </w:r>
      <w:r>
        <w:rPr>
          <w:rFonts w:ascii="Times New Roman" w:hAnsi="Times New Roman" w:cs="Times New Roman"/>
          <w:sz w:val="24"/>
          <w:szCs w:val="24"/>
        </w:rPr>
        <w:t>х нормативных актов, ухудшающие положение обучающихся или работников образовательной организации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</w:t>
      </w:r>
      <w:r>
        <w:rPr>
          <w:rFonts w:ascii="Times New Roman" w:hAnsi="Times New Roman" w:cs="Times New Roman"/>
          <w:sz w:val="24"/>
          <w:szCs w:val="24"/>
        </w:rPr>
        <w:t>еняются и подлежат отмене образовательной организацией.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31. Организации, осуществляющие обучение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 организациям, осуществляющим обучение, относятся осуществляющие образовательную деятельность научные организации, организации для детей-сирот и де</w:t>
      </w:r>
      <w:r>
        <w:rPr>
          <w:rFonts w:ascii="Times New Roman" w:hAnsi="Times New Roman" w:cs="Times New Roman"/>
          <w:sz w:val="24"/>
          <w:szCs w:val="24"/>
        </w:rPr>
        <w:t>тей, оставшихся без попечения родителей, организации, осуществляющие лечение, оздоровление и (или) отдых, организации, осуществляющие социальное обслуживание, и иные юридические лица.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Научные организации вправе осуществлять образовательную 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по программам магистратуры, программам подготовки научных и научно-педагогических кадров, программам ординатуры, программам профессионального обучения и дополнительным профессиональным программам. (в ред. Федерального закона </w:t>
      </w:r>
      <w:hyperlink r:id="rId4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 впервые формируемый в соответствии с частью 2.1 статьи 31 перечень научных организаций, которые вправе осуществлять образовательную деятельность по программам специалитета, вклю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чаются без соблюдения порядка формирования указанного перечня научные организации, которые на 17.02.2023 имели право осуществлять образовательную деятельность по программам специалитета (</w:t>
      </w:r>
      <w:hyperlink r:id="rId415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статья 3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Федерального закона от 06.02.2023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15-ФЗ).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2.1. Научные организации, перечень которых утверждается Правительством Российской Федерации, вправе осуществлять образовательную деятельность по программам специалитета. Порядок 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перечня научных организаций, в том числе критерии включения в него научных организаций, основания и порядок исключения из него научных организаций устанавливаются Правительством Российской Федерации. (в ред. Федерального закона </w:t>
      </w:r>
      <w:hyperlink r:id="rId4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06.02.2023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Организации, осуществляющие лечение, оздоровление и (или) отдых, организации, осуществляющие социальное обслуживание, вправе осуществлять образовательную деятельность по основ</w:t>
      </w:r>
      <w:r>
        <w:rPr>
          <w:rFonts w:ascii="Times New Roman" w:hAnsi="Times New Roman" w:cs="Times New Roman"/>
          <w:sz w:val="24"/>
          <w:szCs w:val="24"/>
        </w:rPr>
        <w:t>ным и дополнительным общеобразовательным программам, основным программам профессионального обучения.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</w:t>
      </w:r>
      <w:r>
        <w:rPr>
          <w:rFonts w:ascii="Times New Roman" w:hAnsi="Times New Roman" w:cs="Times New Roman"/>
          <w:sz w:val="24"/>
          <w:szCs w:val="24"/>
        </w:rPr>
        <w:t>енных, межправительственных) организациях (далее - загранучреждения Министерства иностранных дел Российской Федерации) вправе осуществлять образовательную деятельность по основным и дополнительным общеобразовательным программам с учетом особенностей, устан</w:t>
      </w:r>
      <w:r>
        <w:rPr>
          <w:rFonts w:ascii="Times New Roman" w:hAnsi="Times New Roman" w:cs="Times New Roman"/>
          <w:sz w:val="24"/>
          <w:szCs w:val="24"/>
        </w:rPr>
        <w:t xml:space="preserve">овленных </w:t>
      </w:r>
      <w:hyperlink r:id="rId4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88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Организации, осуществляющие обучение, вне зависимости от основной цели деятельности вправе осуществлять образователь</w:t>
      </w:r>
      <w:r>
        <w:rPr>
          <w:rFonts w:ascii="Times New Roman" w:hAnsi="Times New Roman" w:cs="Times New Roman"/>
          <w:sz w:val="24"/>
          <w:szCs w:val="24"/>
        </w:rPr>
        <w:t xml:space="preserve">ную деятельность по программам профессионального обучения, образовательным программам дошкольного образования и дополнительным образовательным программам. (в ред. Федерального закона </w:t>
      </w:r>
      <w:hyperlink r:id="rId4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25.12.2023 N 685-ФЗ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Для осуществления образовательной деятельности организацией, осуществляющей обучение, в ее структуре создается специализированное структурное образовательное подразделение. Деятельность такого подразделения регулируется</w:t>
      </w:r>
      <w:r>
        <w:rPr>
          <w:rFonts w:ascii="Times New Roman" w:hAnsi="Times New Roman" w:cs="Times New Roman"/>
          <w:sz w:val="24"/>
          <w:szCs w:val="24"/>
        </w:rPr>
        <w:t xml:space="preserve"> положением, разрабатываемым и утверждаемым организацией, осуществляющей обучение.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32. Индивидуальные предприниматели, осуществляющие образовательную деятельность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Индивидуальный предприниматель осуществляет образовательную деятельность непосредс</w:t>
      </w:r>
      <w:r>
        <w:rPr>
          <w:rFonts w:ascii="Times New Roman" w:hAnsi="Times New Roman" w:cs="Times New Roman"/>
          <w:sz w:val="24"/>
          <w:szCs w:val="24"/>
        </w:rPr>
        <w:t>твенно или с привлечением педагогических работников.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Уполномоченный федеральный орган исполнительной власти, осуществляющий государственную регистрацию юридических лиц и индивидуальных предпринимателей (его территориальный орган), в порядке и в сроки, к</w:t>
      </w:r>
      <w:r>
        <w:rPr>
          <w:rFonts w:ascii="Times New Roman" w:hAnsi="Times New Roman" w:cs="Times New Roman"/>
          <w:sz w:val="24"/>
          <w:szCs w:val="24"/>
        </w:rPr>
        <w:t>оторые установлены законодательством о государственной регистрации юридических лиц и индивидуальных предпринимателей, уведомляет исполнительный орган субъекта Российской Федерации, осуществляющий переданные ему полномочия Российской Федерации в сфере образ</w:t>
      </w:r>
      <w:r>
        <w:rPr>
          <w:rFonts w:ascii="Times New Roman" w:hAnsi="Times New Roman" w:cs="Times New Roman"/>
          <w:sz w:val="24"/>
          <w:szCs w:val="24"/>
        </w:rPr>
        <w:t xml:space="preserve">ования, о государственной регистрации индивидуального предпринимателя, видом экономической деятельности которого является образовательная деятельность. (в ред. Федерального закона </w:t>
      </w:r>
      <w:hyperlink r:id="rId4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Индивидуальные предприниматели осуществляют образовательную деятельность по основным и дополнительным общеобразовательным программам, программам профессионального обучения. Физические лица, которые в соответствии с трудов</w:t>
      </w:r>
      <w:r>
        <w:rPr>
          <w:rFonts w:ascii="Times New Roman" w:hAnsi="Times New Roman" w:cs="Times New Roman"/>
          <w:sz w:val="24"/>
          <w:szCs w:val="24"/>
        </w:rPr>
        <w:t xml:space="preserve">ым законодательством не допускаются к педагогической деятельности или отстраняются от работы, не вправе осуществлять образовательную деятельность в качестве индивидуальных предпринимателей. (в ред. Федерального закона </w:t>
      </w:r>
      <w:hyperlink r:id="rId4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489-ФЗ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Индивидуальный предприниматель до начала оказания платных образовательных услуг предоставляет обучающемуся, родителям (законным представителям) несовершеннолетнего обучающегося информа</w:t>
      </w:r>
      <w:r>
        <w:rPr>
          <w:rFonts w:ascii="Times New Roman" w:hAnsi="Times New Roman" w:cs="Times New Roman"/>
          <w:sz w:val="24"/>
          <w:szCs w:val="24"/>
        </w:rPr>
        <w:t>цию о государственной регистрации в качестве индивидуального предпринимателя, об уровне своего профессионального образования, общем стаже педагогической работы и о стаже занятия индивидуальной педагогической деятельностью и в случае привлечения им для осущ</w:t>
      </w:r>
      <w:r>
        <w:rPr>
          <w:rFonts w:ascii="Times New Roman" w:hAnsi="Times New Roman" w:cs="Times New Roman"/>
          <w:sz w:val="24"/>
          <w:szCs w:val="24"/>
        </w:rPr>
        <w:t>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 осуществлении индивидуальным предпринимателем образовательной деятельности с привлечением пед</w:t>
      </w:r>
      <w:r>
        <w:rPr>
          <w:rFonts w:ascii="Times New Roman" w:hAnsi="Times New Roman" w:cs="Times New Roman"/>
          <w:sz w:val="24"/>
          <w:szCs w:val="24"/>
        </w:rPr>
        <w:t xml:space="preserve">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деятельности. (в ред. Федерального закона </w:t>
      </w:r>
      <w:hyperlink r:id="rId4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4. ОБУЧАЮЩИЕСЯ И ИХ РОДИТЕЛИ (ЗАКОННЫЕ ПРЕДСТАВИТЕЛИ)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33. Обучающиеся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 обучающимся в зависимости от уровня осваиваемой образовательной программы, формы обучения, режима пребывания в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относятся: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учащиеся -</w:t>
      </w:r>
      <w:r>
        <w:rPr>
          <w:rFonts w:ascii="Times New Roman" w:hAnsi="Times New Roman" w:cs="Times New Roman"/>
          <w:sz w:val="24"/>
          <w:szCs w:val="24"/>
        </w:rPr>
        <w:t xml:space="preserve"> лица,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студенты (курсанты) - лица, осваивающие образовательные программы среднего профессионального </w:t>
      </w:r>
      <w:r>
        <w:rPr>
          <w:rFonts w:ascii="Times New Roman" w:hAnsi="Times New Roman" w:cs="Times New Roman"/>
          <w:sz w:val="24"/>
          <w:szCs w:val="24"/>
        </w:rPr>
        <w:t>образования, программы бакалавриата, программы специалитета или программы магистратуры;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аспиранты - лица, обучающиеся в аспирантуре по программе подготовки научных и научно-педагогических кадров; (в ред. Федерального закона </w:t>
      </w:r>
      <w:hyperlink r:id="rId4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адъюнкты - лица, проходящие военную или иную приравненную к ней службу, службу в органах внутренних дел в адъюнктуре по программе подготовки научных и научно-педагогических ка</w:t>
      </w:r>
      <w:r>
        <w:rPr>
          <w:rFonts w:ascii="Times New Roman" w:hAnsi="Times New Roman" w:cs="Times New Roman"/>
          <w:sz w:val="24"/>
          <w:szCs w:val="24"/>
        </w:rPr>
        <w:t xml:space="preserve">дров; (в ред. Федеральных законов </w:t>
      </w:r>
      <w:hyperlink r:id="rId4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305-ФЗ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ордин</w:t>
      </w:r>
      <w:r>
        <w:rPr>
          <w:rFonts w:ascii="Times New Roman" w:hAnsi="Times New Roman" w:cs="Times New Roman"/>
          <w:sz w:val="24"/>
          <w:szCs w:val="24"/>
        </w:rPr>
        <w:t>аторы - лица, обучающиеся по программам ординатуры;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ассистенты-стажеры - лица, обучающиеся по программам ассистентуры-стажировки;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слушатели - лица, осваивающие дополнительные профессиональные программы, лица, осваивающие программы профессионального о</w:t>
      </w:r>
      <w:r>
        <w:rPr>
          <w:rFonts w:ascii="Times New Roman" w:hAnsi="Times New Roman" w:cs="Times New Roman"/>
          <w:sz w:val="24"/>
          <w:szCs w:val="24"/>
        </w:rPr>
        <w:t>бучения, а также лица, зачисленные на обучение на подготовительные отделения образовательных организаций высшего образования, если иное не установлено настоящим Федеральным законом;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экстерны - лица, зачисленные в организацию, осуществляющую образователь</w:t>
      </w:r>
      <w:r>
        <w:rPr>
          <w:rFonts w:ascii="Times New Roman" w:hAnsi="Times New Roman" w:cs="Times New Roman"/>
          <w:sz w:val="24"/>
          <w:szCs w:val="24"/>
        </w:rPr>
        <w:t xml:space="preserve">ную </w:t>
      </w:r>
      <w:r>
        <w:rPr>
          <w:rFonts w:ascii="Times New Roman" w:hAnsi="Times New Roman" w:cs="Times New Roman"/>
          <w:sz w:val="24"/>
          <w:szCs w:val="24"/>
        </w:rPr>
        <w:lastRenderedPageBreak/>
        <w:t>деятельность по имеющим государственную аккредитацию образовательным программам, для прохождения промежуточной и государственной итоговой аттестации.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Специальные названия обучающихся, осваивающих дополнительные общеобразовательные программы в общеоб</w:t>
      </w:r>
      <w:r>
        <w:rPr>
          <w:rFonts w:ascii="Times New Roman" w:hAnsi="Times New Roman" w:cs="Times New Roman"/>
          <w:sz w:val="24"/>
          <w:szCs w:val="24"/>
        </w:rPr>
        <w:t>разовательных организациях, имеющих целью подготовку несовершеннолетних граждан к военной или иной государственной службе, предусматриваются уставами этих образовательных организаций.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Студентам (курсантам) бесплатно предоставляется зачетная книжка, а ст</w:t>
      </w:r>
      <w:r>
        <w:rPr>
          <w:rFonts w:ascii="Times New Roman" w:hAnsi="Times New Roman" w:cs="Times New Roman"/>
          <w:sz w:val="24"/>
          <w:szCs w:val="24"/>
        </w:rPr>
        <w:t>удентам также студенческий билет. Образцы зачетной книжки и студенческого билета для студентов (курсантов), осваивающих образовательные программы среднего профессионального образования, утверждаются федеральным органом исполнительной власти, осуществляющим</w:t>
      </w:r>
      <w:r>
        <w:rPr>
          <w:rFonts w:ascii="Times New Roman" w:hAnsi="Times New Roman" w:cs="Times New Roman"/>
          <w:sz w:val="24"/>
          <w:szCs w:val="24"/>
        </w:rPr>
        <w:t xml:space="preserve"> функции по выработке и реализации государственной политики и нормативно-правовому регулированию в сфере общего образования. Образцы зачетной книжки и студенческого билета для студентов (курсантов), осваивающих программы бакалавриата, программы специалитет</w:t>
      </w:r>
      <w:r>
        <w:rPr>
          <w:rFonts w:ascii="Times New Roman" w:hAnsi="Times New Roman" w:cs="Times New Roman"/>
          <w:sz w:val="24"/>
          <w:szCs w:val="24"/>
        </w:rPr>
        <w:t xml:space="preserve">а, программы магистратуры,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(в ред. Федерального закона </w:t>
      </w:r>
      <w:hyperlink r:id="rId4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Иным категориям обучающихся документы, подтверждающие их обучение в организации, осуществляющей образовательную деятельность, выдаются в случаях, преду</w:t>
      </w:r>
      <w:r>
        <w:rPr>
          <w:rFonts w:ascii="Times New Roman" w:hAnsi="Times New Roman" w:cs="Times New Roman"/>
          <w:sz w:val="24"/>
          <w:szCs w:val="24"/>
        </w:rPr>
        <w:t>смотренных законодательством Российской Федерации или локальными нормативными актами.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34. Основные права обучающихся и меры их социальной поддержки и стимулирования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Обучающимся предоставляются академические права на: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выбор организации, осущес</w:t>
      </w:r>
      <w:r>
        <w:rPr>
          <w:rFonts w:ascii="Times New Roman" w:hAnsi="Times New Roman" w:cs="Times New Roman"/>
          <w:sz w:val="24"/>
          <w:szCs w:val="24"/>
        </w:rPr>
        <w:t>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предоставление условий для обучения с учетом особенностей их психофизического развити</w:t>
      </w:r>
      <w:r>
        <w:rPr>
          <w:rFonts w:ascii="Times New Roman" w:hAnsi="Times New Roman" w:cs="Times New Roman"/>
          <w:sz w:val="24"/>
          <w:szCs w:val="24"/>
        </w:rPr>
        <w:t>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обучение по индивидуальному учебному плану, в том числе ускоренное обучение, в пределах осваиваемой об</w:t>
      </w:r>
      <w:r>
        <w:rPr>
          <w:rFonts w:ascii="Times New Roman" w:hAnsi="Times New Roman" w:cs="Times New Roman"/>
          <w:sz w:val="24"/>
          <w:szCs w:val="24"/>
        </w:rPr>
        <w:t>разовательной программы в порядке, установленном локальными нормативными актами;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</w:t>
      </w:r>
      <w:r>
        <w:rPr>
          <w:rFonts w:ascii="Times New Roman" w:hAnsi="Times New Roman" w:cs="Times New Roman"/>
          <w:sz w:val="24"/>
          <w:szCs w:val="24"/>
        </w:rPr>
        <w:t>ого и высшего образования, федеральных государственных требований к программам подготовки научных и научно-педагогических кадров в аспирантуре (адъюнктуре), образовательных стандартов и самостоятельно устанавливаемых требований в порядке, установленном лок</w:t>
      </w:r>
      <w:r>
        <w:rPr>
          <w:rFonts w:ascii="Times New Roman" w:hAnsi="Times New Roman" w:cs="Times New Roman"/>
          <w:sz w:val="24"/>
          <w:szCs w:val="24"/>
        </w:rPr>
        <w:t xml:space="preserve">альными нормативными актами (указанное право может быть ограничено условиями договора о целевом обучении); (в ред. Федерального закона </w:t>
      </w:r>
      <w:hyperlink r:id="rId4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выбор факул</w:t>
      </w:r>
      <w:r>
        <w:rPr>
          <w:rFonts w:ascii="Times New Roman" w:hAnsi="Times New Roman" w:cs="Times New Roman"/>
          <w:sz w:val="24"/>
          <w:szCs w:val="24"/>
        </w:rPr>
        <w:t xml:space="preserve">ьтативных (необязательных для данного уровня образования, профессии, специальности, направления подготовки или научной специальности) и элективных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(избираемых в обязательном порядке) учебных предметов, курсов, дисциплин (модулей) из перечня, предлагаемого </w:t>
      </w:r>
      <w:r>
        <w:rPr>
          <w:rFonts w:ascii="Times New Roman" w:hAnsi="Times New Roman" w:cs="Times New Roman"/>
          <w:sz w:val="24"/>
          <w:szCs w:val="24"/>
        </w:rPr>
        <w:t xml:space="preserve">организацией, осуществляющей образовательную деятельность (после получения основного общего образования); (в ред. Федерального закона </w:t>
      </w:r>
      <w:hyperlink r:id="rId4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освоение нар</w:t>
      </w:r>
      <w:r>
        <w:rPr>
          <w:rFonts w:ascii="Times New Roman" w:hAnsi="Times New Roman" w:cs="Times New Roman"/>
          <w:sz w:val="24"/>
          <w:szCs w:val="24"/>
        </w:rPr>
        <w:t>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</w:t>
      </w:r>
      <w:r>
        <w:rPr>
          <w:rFonts w:ascii="Times New Roman" w:hAnsi="Times New Roman" w:cs="Times New Roman"/>
          <w:sz w:val="24"/>
          <w:szCs w:val="24"/>
        </w:rPr>
        <w:t>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программ, получение одной или неск</w:t>
      </w:r>
      <w:r>
        <w:rPr>
          <w:rFonts w:ascii="Times New Roman" w:hAnsi="Times New Roman" w:cs="Times New Roman"/>
          <w:sz w:val="24"/>
          <w:szCs w:val="24"/>
        </w:rPr>
        <w:t xml:space="preserve">ольких квалификаций; (в ред. Федерального закона </w:t>
      </w:r>
      <w:hyperlink r:id="rId4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144-ФЗ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зачет организацией, осуществляющей образовательную деятельность, в установленном федеральным орга</w:t>
      </w:r>
      <w:r>
        <w:rPr>
          <w:rFonts w:ascii="Times New Roman" w:hAnsi="Times New Roman" w:cs="Times New Roman"/>
          <w:sz w:val="24"/>
          <w:szCs w:val="24"/>
        </w:rPr>
        <w:t>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</w:t>
      </w:r>
      <w:r>
        <w:rPr>
          <w:rFonts w:ascii="Times New Roman" w:hAnsi="Times New Roman" w:cs="Times New Roman"/>
          <w:sz w:val="24"/>
          <w:szCs w:val="24"/>
        </w:rPr>
        <w:t>е и реализации государственной политики и нормативно-правовому регулированию в сфере общего образования,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</w:t>
      </w:r>
      <w:r>
        <w:rPr>
          <w:rFonts w:ascii="Times New Roman" w:hAnsi="Times New Roman" w:cs="Times New Roman"/>
          <w:sz w:val="24"/>
          <w:szCs w:val="24"/>
        </w:rPr>
        <w:t xml:space="preserve">ганизациях, осуществляющих образовательную деятельность; (в ред. Федерального закона </w:t>
      </w:r>
      <w:hyperlink r:id="rId4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отсрочку от призыва на военную службу, предоставляемую в соот</w:t>
      </w:r>
      <w:r>
        <w:rPr>
          <w:rFonts w:ascii="Times New Roman" w:hAnsi="Times New Roman" w:cs="Times New Roman"/>
          <w:sz w:val="24"/>
          <w:szCs w:val="24"/>
        </w:rPr>
        <w:t xml:space="preserve">ветствии с Федеральным законом </w:t>
      </w:r>
      <w:hyperlink r:id="rId4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 марта 1998 года N 53-ФЗ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воинской обязанности и военной службе";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уважение человеческого достоинства, защиту от всех форм физического</w:t>
      </w:r>
      <w:r>
        <w:rPr>
          <w:rFonts w:ascii="Times New Roman" w:hAnsi="Times New Roman" w:cs="Times New Roman"/>
          <w:sz w:val="24"/>
          <w:szCs w:val="24"/>
        </w:rPr>
        <w:t xml:space="preserve"> и психического насилия, оскорбления личности, охрану жизни и здоровья;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свободу совести, информации, свободное выражение собственных взглядов и убеждений;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каникулы - плановые перерывы при получении образования для отдыха и иных социальных целей в с</w:t>
      </w:r>
      <w:r>
        <w:rPr>
          <w:rFonts w:ascii="Times New Roman" w:hAnsi="Times New Roman" w:cs="Times New Roman"/>
          <w:sz w:val="24"/>
          <w:szCs w:val="24"/>
        </w:rPr>
        <w:t>оответствии с законодательством об образовании и календарным учебным графиком;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академический отпуск в порядке и по основаниям, которые установлены федеральным органом исполнительной власти, осуществляющим функции по выработке и реализации государственн</w:t>
      </w:r>
      <w:r>
        <w:rPr>
          <w:rFonts w:ascii="Times New Roman" w:hAnsi="Times New Roman" w:cs="Times New Roman"/>
          <w:sz w:val="24"/>
          <w:szCs w:val="24"/>
        </w:rPr>
        <w:t>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</w:t>
      </w:r>
      <w:r>
        <w:rPr>
          <w:rFonts w:ascii="Times New Roman" w:hAnsi="Times New Roman" w:cs="Times New Roman"/>
          <w:sz w:val="24"/>
          <w:szCs w:val="24"/>
        </w:rPr>
        <w:t xml:space="preserve">е общего образования, а также отпуск по беременности и родам, отпуск по уходу за ребенком до достижения им возраста трех лет в порядке, установленном федеральными законами; (в ред. Федерального закона </w:t>
      </w:r>
      <w:hyperlink r:id="rId4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перевод для получения образования по другой профессии, специальности, направлению подготовки или научной специальности, по другой форме обучения в порядке, установленном законодательством об образован</w:t>
      </w:r>
      <w:r>
        <w:rPr>
          <w:rFonts w:ascii="Times New Roman" w:hAnsi="Times New Roman" w:cs="Times New Roman"/>
          <w:sz w:val="24"/>
          <w:szCs w:val="24"/>
        </w:rPr>
        <w:t xml:space="preserve">ии; (в ред. Федерального закона </w:t>
      </w:r>
      <w:hyperlink r:id="rId4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переход с платного обучения на обучение за счет средств бюджетных ассигнований федерального бюджета, бюджетов суб</w:t>
      </w:r>
      <w:r>
        <w:rPr>
          <w:rFonts w:ascii="Times New Roman" w:hAnsi="Times New Roman" w:cs="Times New Roman"/>
          <w:sz w:val="24"/>
          <w:szCs w:val="24"/>
        </w:rPr>
        <w:t xml:space="preserve">ъектов Российской Федерации и местных бюджетов </w:t>
      </w:r>
      <w:r>
        <w:rPr>
          <w:rFonts w:ascii="Times New Roman" w:hAnsi="Times New Roman" w:cs="Times New Roman"/>
          <w:sz w:val="24"/>
          <w:szCs w:val="24"/>
        </w:rPr>
        <w:lastRenderedPageBreak/>
        <w:t>либо за счет собственных средств организации, осуществляющей образовательную деятельность, в том числе средств, полученных от приносящей доход деятельности, добровольных пожертвований и целевых взносов физичес</w:t>
      </w:r>
      <w:r>
        <w:rPr>
          <w:rFonts w:ascii="Times New Roman" w:hAnsi="Times New Roman" w:cs="Times New Roman"/>
          <w:sz w:val="24"/>
          <w:szCs w:val="24"/>
        </w:rPr>
        <w:t>ких и (или) юридических лиц, в случаях и порядке, которые предусмотрены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</w:t>
      </w:r>
      <w:r>
        <w:rPr>
          <w:rFonts w:ascii="Times New Roman" w:hAnsi="Times New Roman" w:cs="Times New Roman"/>
          <w:sz w:val="24"/>
          <w:szCs w:val="24"/>
        </w:rPr>
        <w:t xml:space="preserve">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образования; (в ред. Федерального закона </w:t>
      </w:r>
      <w:hyperlink r:id="rId4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14.04.2023 N 124-ФЗ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перевод в другую образовательную организацию, реализующую образовательную программу соответствующего уровня, в порядке, предусмотренном в зависимости от уровня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программ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</w:t>
      </w:r>
      <w:r>
        <w:rPr>
          <w:rFonts w:ascii="Times New Roman" w:hAnsi="Times New Roman" w:cs="Times New Roman"/>
          <w:sz w:val="24"/>
          <w:szCs w:val="24"/>
        </w:rPr>
        <w:t xml:space="preserve">нкции по выработке и реализации государственной политики и нормативно-правовому регулированию в сфере высшего образования; (в ред. Федерального закона </w:t>
      </w:r>
      <w:hyperlink r:id="rId4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 восстановление для получения образования в образовательной организации, реализующей основные профессиональные образовательные программы, в порядке, установленном законодательством об образовании;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17) участие в управлении образовательной организацией </w:t>
      </w:r>
      <w:r>
        <w:rPr>
          <w:rFonts w:ascii="Times New Roman" w:hAnsi="Times New Roman" w:cs="Times New Roman"/>
          <w:sz w:val="24"/>
          <w:szCs w:val="24"/>
        </w:rPr>
        <w:t>в порядке, установленном ее уставом;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18) ознакомление со свидетельством о государственной регистрации, с уставом, со сведениями о дате предоставления и регистрационном номере лицензии на осуществление образовательной деятельности, сведениями о дате предост</w:t>
      </w:r>
      <w:r>
        <w:rPr>
          <w:rFonts w:ascii="Times New Roman" w:hAnsi="Times New Roman" w:cs="Times New Roman"/>
          <w:sz w:val="24"/>
          <w:szCs w:val="24"/>
        </w:rPr>
        <w:t>авления и регистрационном номере государственной аккредитации образовательной деятельности по реализуемым образовательным программам, с учебной документацией, другими документами, регламентирующими организацию и осуществление образовательной деятельности в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организации; (в ред. Федеральных законов </w:t>
      </w:r>
      <w:hyperlink r:id="rId4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19) обжалование актов образовательной организации в установленном законодательством Российской Федерации порядке;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20) бесплатное пользование библиотечно-информационными ресурсами, учебной, производственной, научной базой образовательной ор</w:t>
      </w:r>
      <w:r>
        <w:rPr>
          <w:rFonts w:ascii="Times New Roman" w:hAnsi="Times New Roman" w:cs="Times New Roman"/>
          <w:sz w:val="24"/>
          <w:szCs w:val="24"/>
        </w:rPr>
        <w:t>ганизации;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21)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22) развитие своих творческих способностей и интересов, включая </w:t>
      </w:r>
      <w:r>
        <w:rPr>
          <w:rFonts w:ascii="Times New Roman" w:hAnsi="Times New Roman" w:cs="Times New Roman"/>
          <w:sz w:val="24"/>
          <w:szCs w:val="24"/>
        </w:rPr>
        <w:t>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23) участие в соответствии с законодательством Российской Федераци</w:t>
      </w:r>
      <w:r>
        <w:rPr>
          <w:rFonts w:ascii="Times New Roman" w:hAnsi="Times New Roman" w:cs="Times New Roman"/>
          <w:sz w:val="24"/>
          <w:szCs w:val="24"/>
        </w:rPr>
        <w:t xml:space="preserve">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образовательных организаций высшего образования и </w:t>
      </w:r>
      <w:r>
        <w:rPr>
          <w:rFonts w:ascii="Times New Roman" w:hAnsi="Times New Roman" w:cs="Times New Roman"/>
          <w:sz w:val="24"/>
          <w:szCs w:val="24"/>
        </w:rPr>
        <w:lastRenderedPageBreak/>
        <w:t>(или) научных</w:t>
      </w:r>
      <w:r>
        <w:rPr>
          <w:rFonts w:ascii="Times New Roman" w:hAnsi="Times New Roman" w:cs="Times New Roman"/>
          <w:sz w:val="24"/>
          <w:szCs w:val="24"/>
        </w:rPr>
        <w:t xml:space="preserve"> работников научных организаций;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24) 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другие образовательные организации и научные организации, включая обра</w:t>
      </w:r>
      <w:r>
        <w:rPr>
          <w:rFonts w:ascii="Times New Roman" w:hAnsi="Times New Roman" w:cs="Times New Roman"/>
          <w:sz w:val="24"/>
          <w:szCs w:val="24"/>
        </w:rPr>
        <w:t>зовательные организации высшего образования и научные организации иностранных государств;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25) опубликование своих работ в изданиях образовательной организации на бесплатной основе;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26) поощрение за успехи в учебной, физкультурной, спортивной, общественной,</w:t>
      </w:r>
      <w:r>
        <w:rPr>
          <w:rFonts w:ascii="Times New Roman" w:hAnsi="Times New Roman" w:cs="Times New Roman"/>
          <w:sz w:val="24"/>
          <w:szCs w:val="24"/>
        </w:rPr>
        <w:t xml:space="preserve"> научной, научно-технической, творческой, экспериментальной и инновационной деятельности;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27)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28) получение информации </w:t>
      </w:r>
      <w:r>
        <w:rPr>
          <w:rFonts w:ascii="Times New Roman" w:hAnsi="Times New Roman" w:cs="Times New Roman"/>
          <w:sz w:val="24"/>
          <w:szCs w:val="24"/>
        </w:rPr>
        <w:t xml:space="preserve">от образовательной организации о положении в сфере занятости населения Российской Федерации по осваиваемым ими профессиям, специальностям, направлениям подготовки и научным специальностям; (в ред. Федерального закона </w:t>
      </w:r>
      <w:hyperlink r:id="rId4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29) 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Обучающимся предос</w:t>
      </w:r>
      <w:r>
        <w:rPr>
          <w:rFonts w:ascii="Times New Roman" w:hAnsi="Times New Roman" w:cs="Times New Roman"/>
          <w:sz w:val="24"/>
          <w:szCs w:val="24"/>
        </w:rPr>
        <w:t>тавляются следующие меры социальной поддержки и стимулирования: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 законами, законами субъекто</w:t>
      </w:r>
      <w:r>
        <w:rPr>
          <w:rFonts w:ascii="Times New Roman" w:hAnsi="Times New Roman" w:cs="Times New Roman"/>
          <w:sz w:val="24"/>
          <w:szCs w:val="24"/>
        </w:rPr>
        <w:t>в Российской Федерации;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обеспечение местами в интернатах, а также предоставление в соответствии с настоящим Федеральным за</w:t>
      </w:r>
      <w:r>
        <w:rPr>
          <w:rFonts w:ascii="Times New Roman" w:hAnsi="Times New Roman" w:cs="Times New Roman"/>
          <w:sz w:val="24"/>
          <w:szCs w:val="24"/>
        </w:rPr>
        <w:t>коном и жилищным законодательством жилых помещений в общежитиях;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транспортное обеспечение в соответствии со </w:t>
      </w:r>
      <w:hyperlink r:id="rId4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40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получение стипе</w:t>
      </w:r>
      <w:r>
        <w:rPr>
          <w:rFonts w:ascii="Times New Roman" w:hAnsi="Times New Roman" w:cs="Times New Roman"/>
          <w:sz w:val="24"/>
          <w:szCs w:val="24"/>
        </w:rPr>
        <w:t>ндий, материальной помощи и других денежных выплат, предусмотренных законодательством об образовании;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Лиц</w:t>
      </w:r>
      <w:r>
        <w:rPr>
          <w:rFonts w:ascii="Times New Roman" w:hAnsi="Times New Roman" w:cs="Times New Roman"/>
          <w:sz w:val="24"/>
          <w:szCs w:val="24"/>
        </w:rPr>
        <w:t>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</w:t>
      </w:r>
      <w:r>
        <w:rPr>
          <w:rFonts w:ascii="Times New Roman" w:hAnsi="Times New Roman" w:cs="Times New Roman"/>
          <w:sz w:val="24"/>
          <w:szCs w:val="24"/>
        </w:rPr>
        <w:t xml:space="preserve">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 </w:t>
      </w:r>
      <w:r>
        <w:rPr>
          <w:rFonts w:ascii="Times New Roman" w:hAnsi="Times New Roman" w:cs="Times New Roman"/>
          <w:sz w:val="24"/>
          <w:szCs w:val="24"/>
        </w:rPr>
        <w:lastRenderedPageBreak/>
        <w:t>Указанные лица, не имеющие основного общего или среднего общего образования, вправе пройти экстерном промеж</w:t>
      </w:r>
      <w:r>
        <w:rPr>
          <w:rFonts w:ascii="Times New Roman" w:hAnsi="Times New Roman" w:cs="Times New Roman"/>
          <w:sz w:val="24"/>
          <w:szCs w:val="24"/>
        </w:rPr>
        <w:t>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 При прохождении аттестации экстерны пользуют</w:t>
      </w:r>
      <w:r>
        <w:rPr>
          <w:rFonts w:ascii="Times New Roman" w:hAnsi="Times New Roman" w:cs="Times New Roman"/>
          <w:sz w:val="24"/>
          <w:szCs w:val="24"/>
        </w:rPr>
        <w:t>ся академическими правами обучающихся по соответствующей образовательной программе.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</w:t>
      </w:r>
      <w:r>
        <w:rPr>
          <w:rFonts w:ascii="Times New Roman" w:hAnsi="Times New Roman" w:cs="Times New Roman"/>
          <w:sz w:val="24"/>
          <w:szCs w:val="24"/>
        </w:rPr>
        <w:t xml:space="preserve">ным планом, в порядке, установленном локальными нормативными актами. Привлечение обучающихся к труду, не предусмотренному образовательной программой, осуществляется в соответствии с требованиями трудового законодательства. (в ред. Федерального закона </w:t>
      </w:r>
      <w:hyperlink r:id="rId4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04.08.2023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</w:t>
      </w:r>
      <w:r>
        <w:rPr>
          <w:rFonts w:ascii="Times New Roman" w:hAnsi="Times New Roman" w:cs="Times New Roman"/>
          <w:sz w:val="24"/>
          <w:szCs w:val="24"/>
        </w:rPr>
        <w:t>сийской Федерации, а также на создание общественных объединений обучающихся в установленном федеральным законом порядке.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Принуждение обучающихся, воспитанников к вступлению в общественные объединения, в том числе в политические партии, а также принудите</w:t>
      </w:r>
      <w:r>
        <w:rPr>
          <w:rFonts w:ascii="Times New Roman" w:hAnsi="Times New Roman" w:cs="Times New Roman"/>
          <w:sz w:val="24"/>
          <w:szCs w:val="24"/>
        </w:rPr>
        <w:t>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Обучающиеся, осваивающие основные образовательные программы среднего общего, среднего профессионального и высшего образования, </w:t>
      </w:r>
      <w:r>
        <w:rPr>
          <w:rFonts w:ascii="Times New Roman" w:hAnsi="Times New Roman" w:cs="Times New Roman"/>
          <w:sz w:val="24"/>
          <w:szCs w:val="24"/>
        </w:rPr>
        <w:t xml:space="preserve">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</w:t>
      </w:r>
      <w:r>
        <w:rPr>
          <w:rFonts w:ascii="Times New Roman" w:hAnsi="Times New Roman" w:cs="Times New Roman"/>
          <w:sz w:val="24"/>
          <w:szCs w:val="24"/>
        </w:rPr>
        <w:t>отраслях экономики.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Обучающиеся по образовательным программам высшего образования имеют право на занятие должностей учебно-вспомогательных работников и работников сферы научного обслуживания в образовательных организациях высшего образования и научных</w:t>
      </w:r>
      <w:r>
        <w:rPr>
          <w:rFonts w:ascii="Times New Roman" w:hAnsi="Times New Roman" w:cs="Times New Roman"/>
          <w:sz w:val="24"/>
          <w:szCs w:val="24"/>
        </w:rPr>
        <w:t xml:space="preserve"> организациях. Перечень указанных должностей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</w:t>
      </w:r>
      <w:r>
        <w:rPr>
          <w:rFonts w:ascii="Times New Roman" w:hAnsi="Times New Roman" w:cs="Times New Roman"/>
          <w:sz w:val="24"/>
          <w:szCs w:val="24"/>
        </w:rPr>
        <w:t xml:space="preserve">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труда. (в ред. Федерального закона </w:t>
      </w:r>
      <w:hyperlink r:id="rId4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Организации, осуществляющие образовательную деятельность, финансовое обеспечение которой осуществляется за счет бюджетных ассигнований федерального бюджета, бюджетов субъектов Российской Федерации и </w:t>
      </w:r>
      <w:r>
        <w:rPr>
          <w:rFonts w:ascii="Times New Roman" w:hAnsi="Times New Roman" w:cs="Times New Roman"/>
          <w:sz w:val="24"/>
          <w:szCs w:val="24"/>
        </w:rPr>
        <w:t>(или) местных бюджетов,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бюджета, бюджетов субъектов Российской Федерации и местных бюджетов стипенди</w:t>
      </w:r>
      <w:r>
        <w:rPr>
          <w:rFonts w:ascii="Times New Roman" w:hAnsi="Times New Roman" w:cs="Times New Roman"/>
          <w:sz w:val="24"/>
          <w:szCs w:val="24"/>
        </w:rPr>
        <w:t>ями, жилыми помещениями в общежитиях, интернатах, а также осуществляют другие меры их социальной поддержки, предусмотренные настоящим Федеральным законом и иными нормативными правовыми актами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 случае прекращения деятельности орган</w:t>
      </w:r>
      <w:r>
        <w:rPr>
          <w:rFonts w:ascii="Times New Roman" w:hAnsi="Times New Roman" w:cs="Times New Roman"/>
          <w:sz w:val="24"/>
          <w:szCs w:val="24"/>
        </w:rPr>
        <w:t xml:space="preserve">изации, осуществляющей образовательную </w:t>
      </w:r>
      <w:r>
        <w:rPr>
          <w:rFonts w:ascii="Times New Roman" w:hAnsi="Times New Roman" w:cs="Times New Roman"/>
          <w:sz w:val="24"/>
          <w:szCs w:val="24"/>
        </w:rPr>
        <w:lastRenderedPageBreak/>
        <w:t>деятельность, приостановления действия лицензии на осуществление образовательной деятельности по программам подготовки научных и научно-педагогических кадров в аспирантуре (адъюнктуре), аннулирования лицензии на осуще</w:t>
      </w:r>
      <w:r>
        <w:rPr>
          <w:rFonts w:ascii="Times New Roman" w:hAnsi="Times New Roman" w:cs="Times New Roman"/>
          <w:sz w:val="24"/>
          <w:szCs w:val="24"/>
        </w:rPr>
        <w:t>ствление образовательной деятельности, лишения организации, осуществляющей образовательную деятельность, государственной аккредитации по соответствующей образовательной программе, прекращения действия государственной аккредитации учредитель и (или) уполном</w:t>
      </w:r>
      <w:r>
        <w:rPr>
          <w:rFonts w:ascii="Times New Roman" w:hAnsi="Times New Roman" w:cs="Times New Roman"/>
          <w:sz w:val="24"/>
          <w:szCs w:val="24"/>
        </w:rPr>
        <w:t>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деяте</w:t>
      </w:r>
      <w:r>
        <w:rPr>
          <w:rFonts w:ascii="Times New Roman" w:hAnsi="Times New Roman" w:cs="Times New Roman"/>
          <w:sz w:val="24"/>
          <w:szCs w:val="24"/>
        </w:rPr>
        <w:t>льность по образовательным программам соответствующих уровня и направленности. В случае приостановления действия лицензии на осуществление образовательной деятельности по основным общеобразовательным программам, образовательным программам среднего професси</w:t>
      </w:r>
      <w:r>
        <w:rPr>
          <w:rFonts w:ascii="Times New Roman" w:hAnsi="Times New Roman" w:cs="Times New Roman"/>
          <w:sz w:val="24"/>
          <w:szCs w:val="24"/>
        </w:rPr>
        <w:t>онального образования, программам бакалавриата, программам специалитета, программам магистратуры, программам ординатуры, программам ассистентуры-стажировки, учредитель и (или) уполномоченный им орган управления данной организацией обеспечивают перевод сове</w:t>
      </w:r>
      <w:r>
        <w:rPr>
          <w:rFonts w:ascii="Times New Roman" w:hAnsi="Times New Roman" w:cs="Times New Roman"/>
          <w:sz w:val="24"/>
          <w:szCs w:val="24"/>
        </w:rPr>
        <w:t>ршеннолетних обучающихся по их заявлениям, несовершеннолетних обучающихся по заявлениям их родителей (законных представителей) в другие организации, осуществляющие образовательную деятельность по имеющим государственную аккредитацию основным образовательны</w:t>
      </w:r>
      <w:r>
        <w:rPr>
          <w:rFonts w:ascii="Times New Roman" w:hAnsi="Times New Roman" w:cs="Times New Roman"/>
          <w:sz w:val="24"/>
          <w:szCs w:val="24"/>
        </w:rPr>
        <w:t>м программам соответствующих уровня и направленности.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власти, осуществляющим функции по выработке и реализац</w:t>
      </w:r>
      <w:r>
        <w:rPr>
          <w:rFonts w:ascii="Times New Roman" w:hAnsi="Times New Roman" w:cs="Times New Roman"/>
          <w:sz w:val="24"/>
          <w:szCs w:val="24"/>
        </w:rPr>
        <w:t>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</w:t>
      </w:r>
      <w:r>
        <w:rPr>
          <w:rFonts w:ascii="Times New Roman" w:hAnsi="Times New Roman" w:cs="Times New Roman"/>
          <w:sz w:val="24"/>
          <w:szCs w:val="24"/>
        </w:rPr>
        <w:t xml:space="preserve">ре высшего образования. (в ред. Федеральных законов </w:t>
      </w:r>
      <w:hyperlink r:id="rId4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641-ФЗ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Лицам, завершившим освоение образовательных программ среднего общего образования, успешно прошедшим государственную итоговую аттестацию</w:t>
      </w:r>
      <w:r>
        <w:rPr>
          <w:rFonts w:ascii="Times New Roman" w:hAnsi="Times New Roman" w:cs="Times New Roman"/>
          <w:sz w:val="24"/>
          <w:szCs w:val="24"/>
        </w:rPr>
        <w:t>, при наличии итоговых оценок успеваемости "отлично" по всем учебным предметам, изучавшимся в соответствии с учебным планом, образовательная организация одновременно с выдачей соответствующего документа об образовании вручает медаль "За особые успехи в уче</w:t>
      </w:r>
      <w:r>
        <w:rPr>
          <w:rFonts w:ascii="Times New Roman" w:hAnsi="Times New Roman" w:cs="Times New Roman"/>
          <w:sz w:val="24"/>
          <w:szCs w:val="24"/>
        </w:rPr>
        <w:t xml:space="preserve">нии"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степени, а при наличии итоговых оценок успеваемости "отлично" и не более двух итоговых оценок успеваемости "хорошо" по всем учебным предметам, изучавшимся в соответствии с учебным планом, - медаль "За особые успехи в учении"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степени. Образец, опи</w:t>
      </w:r>
      <w:r>
        <w:rPr>
          <w:rFonts w:ascii="Times New Roman" w:hAnsi="Times New Roman" w:cs="Times New Roman"/>
          <w:sz w:val="24"/>
          <w:szCs w:val="24"/>
        </w:rPr>
        <w:t>сание, порядок и условия выдачи таких медалей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(в ред. Федерал</w:t>
      </w:r>
      <w:r>
        <w:rPr>
          <w:rFonts w:ascii="Times New Roman" w:hAnsi="Times New Roman" w:cs="Times New Roman"/>
          <w:sz w:val="24"/>
          <w:szCs w:val="24"/>
        </w:rPr>
        <w:t xml:space="preserve">ьного закона </w:t>
      </w:r>
      <w:hyperlink r:id="rId4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04.08.2023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35. Пользование учебниками, учебными пособиями, средствами обучения и воспитания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Обучающимся, осваивающим основные образовате</w:t>
      </w:r>
      <w:r>
        <w:rPr>
          <w:rFonts w:ascii="Times New Roman" w:hAnsi="Times New Roman" w:cs="Times New Roman"/>
          <w:sz w:val="24"/>
          <w:szCs w:val="24"/>
        </w:rPr>
        <w:t>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федеральных государственных требований, образовательных станд</w:t>
      </w:r>
      <w:r>
        <w:rPr>
          <w:rFonts w:ascii="Times New Roman" w:hAnsi="Times New Roman" w:cs="Times New Roman"/>
          <w:sz w:val="24"/>
          <w:szCs w:val="24"/>
        </w:rPr>
        <w:t xml:space="preserve">артов и самостоятельно </w:t>
      </w:r>
      <w:r>
        <w:rPr>
          <w:rFonts w:ascii="Times New Roman" w:hAnsi="Times New Roman" w:cs="Times New Roman"/>
          <w:sz w:val="24"/>
          <w:szCs w:val="24"/>
        </w:rPr>
        <w:lastRenderedPageBreak/>
        <w:t>устанавливаемых требований,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средст</w:t>
      </w:r>
      <w:r>
        <w:rPr>
          <w:rFonts w:ascii="Times New Roman" w:hAnsi="Times New Roman" w:cs="Times New Roman"/>
          <w:sz w:val="24"/>
          <w:szCs w:val="24"/>
        </w:rPr>
        <w:t xml:space="preserve">ва обучения и воспитания. (в ред. Федерального закона </w:t>
      </w:r>
      <w:hyperlink r:id="rId4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Обеспечение учебниками и учебными пособиями, а также учебно-методическими материалами, средс</w:t>
      </w:r>
      <w:r>
        <w:rPr>
          <w:rFonts w:ascii="Times New Roman" w:hAnsi="Times New Roman" w:cs="Times New Roman"/>
          <w:sz w:val="24"/>
          <w:szCs w:val="24"/>
        </w:rPr>
        <w:t>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федеральных государственных требований, образовательных стандарт</w:t>
      </w:r>
      <w:r>
        <w:rPr>
          <w:rFonts w:ascii="Times New Roman" w:hAnsi="Times New Roman" w:cs="Times New Roman"/>
          <w:sz w:val="24"/>
          <w:szCs w:val="24"/>
        </w:rPr>
        <w:t xml:space="preserve">ов и самостоятельно устанавливаемых требований осуществляется за счет бюджетных ассигнований федерального бюджета, бюджетов субъектов Российской Федерации и местных бюджетов. (в ред. Федерального закона </w:t>
      </w:r>
      <w:hyperlink r:id="rId4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федеральных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сударственных требований, образовательных стандартов и самостоятельно устанавливаемых требований и (или) получающими платные образовательные услуги, осуществляется в порядке, установленном организацией, осуществляющей образовательную деятельность. (в ред.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hyperlink r:id="rId4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36. Стипендии и другие денежные выплаты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Стипендией признается денежная выплата, назначаемая обучающимся в целях стимул</w:t>
      </w:r>
      <w:r>
        <w:rPr>
          <w:rFonts w:ascii="Times New Roman" w:hAnsi="Times New Roman" w:cs="Times New Roman"/>
          <w:sz w:val="24"/>
          <w:szCs w:val="24"/>
        </w:rPr>
        <w:t>ирования и (или) поддержки освоения ими соответствующих образовательных программ.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Российской Федерации устанавливаются следующие виды стипендий: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государственная академическая стипендия студентам;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государственная социальная стипендия студентам;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 государственные стипендии аспирантам, ординаторам, ассистентам-стажерам;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стипендии Президента Российской Федерации и стипендии Правительства Российской Федерации;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именные стипендии;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стипендии обучающимся, назначаемые юридическими лицами или физи</w:t>
      </w:r>
      <w:r>
        <w:rPr>
          <w:rFonts w:ascii="Times New Roman" w:hAnsi="Times New Roman" w:cs="Times New Roman"/>
          <w:sz w:val="24"/>
          <w:szCs w:val="24"/>
        </w:rPr>
        <w:t>ческими лицами, в том числе направившими их на обучение;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стипендии слушателям подготовительных отделений в случаях, предусмотренных настоящим Федеральным законом.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Студентам, обучающимся по очной форме обучения за счет бюджетных ассигнований федеральн</w:t>
      </w:r>
      <w:r>
        <w:rPr>
          <w:rFonts w:ascii="Times New Roman" w:hAnsi="Times New Roman" w:cs="Times New Roman"/>
          <w:sz w:val="24"/>
          <w:szCs w:val="24"/>
        </w:rPr>
        <w:t>ого бюджета, назначается государственная академическая стипендия и (или) государственная социальная стипендия в порядке, установленном федеральным органом исполнительной власти, осуществляющим функции по выработке и реализации государственной политики и но</w:t>
      </w:r>
      <w:r>
        <w:rPr>
          <w:rFonts w:ascii="Times New Roman" w:hAnsi="Times New Roman" w:cs="Times New Roman"/>
          <w:sz w:val="24"/>
          <w:szCs w:val="24"/>
        </w:rPr>
        <w:t xml:space="preserve">рмативно-правовому регулированию в сфере высшего образования. (в ред. Федерального закона </w:t>
      </w:r>
      <w:hyperlink r:id="rId4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Государственная академическая стипендия назначается студ</w:t>
      </w:r>
      <w:r>
        <w:rPr>
          <w:rFonts w:ascii="Times New Roman" w:hAnsi="Times New Roman" w:cs="Times New Roman"/>
          <w:sz w:val="24"/>
          <w:szCs w:val="24"/>
        </w:rPr>
        <w:t>ентам, соответствующим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(в ред. Федерального за</w:t>
      </w:r>
      <w:r>
        <w:rPr>
          <w:rFonts w:ascii="Times New Roman" w:hAnsi="Times New Roman" w:cs="Times New Roman"/>
          <w:sz w:val="24"/>
          <w:szCs w:val="24"/>
        </w:rPr>
        <w:t xml:space="preserve">кона </w:t>
      </w:r>
      <w:hyperlink r:id="rId4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Государственная социальная стипендия назначается студентам, являющимся детьми-сиротами и детьми, оставшимися без попечения родителей, лицами </w:t>
      </w:r>
      <w:r>
        <w:rPr>
          <w:rFonts w:ascii="Times New Roman" w:hAnsi="Times New Roman" w:cs="Times New Roman"/>
          <w:sz w:val="24"/>
          <w:szCs w:val="24"/>
        </w:rPr>
        <w:t xml:space="preserve">из числа детей-сирот и детей, оставшихся без попечения родителей, лицами, потерявшими в период обучения обоих родителей или единственного родителя, детьми-инвалидами, инвалидами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групп, инвалидами с детства, студентам, подвергшимся воздействию радиац</w:t>
      </w:r>
      <w:r>
        <w:rPr>
          <w:rFonts w:ascii="Times New Roman" w:hAnsi="Times New Roman" w:cs="Times New Roman"/>
          <w:sz w:val="24"/>
          <w:szCs w:val="24"/>
        </w:rPr>
        <w:t>ии вследствие катастрофы на Чернобыльской АЭС и иных радиационных катастроф, вследствие ядерных испытаний на Семипалатинском полигоне, студентам, являющимся инвалидами вследствие военной травмы или заболевания, полученных в период прохождения военной служб</w:t>
      </w:r>
      <w:r>
        <w:rPr>
          <w:rFonts w:ascii="Times New Roman" w:hAnsi="Times New Roman" w:cs="Times New Roman"/>
          <w:sz w:val="24"/>
          <w:szCs w:val="24"/>
        </w:rPr>
        <w:t>ы, и ветеранами боевых действий, а также студентам из числа граждан, проходивших в течение не менее трех лет военную службу по контракту на воинских должностях, подлежащих замещению солдатами, матросами, сержантами, старшинами, и уволенных с военной службы</w:t>
      </w:r>
      <w:r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подпунктами </w:t>
      </w:r>
      <w:hyperlink r:id="rId4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"б"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4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"г"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1, </w:t>
      </w:r>
      <w:hyperlink r:id="rId4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"а"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2 и подпунктами </w:t>
      </w:r>
      <w:hyperlink r:id="rId4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"а"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4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"в"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3 статьи 51 Федерального закона от 28 марта 1998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53-ФЗ "О воинской обязанности и военной службе". Государственная социальная стипендия назначается также студентам, получившим государственную социальную помощь. Государст</w:t>
      </w:r>
      <w:r>
        <w:rPr>
          <w:rFonts w:ascii="Times New Roman" w:hAnsi="Times New Roman" w:cs="Times New Roman"/>
          <w:sz w:val="24"/>
          <w:szCs w:val="24"/>
        </w:rPr>
        <w:t>венная социальная стипендия назначается указанной категории студентов со дня представления в организацию, осуществляющую образовательную деятельность, документа, подтверждающего назначение государственной социальной помощи, на один год со дня назначения ук</w:t>
      </w:r>
      <w:r>
        <w:rPr>
          <w:rFonts w:ascii="Times New Roman" w:hAnsi="Times New Roman" w:cs="Times New Roman"/>
          <w:sz w:val="24"/>
          <w:szCs w:val="24"/>
        </w:rPr>
        <w:t xml:space="preserve">азанной государственной социальной помощи. (в ред. Федерального закона </w:t>
      </w:r>
      <w:hyperlink r:id="rId4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Аспирантам, ординаторам, ассистентам-стажерам, обучающимся по очной форме об</w:t>
      </w:r>
      <w:r>
        <w:rPr>
          <w:rFonts w:ascii="Times New Roman" w:hAnsi="Times New Roman" w:cs="Times New Roman"/>
          <w:sz w:val="24"/>
          <w:szCs w:val="24"/>
        </w:rPr>
        <w:t>учения за счет бюджетных ассигнований федерального бюджета,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</w:t>
      </w:r>
      <w:r>
        <w:rPr>
          <w:rFonts w:ascii="Times New Roman" w:hAnsi="Times New Roman" w:cs="Times New Roman"/>
          <w:sz w:val="24"/>
          <w:szCs w:val="24"/>
        </w:rPr>
        <w:t xml:space="preserve">бразования, назначаются государственные стипендии. (в ред. Федерального закона </w:t>
      </w:r>
      <w:hyperlink r:id="rId4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назначения государственной академической стипендии студента</w:t>
      </w:r>
      <w:r>
        <w:rPr>
          <w:rFonts w:ascii="Times New Roman" w:hAnsi="Times New Roman" w:cs="Times New Roman"/>
          <w:sz w:val="24"/>
          <w:szCs w:val="24"/>
        </w:rPr>
        <w:t>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бюджетных ассигнований бюджетов субъектов Российской Федерации и местных бюджетов, устан</w:t>
      </w:r>
      <w:r>
        <w:rPr>
          <w:rFonts w:ascii="Times New Roman" w:hAnsi="Times New Roman" w:cs="Times New Roman"/>
          <w:sz w:val="24"/>
          <w:szCs w:val="24"/>
        </w:rPr>
        <w:t>авливается соответственно органами государственной власти субъектов Российской Федерации и органами местного самоуправления.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Государственная академическая стипендия студентам, государственная социальная стипендия студентам, государственные стипендии асп</w:t>
      </w:r>
      <w:r>
        <w:rPr>
          <w:rFonts w:ascii="Times New Roman" w:hAnsi="Times New Roman" w:cs="Times New Roman"/>
          <w:sz w:val="24"/>
          <w:szCs w:val="24"/>
        </w:rPr>
        <w:t>ирантам, ординаторам, ассистентам-стажерам выплачиваются в размерах, определяемых организацией, осуществляющей образовательную деятельность, с учетом мнения совета обучающихся этой организации и выборного органа первичной профсоюзной организации (при налич</w:t>
      </w:r>
      <w:r>
        <w:rPr>
          <w:rFonts w:ascii="Times New Roman" w:hAnsi="Times New Roman" w:cs="Times New Roman"/>
          <w:sz w:val="24"/>
          <w:szCs w:val="24"/>
        </w:rPr>
        <w:t xml:space="preserve">ии такого органа) в пределах средств, выделяемых организации, осуществляющей образовательную деятельность, на стипендиальное обеспечение обучающихся (стипендиальный фонд). Стипендиальный фонд включает в себя средства на выплату стипендий, выплачиваемых за </w:t>
      </w:r>
      <w:r>
        <w:rPr>
          <w:rFonts w:ascii="Times New Roman" w:hAnsi="Times New Roman" w:cs="Times New Roman"/>
          <w:sz w:val="24"/>
          <w:szCs w:val="24"/>
        </w:rPr>
        <w:t xml:space="preserve">счет средств соответствующих бюджетов бюджетной системы Российской Федерации. (в ред. Федерального закона </w:t>
      </w:r>
      <w:hyperlink r:id="rId4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312-ФЗ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 Размеры государственной академической сти</w:t>
      </w:r>
      <w:r>
        <w:rPr>
          <w:rFonts w:ascii="Times New Roman" w:hAnsi="Times New Roman" w:cs="Times New Roman"/>
          <w:sz w:val="24"/>
          <w:szCs w:val="24"/>
        </w:rPr>
        <w:t>пендии студентам, государственной социальной стипендии 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не могут быть меньше нормативов, установленны</w:t>
      </w:r>
      <w:r>
        <w:rPr>
          <w:rFonts w:ascii="Times New Roman" w:hAnsi="Times New Roman" w:cs="Times New Roman"/>
          <w:sz w:val="24"/>
          <w:szCs w:val="24"/>
        </w:rPr>
        <w:t>х в соответствии с частью 10 настоящей статьи.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</w:t>
      </w:r>
      <w:r>
        <w:rPr>
          <w:rFonts w:ascii="Times New Roman" w:hAnsi="Times New Roman" w:cs="Times New Roman"/>
          <w:sz w:val="24"/>
          <w:szCs w:val="24"/>
        </w:rPr>
        <w:t>ого фонда за счет бюджетных ассигнований федерального бюджета и нормативами,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инфляции. Нормативы и правила формирова</w:t>
      </w:r>
      <w:r>
        <w:rPr>
          <w:rFonts w:ascii="Times New Roman" w:hAnsi="Times New Roman" w:cs="Times New Roman"/>
          <w:sz w:val="24"/>
          <w:szCs w:val="24"/>
        </w:rPr>
        <w:t>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Федерации, за счет бюджетных ассигнований местного бюджета - органами местного самоуправле</w:t>
      </w:r>
      <w:r>
        <w:rPr>
          <w:rFonts w:ascii="Times New Roman" w:hAnsi="Times New Roman" w:cs="Times New Roman"/>
          <w:sz w:val="24"/>
          <w:szCs w:val="24"/>
        </w:rPr>
        <w:t xml:space="preserve">ния. (в ред. Федерального закона </w:t>
      </w:r>
      <w:hyperlink r:id="rId4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312-ФЗ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Обучающимся - иностранным гражданам и лицам без гражданства, осваивающим основные профессиональные образовательны</w:t>
      </w:r>
      <w:r>
        <w:rPr>
          <w:rFonts w:ascii="Times New Roman" w:hAnsi="Times New Roman" w:cs="Times New Roman"/>
          <w:sz w:val="24"/>
          <w:szCs w:val="24"/>
        </w:rPr>
        <w:t>е программы по очной форме, выплачиваются государственные академические стипендии студентам, государственные стипендии аспирантам, ординаторам, ассистентам-стажерам, если они обучаются за счет бюджетных ассигнований федерального бюджета, бюджетов субъектов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и местных бюджетов, в том числе в пределах квоты, установленной Правительством Российской Федерации, или это предусмотрено международными договорами Российской Федерации, в соответствии с которыми такие лица приняты на обучение.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Р</w:t>
      </w:r>
      <w:r>
        <w:rPr>
          <w:rFonts w:ascii="Times New Roman" w:hAnsi="Times New Roman" w:cs="Times New Roman"/>
          <w:sz w:val="24"/>
          <w:szCs w:val="24"/>
        </w:rPr>
        <w:t>азмеры стипендий, устанавливаемых Президентом Российской Федерации или Правительством Российской Федерации, и порядок их выплаты определяются Президентом Российской Федерации или Правительством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Именные стипендии учреждаются федера</w:t>
      </w:r>
      <w:r>
        <w:rPr>
          <w:rFonts w:ascii="Times New Roman" w:hAnsi="Times New Roman" w:cs="Times New Roman"/>
          <w:sz w:val="24"/>
          <w:szCs w:val="24"/>
        </w:rPr>
        <w:t>льными государственными органами, органами государственной власти субъектов Российской Федерации, органами местного самоуправления, юридическими и физическими лицами, которые определяют размеры и условия выплаты таких стипендий.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Слушателям подготовител</w:t>
      </w:r>
      <w:r>
        <w:rPr>
          <w:rFonts w:ascii="Times New Roman" w:hAnsi="Times New Roman" w:cs="Times New Roman"/>
          <w:sz w:val="24"/>
          <w:szCs w:val="24"/>
        </w:rPr>
        <w:t>ьных отделений федеральных государственных образовательных организаций высшего образования, обучающимся за счет бюджетных ассигнований федерального бюджета, выплачиваются стипендии в размере, определяемом Правительством Российской Федерации, и в порядке, у</w:t>
      </w:r>
      <w:r>
        <w:rPr>
          <w:rFonts w:ascii="Times New Roman" w:hAnsi="Times New Roman" w:cs="Times New Roman"/>
          <w:sz w:val="24"/>
          <w:szCs w:val="24"/>
        </w:rPr>
        <w:t xml:space="preserve">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(в ред. Федерального закона </w:t>
      </w:r>
      <w:hyperlink r:id="rId4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Профессиональным образовательным организациям и образовательным организациям высшего образования, финансовое обеспечение реализации образовательных программ в пределах контрольн</w:t>
      </w:r>
      <w:r>
        <w:rPr>
          <w:rFonts w:ascii="Times New Roman" w:hAnsi="Times New Roman" w:cs="Times New Roman"/>
          <w:sz w:val="24"/>
          <w:szCs w:val="24"/>
        </w:rPr>
        <w:t>ых цифр приема на обучение по профессиям, специальностям и направлениям подготовки в которых осуществляется за счет бюджетных ассигнований федерального бюджета, выделяются средства на оказание материальной поддержки нуждающимся обучающимся в размере двадца</w:t>
      </w:r>
      <w:r>
        <w:rPr>
          <w:rFonts w:ascii="Times New Roman" w:hAnsi="Times New Roman" w:cs="Times New Roman"/>
          <w:sz w:val="24"/>
          <w:szCs w:val="24"/>
        </w:rPr>
        <w:t xml:space="preserve">ти пяти процентов предусматриваемого им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</w:t>
      </w:r>
      <w:r>
        <w:rPr>
          <w:rFonts w:ascii="Times New Roman" w:hAnsi="Times New Roman" w:cs="Times New Roman"/>
          <w:sz w:val="24"/>
          <w:szCs w:val="24"/>
        </w:rPr>
        <w:lastRenderedPageBreak/>
        <w:t>средства для организации культурно-массовой, физкуль</w:t>
      </w:r>
      <w:r>
        <w:rPr>
          <w:rFonts w:ascii="Times New Roman" w:hAnsi="Times New Roman" w:cs="Times New Roman"/>
          <w:sz w:val="24"/>
          <w:szCs w:val="24"/>
        </w:rPr>
        <w:t>турной и спортивной, оздоровительной работы с обучающимися в размере месячного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по образовате</w:t>
      </w:r>
      <w:r>
        <w:rPr>
          <w:rFonts w:ascii="Times New Roman" w:hAnsi="Times New Roman" w:cs="Times New Roman"/>
          <w:sz w:val="24"/>
          <w:szCs w:val="24"/>
        </w:rPr>
        <w:t>льным программам среднего профессионального образования и двукратного месячного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по образоват</w:t>
      </w:r>
      <w:r>
        <w:rPr>
          <w:rFonts w:ascii="Times New Roman" w:hAnsi="Times New Roman" w:cs="Times New Roman"/>
          <w:sz w:val="24"/>
          <w:szCs w:val="24"/>
        </w:rPr>
        <w:t>ельным программам высшего образования. Материальная поддержка обучающимся выплачивается в размерах и в порядке, которые определяются локальными нормативными актами, принимаемыми с учетом мнения советов обучающихся и представительных органов обучающихся. (в</w:t>
      </w:r>
      <w:r>
        <w:rPr>
          <w:rFonts w:ascii="Times New Roman" w:hAnsi="Times New Roman" w:cs="Times New Roman"/>
          <w:sz w:val="24"/>
          <w:szCs w:val="24"/>
        </w:rPr>
        <w:t xml:space="preserve"> ред. Федеральных законов </w:t>
      </w:r>
      <w:hyperlink r:id="rId4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312-ФЗ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295-ФЗ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Организации, о</w:t>
      </w:r>
      <w:r>
        <w:rPr>
          <w:rFonts w:ascii="Times New Roman" w:hAnsi="Times New Roman" w:cs="Times New Roman"/>
          <w:sz w:val="24"/>
          <w:szCs w:val="24"/>
        </w:rPr>
        <w:t>существляющие образовательную деятельность, вправе устанавливать за счет средств, полученных от приносящей доход деятельности, различные виды материальной поддержки обучающихся.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Размер, условия и порядок денежных выплат обучающимся федеральных государс</w:t>
      </w:r>
      <w:r>
        <w:rPr>
          <w:rFonts w:ascii="Times New Roman" w:hAnsi="Times New Roman" w:cs="Times New Roman"/>
          <w:sz w:val="24"/>
          <w:szCs w:val="24"/>
        </w:rPr>
        <w:t>твенных образовательных организаций по образовательным программам в интересах обороны и безопасности государства, законности и правопорядка определяются в порядке, установленном федеральными законами.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Размер, условия и порядок денежных выплат обучающим</w:t>
      </w:r>
      <w:r>
        <w:rPr>
          <w:rFonts w:ascii="Times New Roman" w:hAnsi="Times New Roman" w:cs="Times New Roman"/>
          <w:sz w:val="24"/>
          <w:szCs w:val="24"/>
        </w:rPr>
        <w:t>ся общеобразовательных организаций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корпус", "кадетский (морской кадетский) корпус"</w:t>
      </w:r>
      <w:r>
        <w:rPr>
          <w:rFonts w:ascii="Times New Roman" w:hAnsi="Times New Roman" w:cs="Times New Roman"/>
          <w:sz w:val="24"/>
          <w:szCs w:val="24"/>
        </w:rPr>
        <w:t xml:space="preserve">, "казачий кадетский корпус" и профессиональных образовательных организаций со специальным наименованием "военно-музыкальное училище", находящихся в ведении соответствующих федеральных государственных органов, указанных в </w:t>
      </w:r>
      <w:hyperlink r:id="rId4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81 настоящего Федерального закона, определяются Правительством Российской Федерации. (в ред. Федерального закона </w:t>
      </w:r>
      <w:hyperlink r:id="rId4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310-ФЗ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37. Организация питания обучающихся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Организация питания обучающихся возлагается на организации, осуществляющие образовательную деятельность.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Расписание занятий должно предусматривать перерыв достаточной продолжите</w:t>
      </w:r>
      <w:r>
        <w:rPr>
          <w:rFonts w:ascii="Times New Roman" w:hAnsi="Times New Roman" w:cs="Times New Roman"/>
          <w:sz w:val="24"/>
          <w:szCs w:val="24"/>
        </w:rPr>
        <w:t>льности для питания обучающихся.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</w:t>
      </w:r>
      <w:r>
        <w:rPr>
          <w:rFonts w:ascii="Times New Roman" w:hAnsi="Times New Roman" w:cs="Times New Roman"/>
          <w:sz w:val="24"/>
          <w:szCs w:val="24"/>
        </w:rPr>
        <w:t>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</w:t>
      </w:r>
      <w:r>
        <w:rPr>
          <w:rFonts w:ascii="Times New Roman" w:hAnsi="Times New Roman" w:cs="Times New Roman"/>
          <w:sz w:val="24"/>
          <w:szCs w:val="24"/>
        </w:rPr>
        <w:t xml:space="preserve">одательством Российской Федерации. (в ред. Федерального закона </w:t>
      </w:r>
      <w:hyperlink r:id="rId4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Обучающиеся федеральных государственных образовательных организаций, реализующих 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зовательные программы по специальностям и направлениям подготовки в области </w:t>
      </w:r>
      <w:r>
        <w:rPr>
          <w:rFonts w:ascii="Times New Roman" w:hAnsi="Times New Roman" w:cs="Times New Roman"/>
          <w:sz w:val="24"/>
          <w:szCs w:val="24"/>
        </w:rPr>
        <w:lastRenderedPageBreak/>
        <w:t>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судов, судов внутреннег</w:t>
      </w:r>
      <w:r>
        <w:rPr>
          <w:rFonts w:ascii="Times New Roman" w:hAnsi="Times New Roman" w:cs="Times New Roman"/>
          <w:sz w:val="24"/>
          <w:szCs w:val="24"/>
        </w:rPr>
        <w:t>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 д</w:t>
      </w:r>
      <w:r>
        <w:rPr>
          <w:rFonts w:ascii="Times New Roman" w:hAnsi="Times New Roman" w:cs="Times New Roman"/>
          <w:sz w:val="24"/>
          <w:szCs w:val="24"/>
        </w:rPr>
        <w:t>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 нормам и в порядке, которые определяются учредителями указанных федеральных государственн</w:t>
      </w:r>
      <w:r>
        <w:rPr>
          <w:rFonts w:ascii="Times New Roman" w:hAnsi="Times New Roman" w:cs="Times New Roman"/>
          <w:sz w:val="24"/>
          <w:szCs w:val="24"/>
        </w:rPr>
        <w:t xml:space="preserve">ых образовательных организаций. (в ред. Федерального закона </w:t>
      </w:r>
      <w:hyperlink r:id="rId4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Обеспечение питанием обучающихся за счет бюджетных ассигнований бюджетов субъектов Ро</w:t>
      </w:r>
      <w:r>
        <w:rPr>
          <w:rFonts w:ascii="Times New Roman" w:hAnsi="Times New Roman" w:cs="Times New Roman"/>
          <w:sz w:val="24"/>
          <w:szCs w:val="24"/>
        </w:rPr>
        <w:t>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Бюджетам субъект</w:t>
      </w:r>
      <w:r>
        <w:rPr>
          <w:rFonts w:ascii="Times New Roman" w:hAnsi="Times New Roman" w:cs="Times New Roman"/>
          <w:sz w:val="24"/>
          <w:szCs w:val="24"/>
        </w:rPr>
        <w:t>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</w:t>
      </w:r>
      <w:r>
        <w:rPr>
          <w:rFonts w:ascii="Times New Roman" w:hAnsi="Times New Roman" w:cs="Times New Roman"/>
          <w:sz w:val="24"/>
          <w:szCs w:val="24"/>
        </w:rPr>
        <w:t xml:space="preserve">х, которые определяются Правительством Российской Федерации. (в ред. Федерального закона </w:t>
      </w:r>
      <w:hyperlink r:id="rId4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38. Одежда обучающихся. Форменная одежда и иное вещево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е имущество (обмундирование) обучающихся (в ред. Федерального закона </w:t>
      </w:r>
      <w:hyperlink r:id="rId467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04.06.2014 N 148-ФЗ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Организации, осуществляющие образовательную деятельность, вправе устанавливать</w:t>
      </w:r>
      <w:r>
        <w:rPr>
          <w:rFonts w:ascii="Times New Roman" w:hAnsi="Times New Roman" w:cs="Times New Roman"/>
          <w:sz w:val="24"/>
          <w:szCs w:val="24"/>
        </w:rPr>
        <w:t xml:space="preserve"> требования к одежде обучающихся, в том числе требования к ее общему виду, цвету, фасону, видам одежды обучающихся, знакам отличия, и правила ее ношения, если иное не установлено настоящей статьей. Соответствующий локальный нормативный акт организации, осу</w:t>
      </w:r>
      <w:r>
        <w:rPr>
          <w:rFonts w:ascii="Times New Roman" w:hAnsi="Times New Roman" w:cs="Times New Roman"/>
          <w:sz w:val="24"/>
          <w:szCs w:val="24"/>
        </w:rPr>
        <w:t>ществляющей образовательную деятельность, принимается с учетом мнения совета обучающихся, совета родителей, а также представительного органа работников этой организации и (или) обучающихся в ней (при его наличии).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Государственные и муниципальные организ</w:t>
      </w:r>
      <w:r>
        <w:rPr>
          <w:rFonts w:ascii="Times New Roman" w:hAnsi="Times New Roman" w:cs="Times New Roman"/>
          <w:sz w:val="24"/>
          <w:szCs w:val="24"/>
        </w:rPr>
        <w:t>ации,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одежде обучающихся в соответствии с типовыми требованиями, утвержденными уполномоч</w:t>
      </w:r>
      <w:r>
        <w:rPr>
          <w:rFonts w:ascii="Times New Roman" w:hAnsi="Times New Roman" w:cs="Times New Roman"/>
          <w:sz w:val="24"/>
          <w:szCs w:val="24"/>
        </w:rPr>
        <w:t>енными органами государственной власти субъектов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Обеспечение обучающихся в случаях и в порядке, которые установлены органами государственной власти субъектов Российской Федерации, одеждой обучающихся может осуществляться за счет бю</w:t>
      </w:r>
      <w:r>
        <w:rPr>
          <w:rFonts w:ascii="Times New Roman" w:hAnsi="Times New Roman" w:cs="Times New Roman"/>
          <w:sz w:val="24"/>
          <w:szCs w:val="24"/>
        </w:rPr>
        <w:t>джетных ассигнований бюджетов субъектов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Образцы и описание форменной одежды обучающихся федеральных государственных образовательных организаций, реализующих образовательные программы по специальностям и направлениям подготовки в об</w:t>
      </w:r>
      <w:r>
        <w:rPr>
          <w:rFonts w:ascii="Times New Roman" w:hAnsi="Times New Roman" w:cs="Times New Roman"/>
          <w:sz w:val="24"/>
          <w:szCs w:val="24"/>
        </w:rPr>
        <w:t xml:space="preserve">ласти обороны и безопасности государства, обеспечения законности и правопорядка, в сфере деятельности войск национальной гвардии Российской </w:t>
      </w:r>
      <w:r>
        <w:rPr>
          <w:rFonts w:ascii="Times New Roman" w:hAnsi="Times New Roman" w:cs="Times New Roman"/>
          <w:sz w:val="24"/>
          <w:szCs w:val="24"/>
        </w:rPr>
        <w:lastRenderedPageBreak/>
        <w:t>Федерации, в области таможенного дела, в области подготовки плавательных составов морских судов, судов внутреннего в</w:t>
      </w:r>
      <w:r>
        <w:rPr>
          <w:rFonts w:ascii="Times New Roman" w:hAnsi="Times New Roman" w:cs="Times New Roman"/>
          <w:sz w:val="24"/>
          <w:szCs w:val="24"/>
        </w:rPr>
        <w:t>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обучающихся государственных общеобразовательных и профессиональных образовательных организац</w:t>
      </w:r>
      <w:r>
        <w:rPr>
          <w:rFonts w:ascii="Times New Roman" w:hAnsi="Times New Roman" w:cs="Times New Roman"/>
          <w:sz w:val="24"/>
          <w:szCs w:val="24"/>
        </w:rPr>
        <w:t>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правила ношения форменной одежды и знаки различия устанавливаются учредителями указанных 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льных организаций, если иное не установлено законодательством Российской Федерации. (в ред. Федерального закона </w:t>
      </w:r>
      <w:hyperlink r:id="rId4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Обеспечение форменной одеждой и и</w:t>
      </w:r>
      <w:r>
        <w:rPr>
          <w:rFonts w:ascii="Times New Roman" w:hAnsi="Times New Roman" w:cs="Times New Roman"/>
          <w:sz w:val="24"/>
          <w:szCs w:val="24"/>
        </w:rPr>
        <w:t>ным вещевым имуществом (обмундированием) обучающихся федеральных государственных образовательных организаций, указанных в части 4 настоящей статьи, осуществляется по нормам и в порядке, которые определяются их учредителями.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Обеспечение форменной одеждой</w:t>
      </w:r>
      <w:r>
        <w:rPr>
          <w:rFonts w:ascii="Times New Roman" w:hAnsi="Times New Roman" w:cs="Times New Roman"/>
          <w:sz w:val="24"/>
          <w:szCs w:val="24"/>
        </w:rPr>
        <w:t xml:space="preserve"> и иным вещевым имуществом (обмундированием)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</w:t>
      </w:r>
      <w:r>
        <w:rPr>
          <w:rFonts w:ascii="Times New Roman" w:hAnsi="Times New Roman" w:cs="Times New Roman"/>
          <w:sz w:val="24"/>
          <w:szCs w:val="24"/>
        </w:rPr>
        <w:t>щихся за счет бюджетных ассигнований местных бюджетов - органами местного самоуправления.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39. Предоставление жилых помещений в общежитиях (в ред. Федерального закона </w:t>
      </w:r>
      <w:hyperlink r:id="rId469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 xml:space="preserve">от </w:t>
        </w:r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28.06.2014 N 182-ФЗ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</w:t>
      </w:r>
      <w:r>
        <w:rPr>
          <w:rFonts w:ascii="Times New Roman" w:hAnsi="Times New Roman" w:cs="Times New Roman"/>
          <w:sz w:val="24"/>
          <w:szCs w:val="24"/>
        </w:rPr>
        <w:t>бучающимся по данным образовательным программам по заочной форме обучения организациями, осуществляющими образовательную деятельность, предоставляются жилые помещения в общежитиях при наличии соответствующего жилищного фонда у этих организаций.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Жилые по</w:t>
      </w:r>
      <w:r>
        <w:rPr>
          <w:rFonts w:ascii="Times New Roman" w:hAnsi="Times New Roman" w:cs="Times New Roman"/>
          <w:sz w:val="24"/>
          <w:szCs w:val="24"/>
        </w:rPr>
        <w:t xml:space="preserve">мещения в общежитиях предоставляются обучающимся в порядке, установленном локальными нормативными актами организаций, осуществляющих образовательную деятельность. Обучающимся, указанным в </w:t>
      </w:r>
      <w:hyperlink r:id="rId4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36 настоящего Федерального закона, жилые помещения в общежитиях предоставляются в первоочередном порядке. С каждым обучающимся, проживающим в жилом помещении в общежитии, заключается договор найма жилого помещения в общежитии</w:t>
      </w:r>
      <w:r>
        <w:rPr>
          <w:rFonts w:ascii="Times New Roman" w:hAnsi="Times New Roman" w:cs="Times New Roman"/>
          <w:sz w:val="24"/>
          <w:szCs w:val="24"/>
        </w:rPr>
        <w:t xml:space="preserve"> в порядке, установленном жилищным законодательством. При наличии обучающихся, нуждающихся в жилых помещениях в общежитиях, не допускается использование таких жилых помещений для целей, не связанных с проживанием в них обучающихся.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Наниматели жилых поме</w:t>
      </w:r>
      <w:r>
        <w:rPr>
          <w:rFonts w:ascii="Times New Roman" w:hAnsi="Times New Roman" w:cs="Times New Roman"/>
          <w:sz w:val="24"/>
          <w:szCs w:val="24"/>
        </w:rPr>
        <w:t>щений в общежитиях, входящих в жилищный фонд организаций, осуществляющих образовательную деятельность, по договорам найма жилого помещения в общежитии вносят плату за пользование жилым помещением (плату за наем) и плату за коммунальные услуги.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Размер пл</w:t>
      </w:r>
      <w:r>
        <w:rPr>
          <w:rFonts w:ascii="Times New Roman" w:hAnsi="Times New Roman" w:cs="Times New Roman"/>
          <w:sz w:val="24"/>
          <w:szCs w:val="24"/>
        </w:rPr>
        <w:t xml:space="preserve">аты за пользование жилым помещением (платы за наем) в общежитии для обучающихся устанавливается организациями, осуществляющими образовательную </w:t>
      </w:r>
      <w:r>
        <w:rPr>
          <w:rFonts w:ascii="Times New Roman" w:hAnsi="Times New Roman" w:cs="Times New Roman"/>
          <w:sz w:val="24"/>
          <w:szCs w:val="24"/>
        </w:rPr>
        <w:lastRenderedPageBreak/>
        <w:t>деятельность, в зависимости от качества, благоустройства, месторасположения и планировки жилых помещений в общежи</w:t>
      </w:r>
      <w:r>
        <w:rPr>
          <w:rFonts w:ascii="Times New Roman" w:hAnsi="Times New Roman" w:cs="Times New Roman"/>
          <w:sz w:val="24"/>
          <w:szCs w:val="24"/>
        </w:rPr>
        <w:t>тии. Размер платы за пользование жилым помещением (платы за наем) в общежитии для обучающихся определяется локальным нормативным актом, принимаемым с учетом мнения советов обучающихся и представительных органов обучающихся в организациях, осуществляющих об</w:t>
      </w:r>
      <w:r>
        <w:rPr>
          <w:rFonts w:ascii="Times New Roman" w:hAnsi="Times New Roman" w:cs="Times New Roman"/>
          <w:sz w:val="24"/>
          <w:szCs w:val="24"/>
        </w:rPr>
        <w:t>разовательную деятельность (при их наличии). Размер определенной в указанном акте платы за пользование жилым помещением (платы за наем) в общежитии для обучающихся не может превышать максимальный размер такой платы, установленный учредителями этих организа</w:t>
      </w:r>
      <w:r>
        <w:rPr>
          <w:rFonts w:ascii="Times New Roman" w:hAnsi="Times New Roman" w:cs="Times New Roman"/>
          <w:sz w:val="24"/>
          <w:szCs w:val="24"/>
        </w:rPr>
        <w:t>ций.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Порядок определения размера платы за коммунальные услуги, вносимой нанимателями жилых помещений в общежитиях, входящих в жилищный фонд организаций, осуществляющих образовательную деятельность, по договорам найма жилого помещения в общежитии, устана</w:t>
      </w:r>
      <w:r>
        <w:rPr>
          <w:rFonts w:ascii="Times New Roman" w:hAnsi="Times New Roman" w:cs="Times New Roman"/>
          <w:sz w:val="24"/>
          <w:szCs w:val="24"/>
        </w:rPr>
        <w:t>вливается Правительством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Организация, осуществляющая образовательную деятельность, вправе снизить размер платы за пользование жилым помещением (платы за наем) и (или) размер платы за коммунальные услуги в общежитии для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организациях, осуществляющих образовательную деятельность (при их наличии). Лица, указанные в </w:t>
      </w:r>
      <w:hyperlink r:id="rId4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36 настоящего Федерального закона, освобождаются от внесения платы за пользование жилым помещением (платы за наем) в общежитии.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40. Транспортное обеспечение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Транспортное </w:t>
      </w:r>
      <w:r>
        <w:rPr>
          <w:rFonts w:ascii="Times New Roman" w:hAnsi="Times New Roman" w:cs="Times New Roman"/>
          <w:sz w:val="24"/>
          <w:szCs w:val="24"/>
        </w:rPr>
        <w:t>обеспечение обучающихся включает в себя организацию их бесплатной перевозки до образовательных организаций и обратно в случаях, установленных частью 2 настоящей статьи, а также предоставление в соответствии с законодательством Российской Федерации мер соци</w:t>
      </w:r>
      <w:r>
        <w:rPr>
          <w:rFonts w:ascii="Times New Roman" w:hAnsi="Times New Roman" w:cs="Times New Roman"/>
          <w:sz w:val="24"/>
          <w:szCs w:val="24"/>
        </w:rPr>
        <w:t>альной поддержки при проезде на общественном транспорте.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поселениями, входящими в сост</w:t>
      </w:r>
      <w:r>
        <w:rPr>
          <w:rFonts w:ascii="Times New Roman" w:hAnsi="Times New Roman" w:cs="Times New Roman"/>
          <w:sz w:val="24"/>
          <w:szCs w:val="24"/>
        </w:rPr>
        <w:t>ав одного муниципального района, между населенными пунктами в составе муниципального или городского округа осуществляется учредителями соответствующих образовательных организаций. Организация бесплатной перевозки обучающихся в государственных и муниципальн</w:t>
      </w:r>
      <w:r>
        <w:rPr>
          <w:rFonts w:ascii="Times New Roman" w:hAnsi="Times New Roman" w:cs="Times New Roman"/>
          <w:sz w:val="24"/>
          <w:szCs w:val="24"/>
        </w:rPr>
        <w:t>ых образовательных организациях, реализующих основные общеобразовательные программы, между поселениями, входящими в состав разных муниципальных районов, между муниципальными округами, между городскими округами, между муниципальным округом и городским округ</w:t>
      </w:r>
      <w:r>
        <w:rPr>
          <w:rFonts w:ascii="Times New Roman" w:hAnsi="Times New Roman" w:cs="Times New Roman"/>
          <w:sz w:val="24"/>
          <w:szCs w:val="24"/>
        </w:rPr>
        <w:t>ом, между поселением и муниципальным округом или городским округом осуществляется учредителями соответствующих образовательных организаций в случае, если на территориях указанных муниципальных образований не обеспечена транспортная доступность соответствую</w:t>
      </w:r>
      <w:r>
        <w:rPr>
          <w:rFonts w:ascii="Times New Roman" w:hAnsi="Times New Roman" w:cs="Times New Roman"/>
          <w:sz w:val="24"/>
          <w:szCs w:val="24"/>
        </w:rPr>
        <w:t xml:space="preserve">щих образовательных организаций по месту жительства обучающихся. (в ред. Федеральных законов </w:t>
      </w:r>
      <w:hyperlink r:id="rId4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114-ФЗ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Расходы учредителя муниципальной образовательной организации, реализующей основные общеобразовательные программы, на организацию бесплатной перевозки обучающихся в данной образовательной организации и про</w:t>
      </w:r>
      <w:r>
        <w:rPr>
          <w:rFonts w:ascii="Times New Roman" w:hAnsi="Times New Roman" w:cs="Times New Roman"/>
          <w:sz w:val="24"/>
          <w:szCs w:val="24"/>
        </w:rPr>
        <w:t xml:space="preserve">живающих на территории иного муниципального района, муниципального округа или городского округа подлежат компенсации в порядке, установленном законом субъекта Российской Федерации,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учитываются в межбюджетных отношениях. (в ред. Федеральных законов </w:t>
      </w:r>
      <w:hyperlink r:id="rId4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114-ФЗ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41. Охрана здоровья обучающихся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Охрана </w:t>
      </w:r>
      <w:r>
        <w:rPr>
          <w:rFonts w:ascii="Times New Roman" w:hAnsi="Times New Roman" w:cs="Times New Roman"/>
          <w:sz w:val="24"/>
          <w:szCs w:val="24"/>
        </w:rPr>
        <w:t>здоровья обучающихся включает в себя: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организацию питания обучающихся;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определение оптимальной учебной, внеучебной нагрузки, режима уче</w:t>
      </w:r>
      <w:r>
        <w:rPr>
          <w:rFonts w:ascii="Times New Roman" w:hAnsi="Times New Roman" w:cs="Times New Roman"/>
          <w:sz w:val="24"/>
          <w:szCs w:val="24"/>
        </w:rPr>
        <w:t>бных занятий и продолжительности каникул;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пропаганду и обучение навыкам здорового образа жизни, требованиям охраны труда;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организацию и создание условий для профилактики заболеваний и оздоровления обучающихся, для занятия ими физической культурой и с</w:t>
      </w:r>
      <w:r>
        <w:rPr>
          <w:rFonts w:ascii="Times New Roman" w:hAnsi="Times New Roman" w:cs="Times New Roman"/>
          <w:sz w:val="24"/>
          <w:szCs w:val="24"/>
        </w:rPr>
        <w:t>портом;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прохождение обучающимися в соответствии с законодательством 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 (в ред.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 </w:t>
      </w:r>
      <w:hyperlink r:id="rId4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профилактику и запрещение курения табака или потребления никотинсодержащей продукции, употребления алкогольных, слабоалкогольных напитков,</w:t>
      </w:r>
      <w:r>
        <w:rPr>
          <w:rFonts w:ascii="Times New Roman" w:hAnsi="Times New Roman" w:cs="Times New Roman"/>
          <w:sz w:val="24"/>
          <w:szCs w:val="24"/>
        </w:rPr>
        <w:t xml:space="preserve"> пива, наркотических средств и психотропных веществ, их прекурсоров и аналогов и других одурманивающих веществ; (в ред. Федерального закона </w:t>
      </w:r>
      <w:hyperlink r:id="rId4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обеспе</w:t>
      </w:r>
      <w:r>
        <w:rPr>
          <w:rFonts w:ascii="Times New Roman" w:hAnsi="Times New Roman" w:cs="Times New Roman"/>
          <w:sz w:val="24"/>
          <w:szCs w:val="24"/>
        </w:rPr>
        <w:t>чение безопасности обучающихся во время пребывания в организации, осуществляющей образовательную деятельность;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проведение </w:t>
      </w:r>
      <w:r>
        <w:rPr>
          <w:rFonts w:ascii="Times New Roman" w:hAnsi="Times New Roman" w:cs="Times New Roman"/>
          <w:sz w:val="24"/>
          <w:szCs w:val="24"/>
        </w:rPr>
        <w:t>санитарно-противоэпидемических и профилактических мероприятий;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обучение педагогических работников навыкам оказания первой помощи. (в ред. Федерального закона </w:t>
      </w:r>
      <w:hyperlink r:id="rId4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313-ФЗ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Организация охраны здоровья обучающихся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</w:t>
      </w:r>
      <w:r>
        <w:rPr>
          <w:rFonts w:ascii="Times New Roman" w:hAnsi="Times New Roman" w:cs="Times New Roman"/>
          <w:sz w:val="24"/>
          <w:szCs w:val="24"/>
        </w:rPr>
        <w:t>зациями. Организация, осуществляющая образовательную деятельность, обеспечивает организацию оказания первой помощи обучающимся в период их пребывания в этой организации. Первую помощь вправе оказывать в соответствии с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в сфере охраны здоровья педагогические работники и иные лица при наличии соответствующих подготовки и (или) навыков. (в ред. Федеральных законов </w:t>
      </w:r>
      <w:hyperlink r:id="rId4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286-ФЗ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13.06.2023 N 256-ФЗ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Организация оказания первичной медико-санитарной помощи обучающимся осуществляется органами исполнительной власти в сфере здравоохранения. Первичная </w:t>
      </w:r>
      <w:r>
        <w:rPr>
          <w:rFonts w:ascii="Times New Roman" w:hAnsi="Times New Roman" w:cs="Times New Roman"/>
          <w:sz w:val="24"/>
          <w:szCs w:val="24"/>
        </w:rPr>
        <w:t xml:space="preserve">медико-санитарная помощь оказывается обучающимся медицинскими организациями, а </w:t>
      </w:r>
      <w:r>
        <w:rPr>
          <w:rFonts w:ascii="Times New Roman" w:hAnsi="Times New Roman" w:cs="Times New Roman"/>
          <w:sz w:val="24"/>
          <w:szCs w:val="24"/>
        </w:rPr>
        <w:lastRenderedPageBreak/>
        <w:t>также образовательными организациями, осуществляющими медицинскую деятельность в порядке, установленном законодательством в сфере охраны здоровья. Оказание первичной медико-сани</w:t>
      </w:r>
      <w:r>
        <w:rPr>
          <w:rFonts w:ascii="Times New Roman" w:hAnsi="Times New Roman" w:cs="Times New Roman"/>
          <w:sz w:val="24"/>
          <w:szCs w:val="24"/>
        </w:rPr>
        <w:t>тарной помощи обучающимся в образовательных организациях, реализующих основные общеобразовательные программы, образовательные программы среднего профессионального образования, программы бакалавриата, программы специалитета, программы магистратуры, дополнит</w:t>
      </w:r>
      <w:r>
        <w:rPr>
          <w:rFonts w:ascii="Times New Roman" w:hAnsi="Times New Roman" w:cs="Times New Roman"/>
          <w:sz w:val="24"/>
          <w:szCs w:val="24"/>
        </w:rPr>
        <w:t>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искусств, осуществляется в образовательной организации либо в случаях, установленных орга</w:t>
      </w:r>
      <w:r>
        <w:rPr>
          <w:rFonts w:ascii="Times New Roman" w:hAnsi="Times New Roman" w:cs="Times New Roman"/>
          <w:sz w:val="24"/>
          <w:szCs w:val="24"/>
        </w:rPr>
        <w:t>нами государственной власти субъектов Российской Федерации, в медицинской организации. При оказании первичной медико-санитарной помощи обучающимся в образовательной организации эта образовательная организация обязана предоставить безвозмездно медицинской о</w:t>
      </w:r>
      <w:r>
        <w:rPr>
          <w:rFonts w:ascii="Times New Roman" w:hAnsi="Times New Roman" w:cs="Times New Roman"/>
          <w:sz w:val="24"/>
          <w:szCs w:val="24"/>
        </w:rPr>
        <w:t xml:space="preserve">рганизации помещение, соответствующее условиям и требованиям для оказания указанной помощи. (в ред. Федерального закона </w:t>
      </w:r>
      <w:hyperlink r:id="rId4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313-ФЗ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Организации, осуществляющие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наблюдение за состоянием здоровья обучающихся; (в ред. Федерального закона </w:t>
      </w:r>
      <w:hyperlink r:id="rId4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313-ФЗ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соблюдение гос</w:t>
      </w:r>
      <w:r>
        <w:rPr>
          <w:rFonts w:ascii="Times New Roman" w:hAnsi="Times New Roman" w:cs="Times New Roman"/>
          <w:sz w:val="24"/>
          <w:szCs w:val="24"/>
        </w:rPr>
        <w:t>ударственных санитарно-эпидемиологических правил и нормативов;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</w:t>
      </w:r>
      <w:r>
        <w:rPr>
          <w:rFonts w:ascii="Times New Roman" w:hAnsi="Times New Roman" w:cs="Times New Roman"/>
          <w:sz w:val="24"/>
          <w:szCs w:val="24"/>
        </w:rPr>
        <w:t>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</w:t>
      </w:r>
      <w:r>
        <w:rPr>
          <w:rFonts w:ascii="Times New Roman" w:hAnsi="Times New Roman" w:cs="Times New Roman"/>
          <w:sz w:val="24"/>
          <w:szCs w:val="24"/>
        </w:rPr>
        <w:t>зации государственной политики и нормативно-правовому регулированию в сфере высшего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</w:t>
      </w:r>
      <w:r>
        <w:rPr>
          <w:rFonts w:ascii="Times New Roman" w:hAnsi="Times New Roman" w:cs="Times New Roman"/>
          <w:sz w:val="24"/>
          <w:szCs w:val="24"/>
        </w:rPr>
        <w:t xml:space="preserve">фере здравоохранения. (в ред. Федерального закона </w:t>
      </w:r>
      <w:hyperlink r:id="rId4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Для обучающихся, осваивающих основные общеобразовательные программы и нуждающихся в длительном л</w:t>
      </w:r>
      <w:r>
        <w:rPr>
          <w:rFonts w:ascii="Times New Roman" w:hAnsi="Times New Roman" w:cs="Times New Roman"/>
          <w:sz w:val="24"/>
          <w:szCs w:val="24"/>
        </w:rPr>
        <w:t>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</w:t>
      </w:r>
      <w:r>
        <w:rPr>
          <w:rFonts w:ascii="Times New Roman" w:hAnsi="Times New Roman" w:cs="Times New Roman"/>
          <w:sz w:val="24"/>
          <w:szCs w:val="24"/>
        </w:rPr>
        <w:t>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</w:t>
      </w:r>
      <w:r>
        <w:rPr>
          <w:rFonts w:ascii="Times New Roman" w:hAnsi="Times New Roman" w:cs="Times New Roman"/>
          <w:sz w:val="24"/>
          <w:szCs w:val="24"/>
        </w:rPr>
        <w:t>ой организации и в письменной форме обращение родителей (законных представителей).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</w:t>
      </w:r>
      <w:r>
        <w:rPr>
          <w:rFonts w:ascii="Times New Roman" w:hAnsi="Times New Roman" w:cs="Times New Roman"/>
          <w:sz w:val="24"/>
          <w:szCs w:val="24"/>
        </w:rPr>
        <w:t xml:space="preserve">длительном лечении, а также детей-инвалидов в части организации обучения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</w:t>
      </w:r>
      <w:r>
        <w:rPr>
          <w:rFonts w:ascii="Times New Roman" w:hAnsi="Times New Roman" w:cs="Times New Roman"/>
          <w:sz w:val="24"/>
          <w:szCs w:val="24"/>
        </w:rPr>
        <w:t>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До занятий физической культурой допускаются обучающиеся на основании сведений, содержащихся в заключении медицинской организации, выданном по результатам проведенных профилактических медицинских осмотров обучающихся, осуществляемых в пор</w:t>
      </w:r>
      <w:r>
        <w:rPr>
          <w:rFonts w:ascii="Times New Roman" w:hAnsi="Times New Roman" w:cs="Times New Roman"/>
          <w:sz w:val="24"/>
          <w:szCs w:val="24"/>
        </w:rPr>
        <w:t xml:space="preserve">ядке, установленном законодательством Российской Федерации в сфере охраны здоровья. (в ред. Федерального закона </w:t>
      </w:r>
      <w:hyperlink r:id="rId4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13.06.2023 N 256-ФЗ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42. Психолого-педагогическая,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медицинская и социальная помощь обучающимся, испытывающим трудности в освоении основных общеобразовательных программ, развитии и социальной адаптации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Психолого-педагогическая, медицинская и социальная помощь оказывается детям, испытывающим трудности в </w:t>
      </w:r>
      <w:r>
        <w:rPr>
          <w:rFonts w:ascii="Times New Roman" w:hAnsi="Times New Roman" w:cs="Times New Roman"/>
          <w:sz w:val="24"/>
          <w:szCs w:val="24"/>
        </w:rPr>
        <w:t xml:space="preserve">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</w:t>
      </w:r>
      <w:r>
        <w:rPr>
          <w:rFonts w:ascii="Times New Roman" w:hAnsi="Times New Roman" w:cs="Times New Roman"/>
          <w:sz w:val="24"/>
          <w:szCs w:val="24"/>
        </w:rPr>
        <w:t xml:space="preserve">подсудимыми по уголовному делу либо являющимся потерпевшими или свидетелями преступления, в центрах психолого-педагогической, медицинской и социальной помощи, создаваемых органами государственной власти субъектов Российской Федерации, а также психологами, </w:t>
      </w:r>
      <w:r>
        <w:rPr>
          <w:rFonts w:ascii="Times New Roman" w:hAnsi="Times New Roman" w:cs="Times New Roman"/>
          <w:sz w:val="24"/>
          <w:szCs w:val="24"/>
        </w:rPr>
        <w:t>педагогами-психологами организаций, осуществляющих образовательную деятельность, в которых такие дети обучаются. Органы местного самоуправления имеют право на создание центров психолого-педагогической, медицинской и социальной помощи.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Психолого-педагоги</w:t>
      </w:r>
      <w:r>
        <w:rPr>
          <w:rFonts w:ascii="Times New Roman" w:hAnsi="Times New Roman" w:cs="Times New Roman"/>
          <w:sz w:val="24"/>
          <w:szCs w:val="24"/>
        </w:rPr>
        <w:t>ческая, медицинская и социальная помощь включает в себя: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коррекционно-развивающие и компенсирующие занятия с обучающимися, лого</w:t>
      </w:r>
      <w:r>
        <w:rPr>
          <w:rFonts w:ascii="Times New Roman" w:hAnsi="Times New Roman" w:cs="Times New Roman"/>
          <w:sz w:val="24"/>
          <w:szCs w:val="24"/>
        </w:rPr>
        <w:t>педическую помощь обучающимся;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комплекс реабилитационных и других медицинских мероприятий;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помощь обучающимся в профориентации, получении профессии и социальной адаптации.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Психолого-педагогическая, медицинская и социальная помощь оказывается детям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заявления или согласия в письменной форме их родителей (законных представителей).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Центр психолого-педагогической, медицинской и социальной помощи также оказывает помощь организациям, осуществляющим образовательную деятельность, по вопросам</w:t>
      </w:r>
      <w:r>
        <w:rPr>
          <w:rFonts w:ascii="Times New Roman" w:hAnsi="Times New Roman" w:cs="Times New Roman"/>
          <w:sz w:val="24"/>
          <w:szCs w:val="24"/>
        </w:rPr>
        <w:t xml:space="preserve"> реализации основных общеобразовательных программ, обучения и воспитания обучающихся, в том числе осуществляет психолого-педагогическое сопровождение реализации основных общеобразовательных программ, оказывает методическую помощь организациям, осуществляющ</w:t>
      </w:r>
      <w:r>
        <w:rPr>
          <w:rFonts w:ascii="Times New Roman" w:hAnsi="Times New Roman" w:cs="Times New Roman"/>
          <w:sz w:val="24"/>
          <w:szCs w:val="24"/>
        </w:rPr>
        <w:t xml:space="preserve">им образовательную деятельность, включая помощь в разработке образовательных программ, индивидуальных учебных планов, выборе оптимальных методов обучения и воспитания обучающихся, испытывающих трудности в освоении основных </w:t>
      </w:r>
      <w:r>
        <w:rPr>
          <w:rFonts w:ascii="Times New Roman" w:hAnsi="Times New Roman" w:cs="Times New Roman"/>
          <w:sz w:val="24"/>
          <w:szCs w:val="24"/>
        </w:rPr>
        <w:lastRenderedPageBreak/>
        <w:t>общеобразовательных программ, выя</w:t>
      </w:r>
      <w:r>
        <w:rPr>
          <w:rFonts w:ascii="Times New Roman" w:hAnsi="Times New Roman" w:cs="Times New Roman"/>
          <w:sz w:val="24"/>
          <w:szCs w:val="24"/>
        </w:rPr>
        <w:t>влении и устранении потенциальных препятствий к обучению, а также осуществляет мониторинг эффективности оказываемой организациями, осуществляющими образовательную деятельность, психолого-педагогической, медицинской и социальной помощи детям, испытывающим т</w:t>
      </w:r>
      <w:r>
        <w:rPr>
          <w:rFonts w:ascii="Times New Roman" w:hAnsi="Times New Roman" w:cs="Times New Roman"/>
          <w:sz w:val="24"/>
          <w:szCs w:val="24"/>
        </w:rPr>
        <w:t>рудности в освоении основных общеобразовательных программ, развитии и социальной адаптации.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 центр психолого-педагогической, медицинской и социальной помощи может быть возложено осуществление функций психолого-медико-педагогической комиссии, в том чис</w:t>
      </w:r>
      <w:r>
        <w:rPr>
          <w:rFonts w:ascii="Times New Roman" w:hAnsi="Times New Roman" w:cs="Times New Roman"/>
          <w:sz w:val="24"/>
          <w:szCs w:val="24"/>
        </w:rPr>
        <w:t>ле проведение комплексного психолого-медико-педагогического обследования детей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детей рекоме</w:t>
      </w:r>
      <w:r>
        <w:rPr>
          <w:rFonts w:ascii="Times New Roman" w:hAnsi="Times New Roman" w:cs="Times New Roman"/>
          <w:sz w:val="24"/>
          <w:szCs w:val="24"/>
        </w:rPr>
        <w:t>ндаций по оказанию им психолого-медико-педагогической помощи и организации их обучения и воспитания, а также подтверждение, уточнение или изменение ранее данных рекомендаций. Положение о психолого-медико-педагогической комиссии и порядок проведения комплек</w:t>
      </w:r>
      <w:r>
        <w:rPr>
          <w:rFonts w:ascii="Times New Roman" w:hAnsi="Times New Roman" w:cs="Times New Roman"/>
          <w:sz w:val="24"/>
          <w:szCs w:val="24"/>
        </w:rPr>
        <w:t xml:space="preserve">сного психолого-медико-педагогического обследования детей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</w:t>
      </w:r>
      <w:r>
        <w:rPr>
          <w:rFonts w:ascii="Times New Roman" w:hAnsi="Times New Roman" w:cs="Times New Roman"/>
          <w:sz w:val="24"/>
          <w:szCs w:val="24"/>
        </w:rPr>
        <w:t xml:space="preserve">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 (в ред. Федерального закона </w:t>
      </w:r>
      <w:hyperlink r:id="rId4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Психолого-педагогическая помощь в центре психолого-педагогической, медицинской и социальной помощи оказывается педагогами-психологами, социальными педагогами, учителями-логопеда</w:t>
      </w:r>
      <w:r>
        <w:rPr>
          <w:rFonts w:ascii="Times New Roman" w:hAnsi="Times New Roman" w:cs="Times New Roman"/>
          <w:sz w:val="24"/>
          <w:szCs w:val="24"/>
        </w:rPr>
        <w:t>ми, учителями-дефектологами и иными специалистами, необходимыми для надлежащего осуществления функций такого центра. Центр психолого-педагогической, медицинской и социальной помощи осуществляет также комплекс мероприятий по выявлению причин социальной деза</w:t>
      </w:r>
      <w:r>
        <w:rPr>
          <w:rFonts w:ascii="Times New Roman" w:hAnsi="Times New Roman" w:cs="Times New Roman"/>
          <w:sz w:val="24"/>
          <w:szCs w:val="24"/>
        </w:rPr>
        <w:t>даптации детей и оказывает им социальную помощь, осуществляет связь с семьей, а также с органами и организациями по вопросам трудоустройства детей, обеспечения их жильем, пособиями и пенсиями.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43. Обязанности и ответственность обучающихся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Обучаю</w:t>
      </w:r>
      <w:r>
        <w:rPr>
          <w:rFonts w:ascii="Times New Roman" w:hAnsi="Times New Roman" w:cs="Times New Roman"/>
          <w:sz w:val="24"/>
          <w:szCs w:val="24"/>
        </w:rPr>
        <w:t>щиеся обязаны: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</w:t>
      </w:r>
      <w:r>
        <w:rPr>
          <w:rFonts w:ascii="Times New Roman" w:hAnsi="Times New Roman" w:cs="Times New Roman"/>
          <w:sz w:val="24"/>
          <w:szCs w:val="24"/>
        </w:rPr>
        <w:t>ятиям, выполнять задания, данные педагогическими работниками в рамках образовательной программы;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выполнять требования устава организации, осуществляющей образовательную деятельность, правил внутреннего распорядка, в том числе требования к дисциплине на </w:t>
      </w:r>
      <w:r>
        <w:rPr>
          <w:rFonts w:ascii="Times New Roman" w:hAnsi="Times New Roman" w:cs="Times New Roman"/>
          <w:sz w:val="24"/>
          <w:szCs w:val="24"/>
        </w:rPr>
        <w:t xml:space="preserve">учебных занятиях и правилам поведения в такой организации,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 (в ред. Федерального закона </w:t>
      </w:r>
      <w:hyperlink r:id="rId4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19.12.2023 N 618-ФЗ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уважать честь и досто</w:t>
      </w:r>
      <w:r>
        <w:rPr>
          <w:rFonts w:ascii="Times New Roman" w:hAnsi="Times New Roman" w:cs="Times New Roman"/>
          <w:sz w:val="24"/>
          <w:szCs w:val="24"/>
        </w:rPr>
        <w:t>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4.1) не использовать средства подвижной радиотелефонной связи во время проведения учеб</w:t>
      </w:r>
      <w:r>
        <w:rPr>
          <w:rFonts w:ascii="Times New Roman" w:hAnsi="Times New Roman" w:cs="Times New Roman"/>
          <w:sz w:val="24"/>
          <w:szCs w:val="24"/>
        </w:rPr>
        <w:t>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организации, осуществляющей образовательную деятельн</w:t>
      </w:r>
      <w:r>
        <w:rPr>
          <w:rFonts w:ascii="Times New Roman" w:hAnsi="Times New Roman" w:cs="Times New Roman"/>
          <w:sz w:val="24"/>
          <w:szCs w:val="24"/>
        </w:rPr>
        <w:t xml:space="preserve">ость, иных экстренных случаев; (в ред. Федерального закона </w:t>
      </w:r>
      <w:hyperlink r:id="rId4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19.12.2023 N 618-ФЗ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бережно относиться к имуществу организации, осуществляющей образовательную деятельность,</w:t>
      </w:r>
      <w:r>
        <w:rPr>
          <w:rFonts w:ascii="Times New Roman" w:hAnsi="Times New Roman" w:cs="Times New Roman"/>
          <w:sz w:val="24"/>
          <w:szCs w:val="24"/>
        </w:rPr>
        <w:t xml:space="preserve"> поддерживать в ней чистоту и порядок; (в ред. Федерального закона </w:t>
      </w:r>
      <w:hyperlink r:id="rId4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04.08.2023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 учетом возрастных и психофизических особенностей участвовать в общественно по</w:t>
      </w:r>
      <w:r>
        <w:rPr>
          <w:rFonts w:ascii="Times New Roman" w:hAnsi="Times New Roman" w:cs="Times New Roman"/>
          <w:sz w:val="24"/>
          <w:szCs w:val="24"/>
        </w:rPr>
        <w:t xml:space="preserve">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труда. (в ред. Федерального закона </w:t>
      </w:r>
      <w:hyperlink r:id="rId4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04.08.2023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Иные обязанности обучающихся, не предусмотренные частью 1 настоящей статьи, устанавливаются настоящим Федеральным законом, иными федеральными законами, договором об образовании (пр</w:t>
      </w:r>
      <w:r>
        <w:rPr>
          <w:rFonts w:ascii="Times New Roman" w:hAnsi="Times New Roman" w:cs="Times New Roman"/>
          <w:sz w:val="24"/>
          <w:szCs w:val="24"/>
        </w:rPr>
        <w:t>и его наличии).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</w:t>
      </w:r>
      <w:r>
        <w:rPr>
          <w:rFonts w:ascii="Times New Roman" w:hAnsi="Times New Roman" w:cs="Times New Roman"/>
          <w:sz w:val="24"/>
          <w:szCs w:val="24"/>
        </w:rPr>
        <w:t xml:space="preserve"> обучающимся, педагогическим работникам и иным работникам такой организации не допускается. (в ред. Федерального закона </w:t>
      </w:r>
      <w:hyperlink r:id="rId4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19.12.2023 N 618-ФЗ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Контроль за соблюдением п</w:t>
      </w:r>
      <w:r>
        <w:rPr>
          <w:rFonts w:ascii="Times New Roman" w:hAnsi="Times New Roman" w:cs="Times New Roman"/>
          <w:sz w:val="24"/>
          <w:szCs w:val="24"/>
        </w:rPr>
        <w:t>равил внутреннего распорядка, включая соблюдение дисциплины на учебных занятиях и правил поведения в организации, осуществляется педагогическими, руководящими работниками такой организации, а также иными лицами, на которых возложены соответствующие обязанн</w:t>
      </w:r>
      <w:r>
        <w:rPr>
          <w:rFonts w:ascii="Times New Roman" w:hAnsi="Times New Roman" w:cs="Times New Roman"/>
          <w:sz w:val="24"/>
          <w:szCs w:val="24"/>
        </w:rPr>
        <w:t xml:space="preserve">ости. (в ред. Федерального закона </w:t>
      </w:r>
      <w:hyperlink r:id="rId4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19.12.2023 N 618-ФЗ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 неисполнение или нарушение устава организации, осуществляющей образовательную деятельность, правил внутреннего</w:t>
      </w:r>
      <w:r>
        <w:rPr>
          <w:rFonts w:ascii="Times New Roman" w:hAnsi="Times New Roman" w:cs="Times New Roman"/>
          <w:sz w:val="24"/>
          <w:szCs w:val="24"/>
        </w:rPr>
        <w:t xml:space="preserve"> распорядка, в том числе требований к дисциплине на учебных занятиях и правилам поведения в такой организации, правил проживания в общежитиях и интернатах и иных локальных нормативных актов по вопросам организации и осуществления образовательной деятельнос</w:t>
      </w:r>
      <w:r>
        <w:rPr>
          <w:rFonts w:ascii="Times New Roman" w:hAnsi="Times New Roman" w:cs="Times New Roman"/>
          <w:sz w:val="24"/>
          <w:szCs w:val="24"/>
        </w:rPr>
        <w:t xml:space="preserve">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 (в ред. Федерального закона </w:t>
      </w:r>
      <w:hyperlink r:id="rId4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19.12.2023 N 618-ФЗ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</w:t>
      </w:r>
      <w:r>
        <w:rPr>
          <w:rFonts w:ascii="Times New Roman" w:hAnsi="Times New Roman" w:cs="Times New Roman"/>
          <w:sz w:val="24"/>
          <w:szCs w:val="24"/>
        </w:rPr>
        <w:t>ического развития и различными формами умственной отсталости).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</w:t>
      </w:r>
      <w:r>
        <w:rPr>
          <w:rFonts w:ascii="Times New Roman" w:hAnsi="Times New Roman" w:cs="Times New Roman"/>
          <w:sz w:val="24"/>
          <w:szCs w:val="24"/>
        </w:rPr>
        <w:lastRenderedPageBreak/>
        <w:t>уходу за ребенком.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</w:t>
      </w:r>
      <w:r>
        <w:rPr>
          <w:rFonts w:ascii="Times New Roman" w:hAnsi="Times New Roman" w:cs="Times New Roman"/>
          <w:sz w:val="24"/>
          <w:szCs w:val="24"/>
        </w:rPr>
        <w:t>ское и эмоциональное состояние, а также мнение советов обучающихся, советов родителей.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 решению организации, осуществляющей образовательную деятельность, за неоднократное совершение дисциплинарных проступков, предусмотренных частью 4 настоящей статьи,</w:t>
      </w:r>
      <w:r>
        <w:rPr>
          <w:rFonts w:ascii="Times New Roman" w:hAnsi="Times New Roman" w:cs="Times New Roman"/>
          <w:sz w:val="24"/>
          <w:szCs w:val="24"/>
        </w:rPr>
        <w:t xml:space="preserve">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</w:t>
      </w:r>
      <w:r>
        <w:rPr>
          <w:rFonts w:ascii="Times New Roman" w:hAnsi="Times New Roman" w:cs="Times New Roman"/>
          <w:sz w:val="24"/>
          <w:szCs w:val="24"/>
        </w:rPr>
        <w:t>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</w:t>
      </w:r>
      <w:r>
        <w:rPr>
          <w:rFonts w:ascii="Times New Roman" w:hAnsi="Times New Roman" w:cs="Times New Roman"/>
          <w:sz w:val="24"/>
          <w:szCs w:val="24"/>
        </w:rPr>
        <w:t>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Решение об отчислении несовершеннолетнего обучающегося, достигшего возраста пят</w:t>
      </w:r>
      <w:r>
        <w:rPr>
          <w:rFonts w:ascii="Times New Roman" w:hAnsi="Times New Roman" w:cs="Times New Roman"/>
          <w:sz w:val="24"/>
          <w:szCs w:val="24"/>
        </w:rPr>
        <w:t>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</w:t>
      </w:r>
      <w:r>
        <w:rPr>
          <w:rFonts w:ascii="Times New Roman" w:hAnsi="Times New Roman" w:cs="Times New Roman"/>
          <w:sz w:val="24"/>
          <w:szCs w:val="24"/>
        </w:rPr>
        <w:t>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Организация, осуществляющая образовательную деятельность, незамедлительно обязана проинфо</w:t>
      </w:r>
      <w:r>
        <w:rPr>
          <w:rFonts w:ascii="Times New Roman" w:hAnsi="Times New Roman" w:cs="Times New Roman"/>
          <w:sz w:val="24"/>
          <w:szCs w:val="24"/>
        </w:rPr>
        <w:t>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</w:t>
      </w:r>
      <w:r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</w:t>
      </w:r>
      <w:r>
        <w:rPr>
          <w:rFonts w:ascii="Times New Roman" w:hAnsi="Times New Roman" w:cs="Times New Roman"/>
          <w:sz w:val="24"/>
          <w:szCs w:val="24"/>
        </w:rPr>
        <w:t>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2. Порядок применения к обучающимся по образовательным программам основного общего образования, образовательным программам среднего общего образования, образовательным программам среднего профессионального образования и соответствующим дополнительным профе</w:t>
      </w:r>
      <w:r>
        <w:rPr>
          <w:rFonts w:ascii="Times New Roman" w:hAnsi="Times New Roman" w:cs="Times New Roman"/>
          <w:sz w:val="24"/>
          <w:szCs w:val="24"/>
        </w:rPr>
        <w:t>ссиональным программам,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власти, осуществляющ</w:t>
      </w:r>
      <w:r>
        <w:rPr>
          <w:rFonts w:ascii="Times New Roman" w:hAnsi="Times New Roman" w:cs="Times New Roman"/>
          <w:sz w:val="24"/>
          <w:szCs w:val="24"/>
        </w:rPr>
        <w:t>им функции по выработке и реализации государственной политики и нормативно-правовому регулированию в сфере общего образования. Порядок применения к обучающимся по образовательным программам высшего образования и соответствующим дополнительным профессиональ</w:t>
      </w:r>
      <w:r>
        <w:rPr>
          <w:rFonts w:ascii="Times New Roman" w:hAnsi="Times New Roman" w:cs="Times New Roman"/>
          <w:sz w:val="24"/>
          <w:szCs w:val="24"/>
        </w:rPr>
        <w:t xml:space="preserve">ным программам мер дисциплинарного взыскания и снятия </w:t>
      </w:r>
      <w:r>
        <w:rPr>
          <w:rFonts w:ascii="Times New Roman" w:hAnsi="Times New Roman" w:cs="Times New Roman"/>
          <w:sz w:val="24"/>
          <w:szCs w:val="24"/>
        </w:rPr>
        <w:lastRenderedPageBreak/>
        <w:t>их с указанных обучающихся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</w:t>
      </w:r>
      <w:r>
        <w:rPr>
          <w:rFonts w:ascii="Times New Roman" w:hAnsi="Times New Roman" w:cs="Times New Roman"/>
          <w:sz w:val="24"/>
          <w:szCs w:val="24"/>
        </w:rPr>
        <w:t xml:space="preserve">ре высшего образования. (в ред. Федерального закона </w:t>
      </w:r>
      <w:hyperlink r:id="rId4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44. Права, обязанности и ответственность в сфере образования родителей (законных представ</w:t>
      </w:r>
      <w:r>
        <w:rPr>
          <w:rFonts w:ascii="Times New Roman" w:hAnsi="Times New Roman" w:cs="Times New Roman"/>
          <w:b/>
          <w:bCs/>
          <w:sz w:val="32"/>
          <w:szCs w:val="32"/>
        </w:rPr>
        <w:t>ителей) несовершеннолетних обучающихся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</w:t>
      </w:r>
      <w:r>
        <w:rPr>
          <w:rFonts w:ascii="Times New Roman" w:hAnsi="Times New Roman" w:cs="Times New Roman"/>
          <w:sz w:val="24"/>
          <w:szCs w:val="24"/>
        </w:rPr>
        <w:t>ллектуального развития личности ребенка.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Органы государственной власти и органы местного самоуправления, образовательные организации, российское движение детей и молодежи оказывают помощь родителям (законным представителям) несовершеннолетних обучающихс</w:t>
      </w:r>
      <w:r>
        <w:rPr>
          <w:rFonts w:ascii="Times New Roman" w:hAnsi="Times New Roman" w:cs="Times New Roman"/>
          <w:sz w:val="24"/>
          <w:szCs w:val="24"/>
        </w:rPr>
        <w:t xml:space="preserve">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 (в ред. Федерального закона </w:t>
      </w:r>
      <w:hyperlink r:id="rId4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262-ФЗ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Родители (законные представители) несовершеннолетних обучающихся имеют право: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выбирать до завершения получения ребенком основного общего образования с учетом мнения ребенка, а также с учетом рекомендаций пс</w:t>
      </w:r>
      <w:r>
        <w:rPr>
          <w:rFonts w:ascii="Times New Roman" w:hAnsi="Times New Roman" w:cs="Times New Roman"/>
          <w:sz w:val="24"/>
          <w:szCs w:val="24"/>
        </w:rPr>
        <w:t>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</w:t>
      </w:r>
      <w:r>
        <w:rPr>
          <w:rFonts w:ascii="Times New Roman" w:hAnsi="Times New Roman" w:cs="Times New Roman"/>
          <w:sz w:val="24"/>
          <w:szCs w:val="24"/>
        </w:rPr>
        <w:t>) из перечня, предлагаемого организацией, осуществляющей образовательную деятельность;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</w:t>
      </w:r>
      <w:r>
        <w:rPr>
          <w:rFonts w:ascii="Times New Roman" w:hAnsi="Times New Roman" w:cs="Times New Roman"/>
          <w:sz w:val="24"/>
          <w:szCs w:val="24"/>
        </w:rPr>
        <w:t>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знакомиться с уставом организации, осуществляющей образовательную деятельность, со сведениями о дате предоставления и регистрацио</w:t>
      </w:r>
      <w:r>
        <w:rPr>
          <w:rFonts w:ascii="Times New Roman" w:hAnsi="Times New Roman" w:cs="Times New Roman"/>
          <w:sz w:val="24"/>
          <w:szCs w:val="24"/>
        </w:rPr>
        <w:t>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</w:t>
      </w:r>
      <w:r>
        <w:rPr>
          <w:rFonts w:ascii="Times New Roman" w:hAnsi="Times New Roman" w:cs="Times New Roman"/>
          <w:sz w:val="24"/>
          <w:szCs w:val="24"/>
        </w:rPr>
        <w:t xml:space="preserve">ацией и другими документами, регламентирующими организацию и осуществление образовательной деятельности; (в ред. Федеральных законов </w:t>
      </w:r>
      <w:hyperlink r:id="rId4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защищать права и законные интересы обучающихся;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</w:t>
      </w:r>
      <w:r>
        <w:rPr>
          <w:rFonts w:ascii="Times New Roman" w:hAnsi="Times New Roman" w:cs="Times New Roman"/>
          <w:sz w:val="24"/>
          <w:szCs w:val="24"/>
        </w:rPr>
        <w:t xml:space="preserve">азаться от их проведения или участия в </w:t>
      </w:r>
      <w:r>
        <w:rPr>
          <w:rFonts w:ascii="Times New Roman" w:hAnsi="Times New Roman" w:cs="Times New Roman"/>
          <w:sz w:val="24"/>
          <w:szCs w:val="24"/>
        </w:rPr>
        <w:lastRenderedPageBreak/>
        <w:t>них, получать информацию о результатах проведенных обследований обучающихся;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</w:t>
      </w:r>
      <w:r>
        <w:rPr>
          <w:rFonts w:ascii="Times New Roman" w:hAnsi="Times New Roman" w:cs="Times New Roman"/>
          <w:sz w:val="24"/>
          <w:szCs w:val="24"/>
        </w:rPr>
        <w:t>ния и воспитания детей.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Родители (законные представители) несовершеннолетних обучающихся обязаны: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обеспечить получение детьми общего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соблюдать правила внутреннего распорядка организации, осуществляющей образовательную деятельность, пр</w:t>
      </w:r>
      <w:r>
        <w:rPr>
          <w:rFonts w:ascii="Times New Roman" w:hAnsi="Times New Roman" w:cs="Times New Roman"/>
          <w:sz w:val="24"/>
          <w:szCs w:val="24"/>
        </w:rPr>
        <w:t>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</w:t>
      </w:r>
      <w:r>
        <w:rPr>
          <w:rFonts w:ascii="Times New Roman" w:hAnsi="Times New Roman" w:cs="Times New Roman"/>
          <w:sz w:val="24"/>
          <w:szCs w:val="24"/>
        </w:rPr>
        <w:t>онными представителями) и оформления возникновения, приостановления и прекращения этих отношений;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Иные права и обязанности родителей (закон</w:t>
      </w:r>
      <w:r>
        <w:rPr>
          <w:rFonts w:ascii="Times New Roman" w:hAnsi="Times New Roman" w:cs="Times New Roman"/>
          <w:sz w:val="24"/>
          <w:szCs w:val="24"/>
        </w:rPr>
        <w:t>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За неисполнение или ненадлежащее исполнение обязанностей, установленных настоящим </w:t>
      </w:r>
      <w:r>
        <w:rPr>
          <w:rFonts w:ascii="Times New Roman" w:hAnsi="Times New Roman" w:cs="Times New Roman"/>
          <w:sz w:val="24"/>
          <w:szCs w:val="24"/>
        </w:rPr>
        <w:t>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45. Защита прав обучающихся, родителей (законных пред</w:t>
      </w:r>
      <w:r>
        <w:rPr>
          <w:rFonts w:ascii="Times New Roman" w:hAnsi="Times New Roman" w:cs="Times New Roman"/>
          <w:b/>
          <w:bCs/>
          <w:sz w:val="32"/>
          <w:szCs w:val="32"/>
        </w:rPr>
        <w:t>ставителей) несовершеннолетних обучающихся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направлять в органы управления организацией, осущ</w:t>
      </w:r>
      <w:r>
        <w:rPr>
          <w:rFonts w:ascii="Times New Roman" w:hAnsi="Times New Roman" w:cs="Times New Roman"/>
          <w:sz w:val="24"/>
          <w:szCs w:val="24"/>
        </w:rPr>
        <w:t>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</w:t>
      </w:r>
      <w:r>
        <w:rPr>
          <w:rFonts w:ascii="Times New Roman" w:hAnsi="Times New Roman" w:cs="Times New Roman"/>
          <w:sz w:val="24"/>
          <w:szCs w:val="24"/>
        </w:rPr>
        <w:t>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обращаться в комиссию по урегулированию споров между участниками образовательных отношений, в том </w:t>
      </w:r>
      <w:r>
        <w:rPr>
          <w:rFonts w:ascii="Times New Roman" w:hAnsi="Times New Roman" w:cs="Times New Roman"/>
          <w:sz w:val="24"/>
          <w:szCs w:val="24"/>
        </w:rPr>
        <w:t>числе по вопросам о наличии или об отсутствии конфликта интересов педагогического работника;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Комиссия по урегулированию споров между уча</w:t>
      </w:r>
      <w:r>
        <w:rPr>
          <w:rFonts w:ascii="Times New Roman" w:hAnsi="Times New Roman" w:cs="Times New Roman"/>
          <w:sz w:val="24"/>
          <w:szCs w:val="24"/>
        </w:rPr>
        <w:t>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</w:t>
      </w:r>
      <w:r>
        <w:rPr>
          <w:rFonts w:ascii="Times New Roman" w:hAnsi="Times New Roman" w:cs="Times New Roman"/>
          <w:sz w:val="24"/>
          <w:szCs w:val="24"/>
        </w:rPr>
        <w:t>енения локальных нормативных актов, обжалования решений о применении к обучающимся дисциплинарного взыскания.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Комиссия по урегулированию споров между участниками образовательных отношений создается в организации, осуществляющей образовательную деятельно</w:t>
      </w:r>
      <w:r>
        <w:rPr>
          <w:rFonts w:ascii="Times New Roman" w:hAnsi="Times New Roman" w:cs="Times New Roman"/>
          <w:sz w:val="24"/>
          <w:szCs w:val="24"/>
        </w:rPr>
        <w:t>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Решение комиссии по урегулированию споров между у</w:t>
      </w:r>
      <w:r>
        <w:rPr>
          <w:rFonts w:ascii="Times New Roman" w:hAnsi="Times New Roman" w:cs="Times New Roman"/>
          <w:sz w:val="24"/>
          <w:szCs w:val="24"/>
        </w:rPr>
        <w:t>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Решение комиссии по у</w:t>
      </w:r>
      <w:r>
        <w:rPr>
          <w:rFonts w:ascii="Times New Roman" w:hAnsi="Times New Roman" w:cs="Times New Roman"/>
          <w:sz w:val="24"/>
          <w:szCs w:val="24"/>
        </w:rPr>
        <w:t>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Порядок создания, организации работы, принятия решений комиссией по урегулированию споров между участн</w:t>
      </w:r>
      <w:r>
        <w:rPr>
          <w:rFonts w:ascii="Times New Roman" w:hAnsi="Times New Roman" w:cs="Times New Roman"/>
          <w:sz w:val="24"/>
          <w:szCs w:val="24"/>
        </w:rPr>
        <w:t xml:space="preserve">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</w:t>
      </w:r>
      <w:r>
        <w:rPr>
          <w:rFonts w:ascii="Times New Roman" w:hAnsi="Times New Roman" w:cs="Times New Roman"/>
          <w:sz w:val="24"/>
          <w:szCs w:val="24"/>
        </w:rPr>
        <w:t>(при их наличии).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5. ПЕДАГОГИЧЕСКИЕ, РУКОВОДЯЩИЕ И ИНЫЕ РАБОТНИКИ ОРГАНИЗАЦИЙ, ОСУЩЕСТВЛЯЮЩИХ ОБРАЗОВАТЕЛЬНУЮ ДЕЯТЕЛЬНОСТЬ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46. Право на занятие педагогической деятельностью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Право на занятие педагогической деятельностью имеют лица, имеющие</w:t>
      </w:r>
      <w:r>
        <w:rPr>
          <w:rFonts w:ascii="Times New Roman" w:hAnsi="Times New Roman" w:cs="Times New Roman"/>
          <w:sz w:val="24"/>
          <w:szCs w:val="24"/>
        </w:rPr>
        <w:t xml:space="preserve">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стандартам, если иное не установлено настоящим Федеральным законом. (в ред. Федерального закона </w:t>
      </w:r>
      <w:hyperlink r:id="rId4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08.06.2020 N 165-ФЗ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</w:t>
      </w:r>
      <w:r>
        <w:rPr>
          <w:rFonts w:ascii="Times New Roman" w:hAnsi="Times New Roman" w:cs="Times New Roman"/>
          <w:sz w:val="24"/>
          <w:szCs w:val="24"/>
        </w:rPr>
        <w:t>х организаций утверждается Правительством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Лица, обучающиеся по образовательным программам высшего образования по специальностям и направлениям подготовки "Образование и педагогические науки" и успешно прошедшие промежуточную аттест</w:t>
      </w:r>
      <w:r>
        <w:rPr>
          <w:rFonts w:ascii="Times New Roman" w:hAnsi="Times New Roman" w:cs="Times New Roman"/>
          <w:sz w:val="24"/>
          <w:szCs w:val="24"/>
        </w:rPr>
        <w:t xml:space="preserve">ацию не менее чем за три года обучения, допускаются к занятию педагогической деятельностью по основным общеобразовательным программам. (в ред. Федерального закона </w:t>
      </w:r>
      <w:hyperlink r:id="rId4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08.06.2020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 165-ФЗ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3.1. Совершеннолетние лица, обучающиеся по образовательным программам среднего профессионального образования по специальностям, входящим в укрупненную группу специальностей "Образование и педагогические науки", и успешно прошедшие промежуточны</w:t>
      </w:r>
      <w:r>
        <w:rPr>
          <w:rFonts w:ascii="Times New Roman" w:hAnsi="Times New Roman" w:cs="Times New Roman"/>
          <w:sz w:val="24"/>
          <w:szCs w:val="24"/>
        </w:rPr>
        <w:t xml:space="preserve">е аттестации,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образования. (в ред. Федерального закона </w:t>
      </w:r>
      <w:hyperlink r:id="rId4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</w:t>
      </w:r>
      <w:r>
        <w:rPr>
          <w:rFonts w:ascii="Times New Roman" w:hAnsi="Times New Roman" w:cs="Times New Roman"/>
          <w:sz w:val="24"/>
          <w:szCs w:val="24"/>
        </w:rPr>
        <w:t>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дополнител</w:t>
      </w:r>
      <w:r>
        <w:rPr>
          <w:rFonts w:ascii="Times New Roman" w:hAnsi="Times New Roman" w:cs="Times New Roman"/>
          <w:sz w:val="24"/>
          <w:szCs w:val="24"/>
        </w:rPr>
        <w:t xml:space="preserve">ьной общеобразовательной программы определяется работодателем. (в ред. Федерального закона </w:t>
      </w:r>
      <w:hyperlink r:id="rId5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08.06.2020 N 165-ФЗ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К занятию педагогической деятельностью в государственн</w:t>
      </w:r>
      <w:r>
        <w:rPr>
          <w:rFonts w:ascii="Times New Roman" w:hAnsi="Times New Roman" w:cs="Times New Roman"/>
          <w:sz w:val="24"/>
          <w:szCs w:val="24"/>
        </w:rPr>
        <w:t xml:space="preserve">ых и муниципальных образовательных организациях не допускаются иностранные агенты. (в ред. Федерального закона </w:t>
      </w:r>
      <w:hyperlink r:id="rId5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05.12.2022 N 498-ФЗ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Порядок допуска лиц, указанных в ч</w:t>
      </w:r>
      <w:r>
        <w:rPr>
          <w:rFonts w:ascii="Times New Roman" w:hAnsi="Times New Roman" w:cs="Times New Roman"/>
          <w:sz w:val="24"/>
          <w:szCs w:val="24"/>
        </w:rPr>
        <w:t>астях 3 и 4 настоящей статьи, к занятию педагогической деятельностью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</w:t>
      </w:r>
      <w:r>
        <w:rPr>
          <w:rFonts w:ascii="Times New Roman" w:hAnsi="Times New Roman" w:cs="Times New Roman"/>
          <w:sz w:val="24"/>
          <w:szCs w:val="24"/>
        </w:rPr>
        <w:t>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и федеральным органом исполнительной власти,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осуществляющим функции по выработке и реализации государственной политики и нормативно-правовому регулированию в сфере труда. (в ред. Федеральных законов </w:t>
      </w:r>
      <w:hyperlink r:id="rId5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08.06.2020 N 165-ФЗ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Порядок допуска лиц, указанных в части 3.1 настоящей статьи, к занятию педагогической деятельностью устанавливается федеральным органом испол</w:t>
      </w:r>
      <w:r>
        <w:rPr>
          <w:rFonts w:ascii="Times New Roman" w:hAnsi="Times New Roman" w:cs="Times New Roman"/>
          <w:sz w:val="24"/>
          <w:szCs w:val="24"/>
        </w:rPr>
        <w:t xml:space="preserve">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</w:t>
      </w:r>
      <w:r>
        <w:rPr>
          <w:rFonts w:ascii="Times New Roman" w:hAnsi="Times New Roman" w:cs="Times New Roman"/>
          <w:sz w:val="24"/>
          <w:szCs w:val="24"/>
        </w:rPr>
        <w:t xml:space="preserve">реализации государственной политики и нормативно-правовому регулированию в сфере труда. (в ред. Федерального закона </w:t>
      </w:r>
      <w:hyperlink r:id="rId5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47. Правовой статус педаг</w:t>
      </w:r>
      <w:r>
        <w:rPr>
          <w:rFonts w:ascii="Times New Roman" w:hAnsi="Times New Roman" w:cs="Times New Roman"/>
          <w:b/>
          <w:bCs/>
          <w:sz w:val="32"/>
          <w:szCs w:val="32"/>
        </w:rPr>
        <w:t>огических работников. Права и свободы педагогических работников, гарантии их реализации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 правовым статусом педагогического работника понимается совокупность прав и свобод (в том числе академических прав и свобод), трудовых прав, социальных гарантий и</w:t>
      </w:r>
      <w:r>
        <w:rPr>
          <w:rFonts w:ascii="Times New Roman" w:hAnsi="Times New Roman" w:cs="Times New Roman"/>
          <w:sz w:val="24"/>
          <w:szCs w:val="24"/>
        </w:rPr>
        <w:t xml:space="preserve"> компенсаций, ограничений, обязанностей и ответственности, которые установлены законодательством Российской Федерации и законодательством субъектов Российской Федерации, а также дополнительных мер государственной поддержки и социальных гарантий, установлен</w:t>
      </w:r>
      <w:r>
        <w:rPr>
          <w:rFonts w:ascii="Times New Roman" w:hAnsi="Times New Roman" w:cs="Times New Roman"/>
          <w:sz w:val="24"/>
          <w:szCs w:val="24"/>
        </w:rPr>
        <w:t xml:space="preserve">ных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 органов публичной </w:t>
      </w:r>
      <w:r>
        <w:rPr>
          <w:rFonts w:ascii="Times New Roman" w:hAnsi="Times New Roman" w:cs="Times New Roman"/>
          <w:sz w:val="24"/>
          <w:szCs w:val="24"/>
        </w:rPr>
        <w:lastRenderedPageBreak/>
        <w:t>власти федеральной территории "Сириус" и му</w:t>
      </w:r>
      <w:r>
        <w:rPr>
          <w:rFonts w:ascii="Times New Roman" w:hAnsi="Times New Roman" w:cs="Times New Roman"/>
          <w:sz w:val="24"/>
          <w:szCs w:val="24"/>
        </w:rPr>
        <w:t xml:space="preserve">ниципальными правовыми актами. (в ред. Федерального закона </w:t>
      </w:r>
      <w:hyperlink r:id="rId5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19.12.2023 N 618-ФЗ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Российской Федерации признается особый статус педагогических работников в обществе и с</w:t>
      </w:r>
      <w:r>
        <w:rPr>
          <w:rFonts w:ascii="Times New Roman" w:hAnsi="Times New Roman" w:cs="Times New Roman"/>
          <w:sz w:val="24"/>
          <w:szCs w:val="24"/>
        </w:rPr>
        <w:t>оздаются условия для осуществления ими профессиональной деятельности. Педагогическим работникам в Российской Федерации предоставляются права и свободы, меры социальной поддержки, направленные на обеспечение их высокого профессионального уровня, условий для</w:t>
      </w:r>
      <w:r>
        <w:rPr>
          <w:rFonts w:ascii="Times New Roman" w:hAnsi="Times New Roman" w:cs="Times New Roman"/>
          <w:sz w:val="24"/>
          <w:szCs w:val="24"/>
        </w:rPr>
        <w:t xml:space="preserve"> эффективного выполнения профессиональных задач, повышение социальной значимости, престижа педагогического труда.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Педагогические работники пользуются следующими академическими правами и свободами: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свобода преподавания, свободное выражение своего мнен</w:t>
      </w:r>
      <w:r>
        <w:rPr>
          <w:rFonts w:ascii="Times New Roman" w:hAnsi="Times New Roman" w:cs="Times New Roman"/>
          <w:sz w:val="24"/>
          <w:szCs w:val="24"/>
        </w:rPr>
        <w:t>ия, свобода от вмешательства в профессиональную деятельность;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свобода выбора и использования педагогически обоснованных форм, средств, методов обучения и воспитания;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право на творческую инициативу, разработку и применение авторских программ и методов</w:t>
      </w:r>
      <w:r>
        <w:rPr>
          <w:rFonts w:ascii="Times New Roman" w:hAnsi="Times New Roman" w:cs="Times New Roman"/>
          <w:sz w:val="24"/>
          <w:szCs w:val="24"/>
        </w:rPr>
        <w:t xml:space="preserve">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право на выбор учебников, учебных пособий, материалов и иных средств обучения и воспитания в соответствии с образовательно</w:t>
      </w:r>
      <w:r>
        <w:rPr>
          <w:rFonts w:ascii="Times New Roman" w:hAnsi="Times New Roman" w:cs="Times New Roman"/>
          <w:sz w:val="24"/>
          <w:szCs w:val="24"/>
        </w:rPr>
        <w:t>й программой и в порядке, установленном законодательством об образовании;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право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</w:t>
      </w:r>
      <w:r>
        <w:rPr>
          <w:rFonts w:ascii="Times New Roman" w:hAnsi="Times New Roman" w:cs="Times New Roman"/>
          <w:sz w:val="24"/>
          <w:szCs w:val="24"/>
        </w:rPr>
        <w:t>ких материалов и иных компонентов образовательных программ;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) 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</w:t>
      </w:r>
      <w:r>
        <w:rPr>
          <w:rFonts w:ascii="Times New Roman" w:hAnsi="Times New Roman" w:cs="Times New Roman"/>
          <w:sz w:val="24"/>
          <w:szCs w:val="24"/>
        </w:rPr>
        <w:t>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</w:t>
      </w:r>
      <w:r>
        <w:rPr>
          <w:rFonts w:ascii="Times New Roman" w:hAnsi="Times New Roman" w:cs="Times New Roman"/>
          <w:sz w:val="24"/>
          <w:szCs w:val="24"/>
        </w:rPr>
        <w:t>существляющих образовательную деятельность;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право на бесплатное пользование образовательными, методическими и научными услугами организации, осуществляющей образовательную деятельность, в порядке, установленном законодательством Российской Федерации или</w:t>
      </w:r>
      <w:r>
        <w:rPr>
          <w:rFonts w:ascii="Times New Roman" w:hAnsi="Times New Roman" w:cs="Times New Roman"/>
          <w:sz w:val="24"/>
          <w:szCs w:val="24"/>
        </w:rPr>
        <w:t xml:space="preserve"> локальными нормативными актами;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право на участие в управлении образовательной организацией, в том числе в коллегиальных органах управления, в порядке, установленном уставом этой организации;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право на участие в обсуждении вопросов, относящихся к дея</w:t>
      </w:r>
      <w:r>
        <w:rPr>
          <w:rFonts w:ascii="Times New Roman" w:hAnsi="Times New Roman" w:cs="Times New Roman"/>
          <w:sz w:val="24"/>
          <w:szCs w:val="24"/>
        </w:rPr>
        <w:t>тельности образовательной организации, в том числе через органы управления и общественные организации;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право на объединение в общественные профессиональные организации в формах и в </w:t>
      </w:r>
      <w:r>
        <w:rPr>
          <w:rFonts w:ascii="Times New Roman" w:hAnsi="Times New Roman" w:cs="Times New Roman"/>
          <w:sz w:val="24"/>
          <w:szCs w:val="24"/>
        </w:rPr>
        <w:lastRenderedPageBreak/>
        <w:t>порядке, которые установлены законодательством Российской Федерации;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) право на уважение человеческого достоинства, защиту от всех форм физического и психического насилия, оскорбления личности; (в ред. Федерального закона </w:t>
      </w:r>
      <w:hyperlink r:id="rId5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19.12.2023 N 618-ФЗ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 целях защиты своих прав педагогические работники самостоятельно или через своих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представителей вправе: (в ред. Федерального закона </w:t>
      </w:r>
      <w:hyperlink r:id="rId5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19.12.2023 N 618-ФЗ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направлять в органы управления организацией, осуществляющей образовательную деятельность, обращ</w:t>
      </w:r>
      <w:r>
        <w:rPr>
          <w:rFonts w:ascii="Times New Roman" w:hAnsi="Times New Roman" w:cs="Times New Roman"/>
          <w:sz w:val="24"/>
          <w:szCs w:val="24"/>
        </w:rPr>
        <w:t xml:space="preserve">ения о применении к обучающимся указанной организации, нарушающим и (или) ущемляющим права педагогических работников, дисциплинарных взысканий. Такие обращения подлежат обязательному рассмотрению указанными органами; (в ред. Федерального закона </w:t>
      </w:r>
      <w:hyperlink r:id="rId5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19.12.2023 N 618-ФЗ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обращаться в комиссию по урегулированию споров между участниками образовательных отношений; (в ред. Федерального закона </w:t>
      </w:r>
      <w:hyperlink r:id="rId5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19.12.2023 N 618-ФЗ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использовать не запрещенные законодательством Российской Федерации иные способы защиты прав и законных интересов. (в ред. Федерального закона </w:t>
      </w:r>
      <w:hyperlink r:id="rId5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19.12.2023 N 618-ФЗ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Академические права и свободы, указанные в части 3 настоящей статьи, должны осуществляться с соблюдением прав и свобод других участников образовательных отношений, требований законодательств</w:t>
      </w:r>
      <w:r>
        <w:rPr>
          <w:rFonts w:ascii="Times New Roman" w:hAnsi="Times New Roman" w:cs="Times New Roman"/>
          <w:sz w:val="24"/>
          <w:szCs w:val="24"/>
        </w:rPr>
        <w:t>а Российской Федерации, норм профессиональной этики педагогических работников, закрепленных в локальных нормативных актах организации, осуществляющей образовательную деятельность.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Педагогические работники имеют следующие трудовые права и социальные гара</w:t>
      </w:r>
      <w:r>
        <w:rPr>
          <w:rFonts w:ascii="Times New Roman" w:hAnsi="Times New Roman" w:cs="Times New Roman"/>
          <w:sz w:val="24"/>
          <w:szCs w:val="24"/>
        </w:rPr>
        <w:t>нтии: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право на сокращенную продолжительность рабочего времени;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право на ежегодный основной удлиненный оплачиваемый отпуск,</w:t>
      </w:r>
      <w:r>
        <w:rPr>
          <w:rFonts w:ascii="Times New Roman" w:hAnsi="Times New Roman" w:cs="Times New Roman"/>
          <w:sz w:val="24"/>
          <w:szCs w:val="24"/>
        </w:rPr>
        <w:t xml:space="preserve"> продолжительность которого определяется Правительством Российской Федерации;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</w:t>
      </w:r>
      <w:r>
        <w:rPr>
          <w:rFonts w:ascii="Times New Roman" w:hAnsi="Times New Roman" w:cs="Times New Roman"/>
          <w:sz w:val="24"/>
          <w:szCs w:val="24"/>
        </w:rPr>
        <w:t>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</w:t>
      </w:r>
      <w:r>
        <w:rPr>
          <w:rFonts w:ascii="Times New Roman" w:hAnsi="Times New Roman" w:cs="Times New Roman"/>
          <w:sz w:val="24"/>
          <w:szCs w:val="24"/>
        </w:rPr>
        <w:t xml:space="preserve">зации государственной политики и нормативно-правовому регулированию в сфере общего образования; (в ред. Федерального закона </w:t>
      </w:r>
      <w:hyperlink r:id="rId5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право на досрочное наз</w:t>
      </w:r>
      <w:r>
        <w:rPr>
          <w:rFonts w:ascii="Times New Roman" w:hAnsi="Times New Roman" w:cs="Times New Roman"/>
          <w:sz w:val="24"/>
          <w:szCs w:val="24"/>
        </w:rPr>
        <w:t xml:space="preserve">начение страховой пенсии по старости в порядке, установленном законодательством Российской Федерации; (в ред. Федерального закона </w:t>
      </w:r>
      <w:hyperlink r:id="rId5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право на предос</w:t>
      </w:r>
      <w:r>
        <w:rPr>
          <w:rFonts w:ascii="Times New Roman" w:hAnsi="Times New Roman" w:cs="Times New Roman"/>
          <w:sz w:val="24"/>
          <w:szCs w:val="24"/>
        </w:rPr>
        <w:t xml:space="preserve">тавление педагогическим работникам, состоящим на учете в качестве нуждающихся в жилых помещениях, вне очереди жилых помещений по договорам </w:t>
      </w:r>
      <w:r>
        <w:rPr>
          <w:rFonts w:ascii="Times New Roman" w:hAnsi="Times New Roman" w:cs="Times New Roman"/>
          <w:sz w:val="24"/>
          <w:szCs w:val="24"/>
        </w:rPr>
        <w:lastRenderedPageBreak/>
        <w:t>социального найма, право на предоставление жилых помещений специализированного жилищного фонда;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иные трудовые прав</w:t>
      </w:r>
      <w:r>
        <w:rPr>
          <w:rFonts w:ascii="Times New Roman" w:hAnsi="Times New Roman" w:cs="Times New Roman"/>
          <w:sz w:val="24"/>
          <w:szCs w:val="24"/>
        </w:rPr>
        <w:t>а, социальные гарантии и меры социальной поддержки, установленные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</w:t>
      </w:r>
      <w:r>
        <w:rPr>
          <w:rFonts w:ascii="Times New Roman" w:hAnsi="Times New Roman" w:cs="Times New Roman"/>
          <w:sz w:val="24"/>
          <w:szCs w:val="24"/>
        </w:rPr>
        <w:t xml:space="preserve"> органов публичной власти федеральной территории "Сириус" и муниципальными правовыми актами. (в ред. Федерального закона </w:t>
      </w:r>
      <w:hyperlink r:id="rId5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19.12.2023 N 618-ФЗ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рабочее время педагогиче</w:t>
      </w:r>
      <w:r>
        <w:rPr>
          <w:rFonts w:ascii="Times New Roman" w:hAnsi="Times New Roman" w:cs="Times New Roman"/>
          <w:sz w:val="24"/>
          <w:szCs w:val="24"/>
        </w:rPr>
        <w:t>ских работников в зависимости от занимаемой должности включается учебная (преподавательская) и воспитательная работа, в том числе практическая подготовка обучающихся, индивидуальная работа с обучающимися, научная, творческая и исследовательская работа, а т</w:t>
      </w:r>
      <w:r>
        <w:rPr>
          <w:rFonts w:ascii="Times New Roman" w:hAnsi="Times New Roman" w:cs="Times New Roman"/>
          <w:sz w:val="24"/>
          <w:szCs w:val="24"/>
        </w:rPr>
        <w:t>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организационная, диагностическая, работа по ведению мониторинга, работа, предусмотренная планами восп</w:t>
      </w:r>
      <w:r>
        <w:rPr>
          <w:rFonts w:ascii="Times New Roman" w:hAnsi="Times New Roman" w:cs="Times New Roman"/>
          <w:sz w:val="24"/>
          <w:szCs w:val="24"/>
        </w:rPr>
        <w:t>итательных, физкультурно-оздоровительных, спортивных, творческих и иных мероприятий, проводимых с обучающимися. Конкретные трудовые (должностные) обязанности педагогических работников определяются трудовыми договорами (служебными контрактами) и должностным</w:t>
      </w:r>
      <w:r>
        <w:rPr>
          <w:rFonts w:ascii="Times New Roman" w:hAnsi="Times New Roman" w:cs="Times New Roman"/>
          <w:sz w:val="24"/>
          <w:szCs w:val="24"/>
        </w:rPr>
        <w:t>и инструкциями. Соотношение учебной (преподавательской) и другой педагогической работы в пределах рабочей недели или учебного года определяется соответствующим локальным нормативным актом организации, осуществляющей образовательную деятельность, с учетом к</w:t>
      </w:r>
      <w:r>
        <w:rPr>
          <w:rFonts w:ascii="Times New Roman" w:hAnsi="Times New Roman" w:cs="Times New Roman"/>
          <w:sz w:val="24"/>
          <w:szCs w:val="24"/>
        </w:rPr>
        <w:t xml:space="preserve">оличества часов по учебному плану, специальности и квалификации работника. (в ред. Федерального закона </w:t>
      </w:r>
      <w:hyperlink r:id="rId5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389-ФЗ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Перечень документации, подготовка которой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педагогическими работниками при реализации основных общеобразовательных программ,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</w:t>
      </w:r>
      <w:r>
        <w:rPr>
          <w:rFonts w:ascii="Times New Roman" w:hAnsi="Times New Roman" w:cs="Times New Roman"/>
          <w:sz w:val="24"/>
          <w:szCs w:val="24"/>
        </w:rPr>
        <w:t>ированию в сфере общего образования. Орган государственной власти субъекта Российской Федерации, осуществляющий государственное управление в сфере образования, по согласованию с федеральным органом исполнительной власти, осуществляющим функции по выработке</w:t>
      </w:r>
      <w:r>
        <w:rPr>
          <w:rFonts w:ascii="Times New Roman" w:hAnsi="Times New Roman" w:cs="Times New Roman"/>
          <w:sz w:val="24"/>
          <w:szCs w:val="24"/>
        </w:rPr>
        <w:t xml:space="preserve"> и реализации государственной политики и нормативно-правовому регулированию в сфере общего образования, вправе утвердить дополнительный перечень документации, подготовка которой осуществляется педагогическими работниками при реализации основных общеобразов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ательных программ. (в ред. Федерального закона </w:t>
      </w:r>
      <w:hyperlink r:id="rId5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298-ФЗ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Не допускается возложение на педагогических работников общеобразовательных организаций работы, не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предусмотренной частями 6 и 9 настоящей статьи, в том числе связанной с подготовкой документов, не включенных в перечни, указанные в части 6.1 настоящей статьи. (в ред. Федерального закона </w:t>
      </w:r>
      <w:hyperlink r:id="rId5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298-ФЗ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Режим рабочего времени и времени отдыха педагогических работников организаций, осуществляющих образовательную деятельность, определяется коллективным договором, правилами внутреннего трудового распорядка, иными л</w:t>
      </w:r>
      <w:r>
        <w:rPr>
          <w:rFonts w:ascii="Times New Roman" w:hAnsi="Times New Roman" w:cs="Times New Roman"/>
          <w:sz w:val="24"/>
          <w:szCs w:val="24"/>
        </w:rPr>
        <w:t>окальными нормативными актами организации, осуществляющей образовательную деятельность, трудовым договором, графиками работы и расписанием занятий в соответствии с требованиями трудового законодательства и с учетом особенностей, установленных в зависимости</w:t>
      </w:r>
      <w:r>
        <w:rPr>
          <w:rFonts w:ascii="Times New Roman" w:hAnsi="Times New Roman" w:cs="Times New Roman"/>
          <w:sz w:val="24"/>
          <w:szCs w:val="24"/>
        </w:rPr>
        <w:t xml:space="preserve"> от сферы ведения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</w:t>
      </w:r>
      <w:r>
        <w:rPr>
          <w:rFonts w:ascii="Times New Roman" w:hAnsi="Times New Roman" w:cs="Times New Roman"/>
          <w:sz w:val="24"/>
          <w:szCs w:val="24"/>
        </w:rPr>
        <w:lastRenderedPageBreak/>
        <w:t>общего образования, или федеральным органом исполнительной власти, осуществл</w:t>
      </w:r>
      <w:r>
        <w:rPr>
          <w:rFonts w:ascii="Times New Roman" w:hAnsi="Times New Roman" w:cs="Times New Roman"/>
          <w:sz w:val="24"/>
          <w:szCs w:val="24"/>
        </w:rPr>
        <w:t xml:space="preserve">яющим функции по выработке и реализации государственной политики и нормативно-правовому регулированию в сфере высшего образования. (в ред. Федерального закона </w:t>
      </w:r>
      <w:hyperlink r:id="rId5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26.07.2019 N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Педагогические работники, проживающие и работающие в сельских населенных пунктах, рабочих поселках (поселках городского типа), имеют право на предоставление компенсации расходов на оплату жилых помещений, отопления и освещения. Размер, услови</w:t>
      </w:r>
      <w:r>
        <w:rPr>
          <w:rFonts w:ascii="Times New Roman" w:hAnsi="Times New Roman" w:cs="Times New Roman"/>
          <w:sz w:val="24"/>
          <w:szCs w:val="24"/>
        </w:rPr>
        <w:t xml:space="preserve">я и порядок возмещения расходов, связанных с предоставлением указанных мер социальной поддержки педагогическим работникам федеральных государственных образовательных организаций, устанавливаются Правительством Российской Федерации и обеспечиваются за счет </w:t>
      </w:r>
      <w:r>
        <w:rPr>
          <w:rFonts w:ascii="Times New Roman" w:hAnsi="Times New Roman" w:cs="Times New Roman"/>
          <w:sz w:val="24"/>
          <w:szCs w:val="24"/>
        </w:rPr>
        <w:t>бюджетных ассигнований федерального бюджета, а педагогическим работникам образовательных организаций субъектов Российской Федерации, муниципальных образовательных организаций устанавливаются законодательством субъектов Российской Федерации и обеспечиваются</w:t>
      </w:r>
      <w:r>
        <w:rPr>
          <w:rFonts w:ascii="Times New Roman" w:hAnsi="Times New Roman" w:cs="Times New Roman"/>
          <w:sz w:val="24"/>
          <w:szCs w:val="24"/>
        </w:rPr>
        <w:t xml:space="preserve"> за счет бюджетных ассигнований бюджетов субъектов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Педагогическим работникам образовательных организаций, участвующим по решению уполномоченных органов исполнительной власти в проведении государственной итоговой аттестации по образ</w:t>
      </w:r>
      <w:r>
        <w:rPr>
          <w:rFonts w:ascii="Times New Roman" w:hAnsi="Times New Roman" w:cs="Times New Roman"/>
          <w:sz w:val="24"/>
          <w:szCs w:val="24"/>
        </w:rPr>
        <w:t>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аттестации, предоставляются гарантии и компенсации, установленные трудовым закон</w:t>
      </w:r>
      <w:r>
        <w:rPr>
          <w:rFonts w:ascii="Times New Roman" w:hAnsi="Times New Roman" w:cs="Times New Roman"/>
          <w:sz w:val="24"/>
          <w:szCs w:val="24"/>
        </w:rPr>
        <w:t xml:space="preserve">одательством и иными актами, содержащими нормы трудового права. Педагогическим работникам, участвующим в проведении государственной итоговой аттестации по образовательным программам основного общего и среднего общего образования, выплачивается компенсация </w:t>
      </w:r>
      <w:r>
        <w:rPr>
          <w:rFonts w:ascii="Times New Roman" w:hAnsi="Times New Roman" w:cs="Times New Roman"/>
          <w:sz w:val="24"/>
          <w:szCs w:val="24"/>
        </w:rPr>
        <w:t>за работу по подготовке и проведению указанной государственной итоговой аттестации.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Федерации, выделяемых н</w:t>
      </w:r>
      <w:r>
        <w:rPr>
          <w:rFonts w:ascii="Times New Roman" w:hAnsi="Times New Roman" w:cs="Times New Roman"/>
          <w:sz w:val="24"/>
          <w:szCs w:val="24"/>
        </w:rPr>
        <w:t xml:space="preserve">а проведение государственной итоговой аттестации по образовательным программам основного общего и среднего общего образования. (в ред. Федерального закона </w:t>
      </w:r>
      <w:hyperlink r:id="rId5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03.07.2018 N 188-ФЗ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деятельности, а также в целях социальной поддержки педагогических работников федеральными законами и иными </w:t>
      </w:r>
      <w:r>
        <w:rPr>
          <w:rFonts w:ascii="Times New Roman" w:hAnsi="Times New Roman" w:cs="Times New Roman"/>
          <w:sz w:val="24"/>
          <w:szCs w:val="24"/>
        </w:rPr>
        <w:t>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 органов публичной власти федеральной территории "Сириус" и муниципальными правовыми актами могу</w:t>
      </w:r>
      <w:r>
        <w:rPr>
          <w:rFonts w:ascii="Times New Roman" w:hAnsi="Times New Roman" w:cs="Times New Roman"/>
          <w:sz w:val="24"/>
          <w:szCs w:val="24"/>
        </w:rPr>
        <w:t xml:space="preserve">т устанавливаться дополнительные меры государственной поддержки и социальные гарантии. (в ред. Федерального закона </w:t>
      </w:r>
      <w:hyperlink r:id="rId5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19.12.2023 N 618-ФЗ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48. Обязанности и ответстве</w:t>
      </w:r>
      <w:r>
        <w:rPr>
          <w:rFonts w:ascii="Times New Roman" w:hAnsi="Times New Roman" w:cs="Times New Roman"/>
          <w:b/>
          <w:bCs/>
          <w:sz w:val="32"/>
          <w:szCs w:val="32"/>
        </w:rPr>
        <w:t>нность педагогических работников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Педагогические работники обязаны: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осуществлять свою деятельность на высоком профессиональном уровне на основе традиционных российских духовно-нравственных ценностей и принятых в российском обществе правил и норм повед</w:t>
      </w:r>
      <w:r>
        <w:rPr>
          <w:rFonts w:ascii="Times New Roman" w:hAnsi="Times New Roman" w:cs="Times New Roman"/>
          <w:sz w:val="24"/>
          <w:szCs w:val="24"/>
        </w:rPr>
        <w:t xml:space="preserve">ения в интересах человека, семьи, общества и государства, обеспечивать в полном объеме реализацию рабочей программы учебных предметов, курсов,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дисциплин (модулей), рабочей программы воспитания; (в ред. Федерального закона </w:t>
      </w:r>
      <w:hyperlink r:id="rId5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25.12.2023 N 685-ФЗ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1.1) формировать в процессе осуществления педагогической деятельности у обучающихся чувство патриотизма, уважение к памяти защитников Отечества и подвигам Героев Отечества, закону и п</w:t>
      </w:r>
      <w:r>
        <w:rPr>
          <w:rFonts w:ascii="Times New Roman" w:hAnsi="Times New Roman" w:cs="Times New Roman"/>
          <w:sz w:val="24"/>
          <w:szCs w:val="24"/>
        </w:rPr>
        <w:t xml:space="preserve">равопорядку, человеку труда и старшему поколению, взаимное уважение, бережное отношение к культурному наследию и традициям многонационального народа Российской Федерации; (в ред. Федерального закона </w:t>
      </w:r>
      <w:hyperlink r:id="rId5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25.12.2023 N 685-ФЗ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соблюдать правовые, нравственные и этические нормы, следовать требованиям профессиональной этики;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уважать честь и достоинство обучающихся и других участников образовательных отношений;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развивать у </w:t>
      </w:r>
      <w:r>
        <w:rPr>
          <w:rFonts w:ascii="Times New Roman" w:hAnsi="Times New Roman" w:cs="Times New Roman"/>
          <w:sz w:val="24"/>
          <w:szCs w:val="24"/>
        </w:rPr>
        <w:t>обучающихся познавательную активность, самостоятельность, инициативу, творческие способности, формировать гражданскую позицию, способность к труду и трудолюбие, ответственное отношение к профессиональной, добровольческой (волонтерской) деятельности, формир</w:t>
      </w:r>
      <w:r>
        <w:rPr>
          <w:rFonts w:ascii="Times New Roman" w:hAnsi="Times New Roman" w:cs="Times New Roman"/>
          <w:sz w:val="24"/>
          <w:szCs w:val="24"/>
        </w:rPr>
        <w:t xml:space="preserve">овать у обучающихся культуру здорового и безопасного образа жизни; (в ред. Федерального закона </w:t>
      </w:r>
      <w:hyperlink r:id="rId5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25.12.2023 N 685-ФЗ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применять педагогически обоснованные и обеспечивающ</w:t>
      </w:r>
      <w:r>
        <w:rPr>
          <w:rFonts w:ascii="Times New Roman" w:hAnsi="Times New Roman" w:cs="Times New Roman"/>
          <w:sz w:val="24"/>
          <w:szCs w:val="24"/>
        </w:rPr>
        <w:t>ие высокое качество образования формы, методы обучения и воспитания;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</w:t>
      </w:r>
      <w:r>
        <w:rPr>
          <w:rFonts w:ascii="Times New Roman" w:hAnsi="Times New Roman" w:cs="Times New Roman"/>
          <w:sz w:val="24"/>
          <w:szCs w:val="24"/>
        </w:rPr>
        <w:t>остями здоровья, взаимодействовать при необходимости с медицинскими организациями;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систематически повышать свой профессиональный уровень;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проходить аттестацию на соответствие занимаемой должности в порядке, установленном законодательством об образова</w:t>
      </w:r>
      <w:r>
        <w:rPr>
          <w:rFonts w:ascii="Times New Roman" w:hAnsi="Times New Roman" w:cs="Times New Roman"/>
          <w:sz w:val="24"/>
          <w:szCs w:val="24"/>
        </w:rPr>
        <w:t>нии;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проходить в установленном законодательств</w:t>
      </w:r>
      <w:r>
        <w:rPr>
          <w:rFonts w:ascii="Times New Roman" w:hAnsi="Times New Roman" w:cs="Times New Roman"/>
          <w:sz w:val="24"/>
          <w:szCs w:val="24"/>
        </w:rPr>
        <w:t>ом Российской Федерации порядке обучение и проверку знаний и навыков в области охраны труда;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</w:t>
      </w:r>
      <w:r>
        <w:rPr>
          <w:rFonts w:ascii="Times New Roman" w:hAnsi="Times New Roman" w:cs="Times New Roman"/>
          <w:sz w:val="24"/>
          <w:szCs w:val="24"/>
        </w:rPr>
        <w:t>вила внутреннего трудового распорядка;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исполнять иные обязанности, предусмотренные настоящим Федеральным законом. (в ред. Федерального закона </w:t>
      </w:r>
      <w:hyperlink r:id="rId5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19.12.2023 N 618-ФЗ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</w:t>
      </w:r>
      <w:r>
        <w:rPr>
          <w:rFonts w:ascii="Times New Roman" w:hAnsi="Times New Roman" w:cs="Times New Roman"/>
          <w:sz w:val="24"/>
          <w:szCs w:val="24"/>
        </w:rPr>
        <w:t>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данной организации, если это приводит к конфликту инте</w:t>
      </w:r>
      <w:r>
        <w:rPr>
          <w:rFonts w:ascii="Times New Roman" w:hAnsi="Times New Roman" w:cs="Times New Roman"/>
          <w:sz w:val="24"/>
          <w:szCs w:val="24"/>
        </w:rPr>
        <w:t>ресов педагогического работника.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политических, религиозных </w:t>
      </w:r>
      <w:r>
        <w:rPr>
          <w:rFonts w:ascii="Times New Roman" w:hAnsi="Times New Roman" w:cs="Times New Roman"/>
          <w:sz w:val="24"/>
          <w:szCs w:val="24"/>
        </w:rPr>
        <w:lastRenderedPageBreak/>
        <w:t>или иных убеждений либо отказу от них, для разжигани</w:t>
      </w:r>
      <w:r>
        <w:rPr>
          <w:rFonts w:ascii="Times New Roman" w:hAnsi="Times New Roman" w:cs="Times New Roman"/>
          <w:sz w:val="24"/>
          <w:szCs w:val="24"/>
        </w:rPr>
        <w:t>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</w:t>
      </w:r>
      <w:r>
        <w:rPr>
          <w:rFonts w:ascii="Times New Roman" w:hAnsi="Times New Roman" w:cs="Times New Roman"/>
          <w:sz w:val="24"/>
          <w:szCs w:val="24"/>
        </w:rPr>
        <w:t>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Пед</w:t>
      </w:r>
      <w:r>
        <w:rPr>
          <w:rFonts w:ascii="Times New Roman" w:hAnsi="Times New Roman" w:cs="Times New Roman"/>
          <w:sz w:val="24"/>
          <w:szCs w:val="24"/>
        </w:rPr>
        <w:t>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</w:t>
      </w:r>
      <w:r>
        <w:rPr>
          <w:rFonts w:ascii="Times New Roman" w:hAnsi="Times New Roman" w:cs="Times New Roman"/>
          <w:sz w:val="24"/>
          <w:szCs w:val="24"/>
        </w:rPr>
        <w:t>бязанностей, предусмотренных частью 1 настоящей статьи, учитывается при прохождении ими аттестации.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49. Аттестация педагогических работников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Аттестация педагогических работников проводится в целях подтверждения соответствия педагогических работн</w:t>
      </w:r>
      <w:r>
        <w:rPr>
          <w:rFonts w:ascii="Times New Roman" w:hAnsi="Times New Roman" w:cs="Times New Roman"/>
          <w:sz w:val="24"/>
          <w:szCs w:val="24"/>
        </w:rPr>
        <w:t>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</w:t>
      </w:r>
      <w:r>
        <w:rPr>
          <w:rFonts w:ascii="Times New Roman" w:hAnsi="Times New Roman" w:cs="Times New Roman"/>
          <w:sz w:val="24"/>
          <w:szCs w:val="24"/>
        </w:rPr>
        <w:t>рии.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</w:t>
      </w:r>
      <w:r>
        <w:rPr>
          <w:rFonts w:ascii="Times New Roman" w:hAnsi="Times New Roman" w:cs="Times New Roman"/>
          <w:sz w:val="24"/>
          <w:szCs w:val="24"/>
        </w:rPr>
        <w:t>самостоятельно формируемыми организациями, осуществляющими образовательную деятельность.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</w:t>
      </w:r>
      <w:r>
        <w:rPr>
          <w:rFonts w:ascii="Times New Roman" w:hAnsi="Times New Roman" w:cs="Times New Roman"/>
          <w:sz w:val="24"/>
          <w:szCs w:val="24"/>
        </w:rPr>
        <w:t>ся в ведении федеральных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</w:t>
      </w:r>
      <w:r>
        <w:rPr>
          <w:rFonts w:ascii="Times New Roman" w:hAnsi="Times New Roman" w:cs="Times New Roman"/>
          <w:sz w:val="24"/>
          <w:szCs w:val="24"/>
        </w:rPr>
        <w:t>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</w:t>
      </w:r>
      <w:r>
        <w:rPr>
          <w:rFonts w:ascii="Times New Roman" w:hAnsi="Times New Roman" w:cs="Times New Roman"/>
          <w:sz w:val="24"/>
          <w:szCs w:val="24"/>
        </w:rPr>
        <w:t>ационными комиссиями, формируемыми уполномоченными органами государственной власти субъектов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Порядок проведения аттестации педагогических работников устанавливается федеральным органом исполнительной власти, осуществляющим функции </w:t>
      </w:r>
      <w:r>
        <w:rPr>
          <w:rFonts w:ascii="Times New Roman" w:hAnsi="Times New Roman" w:cs="Times New Roman"/>
          <w:sz w:val="24"/>
          <w:szCs w:val="24"/>
        </w:rPr>
        <w:t>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</w:t>
      </w:r>
      <w:r>
        <w:rPr>
          <w:rFonts w:ascii="Times New Roman" w:hAnsi="Times New Roman" w:cs="Times New Roman"/>
          <w:sz w:val="24"/>
          <w:szCs w:val="24"/>
        </w:rPr>
        <w:t xml:space="preserve">мативно-правовому регулированию в сфере труда. (в ред. Федеральных законов </w:t>
      </w:r>
      <w:hyperlink r:id="rId5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50. Научно-педагогические работники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 организациях, осуществляющих образовательную деятельность по реализации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образовательных программ высшего образования и дополнительных профессиональных программ, предусматрив</w:t>
      </w:r>
      <w:r>
        <w:rPr>
          <w:rFonts w:ascii="Times New Roman" w:hAnsi="Times New Roman" w:cs="Times New Roman"/>
          <w:sz w:val="24"/>
          <w:szCs w:val="24"/>
        </w:rPr>
        <w:t>аются должности педагогических работников и научных работников, которые относятся к научно-педагогическим работникам. Педагогические работники относятся к профессорско-преподавательскому составу указанных организаций.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Научные работники образовательных о</w:t>
      </w:r>
      <w:r>
        <w:rPr>
          <w:rFonts w:ascii="Times New Roman" w:hAnsi="Times New Roman" w:cs="Times New Roman"/>
          <w:sz w:val="24"/>
          <w:szCs w:val="24"/>
        </w:rPr>
        <w:t>рганизаций наряду с правами, предусмотренными законодательством о науке и государственной научно-технической политике, имеют право: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входить в состав коллегиальных органов управления образовательной организацией в соответствии с порядком, установленным у</w:t>
      </w:r>
      <w:r>
        <w:rPr>
          <w:rFonts w:ascii="Times New Roman" w:hAnsi="Times New Roman" w:cs="Times New Roman"/>
          <w:sz w:val="24"/>
          <w:szCs w:val="24"/>
        </w:rPr>
        <w:t>ставом образовательной организации;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участвовать в обсуждении вопросов, относящихся к деятельности образовательной организации;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выбирать методы и средства проведения научных исследований, отвечающие мерам безопасности, наиболее полно соответствующие о</w:t>
      </w:r>
      <w:r>
        <w:rPr>
          <w:rFonts w:ascii="Times New Roman" w:hAnsi="Times New Roman" w:cs="Times New Roman"/>
          <w:sz w:val="24"/>
          <w:szCs w:val="24"/>
        </w:rPr>
        <w:t>собенностям научных исследований и обеспечивающие их высокое качество;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бесплатно пользоваться образовательными, методическими и научными услугами образовательной организации в порядке, установленном законодательством Российской Федерации или локальными </w:t>
      </w:r>
      <w:r>
        <w:rPr>
          <w:rFonts w:ascii="Times New Roman" w:hAnsi="Times New Roman" w:cs="Times New Roman"/>
          <w:sz w:val="24"/>
          <w:szCs w:val="24"/>
        </w:rPr>
        <w:t>нормативными актами образовательной организации.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Научные работники образовательной организации наряду с обязанностями, предусмотренными законодательством о науке и государственной научно-технической политике, обязаны: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формировать у обучающихся профес</w:t>
      </w:r>
      <w:r>
        <w:rPr>
          <w:rFonts w:ascii="Times New Roman" w:hAnsi="Times New Roman" w:cs="Times New Roman"/>
          <w:sz w:val="24"/>
          <w:szCs w:val="24"/>
        </w:rPr>
        <w:t>сиональные качества по избранным профессии, специальности или направлению подготовки;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развивать у обучающихся самостоятельность, инициативу, творческие способности.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Уставы государственных и муниципальных научных организаций, государственных и муниципаль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ных образовательных организаций высшего образования применяются в части, не противоречащей нормам, установленным статьей 51 (в редакции Федерального закона от 25.05.2020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159-ФЗ), и подлежат приведению в соответствие с указанными нормами в срок до 31.12.2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021 (</w:t>
      </w:r>
      <w:hyperlink r:id="rId526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статья 3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Федерального закона от 25.05.2020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159-ФЗ).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51. Правовой статус руководителя образовательной организации. Президент образовательной организации высшег</w:t>
      </w:r>
      <w:r>
        <w:rPr>
          <w:rFonts w:ascii="Times New Roman" w:hAnsi="Times New Roman" w:cs="Times New Roman"/>
          <w:b/>
          <w:bCs/>
          <w:sz w:val="32"/>
          <w:szCs w:val="32"/>
        </w:rPr>
        <w:t>о образования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Руководитель образовательной организации в соответствии с законодательством Российской Федерации и уставом образовательной организации: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избирается общим собранием, конференцией работников (общим собранием, конференцией работников и обуч</w:t>
      </w:r>
      <w:r>
        <w:rPr>
          <w:rFonts w:ascii="Times New Roman" w:hAnsi="Times New Roman" w:cs="Times New Roman"/>
          <w:sz w:val="24"/>
          <w:szCs w:val="24"/>
        </w:rPr>
        <w:t>ающихся) образовательной организации с последующим утверждением учредителем образовательной организации;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назначается учредителем образовательной организации;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назначается Президентом Российской Федерации в случаях, установленных федеральными законами;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назначается Правительством Российской Федерации (для ректоров федеральных университетов).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Кандидаты на должность руководителя образовательной организации должны иметь высшее образование и соответствовать квалификационным требованиям, указанным в ква</w:t>
      </w:r>
      <w:r>
        <w:rPr>
          <w:rFonts w:ascii="Times New Roman" w:hAnsi="Times New Roman" w:cs="Times New Roman"/>
          <w:sz w:val="24"/>
          <w:szCs w:val="24"/>
        </w:rPr>
        <w:t>лификационных справочниках, по соответствующим должностям руководителей образовательных организаций и (или) профессиональным стандартам.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Запрещается занятие должности руководителя образовательной организации лицами, которые не допускаются к педагогическ</w:t>
      </w:r>
      <w:r>
        <w:rPr>
          <w:rFonts w:ascii="Times New Roman" w:hAnsi="Times New Roman" w:cs="Times New Roman"/>
          <w:sz w:val="24"/>
          <w:szCs w:val="24"/>
        </w:rPr>
        <w:t>ой деятельности по основаниям, установленным трудовым законодательством.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Кандидаты на должность руководителя государственной или муниципальной образовательной организации и ее руководитель (за исключением руководителей, указанных в пунктах 3 и 4 части 1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статьи) проходят обязательную аттестацию.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</w:t>
      </w:r>
      <w:r>
        <w:rPr>
          <w:rFonts w:ascii="Times New Roman" w:hAnsi="Times New Roman" w:cs="Times New Roman"/>
          <w:sz w:val="24"/>
          <w:szCs w:val="24"/>
        </w:rPr>
        <w:t>рганизаций. В случаях, установленных законодательством Российской Федерации,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</w:t>
      </w:r>
      <w:r>
        <w:rPr>
          <w:rFonts w:ascii="Times New Roman" w:hAnsi="Times New Roman" w:cs="Times New Roman"/>
          <w:sz w:val="24"/>
          <w:szCs w:val="24"/>
        </w:rPr>
        <w:t>ударственным органом.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Должностные обязанности руководителя государственной или муниципальной образовательной организации, филиала государственной или муниципальной образовательной организации, за исключением филиала, в котором организуется 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исключительно в форме практической подготовки обучающихся, не могут исполняться по совместительству. Должностные обязанности руководителя филиала государственной или муниципальной образовательной организации, в котором осущест</w:t>
      </w:r>
      <w:r>
        <w:rPr>
          <w:rFonts w:ascii="Times New Roman" w:hAnsi="Times New Roman" w:cs="Times New Roman"/>
          <w:sz w:val="24"/>
          <w:szCs w:val="24"/>
        </w:rPr>
        <w:t>вляется образовательная деятельность исключительно в форме практической подготовки обучающихся, могут исполняться по совместительству лицами, являющимися работниками данных государственной или муниципальной образовательной организации или организации, осущ</w:t>
      </w:r>
      <w:r>
        <w:rPr>
          <w:rFonts w:ascii="Times New Roman" w:hAnsi="Times New Roman" w:cs="Times New Roman"/>
          <w:sz w:val="24"/>
          <w:szCs w:val="24"/>
        </w:rPr>
        <w:t xml:space="preserve">ествляющей деятельность по профилю соответствующей образовательной программы. (в ред. Федерального закона </w:t>
      </w:r>
      <w:hyperlink r:id="rId5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Права и обязанности руководителя образов</w:t>
      </w:r>
      <w:r>
        <w:rPr>
          <w:rFonts w:ascii="Times New Roman" w:hAnsi="Times New Roman" w:cs="Times New Roman"/>
          <w:sz w:val="24"/>
          <w:szCs w:val="24"/>
        </w:rPr>
        <w:t>ательной организации,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Права и социальные гарантии, предусмотренные для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работников пунктами </w:t>
      </w:r>
      <w:hyperlink r:id="rId5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5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5 статьи 47 настоящего Федерального закона, а также уст</w:t>
      </w:r>
      <w:r>
        <w:rPr>
          <w:rFonts w:ascii="Times New Roman" w:hAnsi="Times New Roman" w:cs="Times New Roman"/>
          <w:sz w:val="24"/>
          <w:szCs w:val="24"/>
        </w:rPr>
        <w:t xml:space="preserve">ановленные в соответствии с </w:t>
      </w:r>
      <w:hyperlink r:id="rId5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47 настоящего Федерального закона, предоставляются руководителям образовательных организаций. (в ред. Федеральных законов </w:t>
      </w:r>
      <w:hyperlink r:id="rId5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19.12.2023 N 618-ФЗ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Руководители образовательных организаций, п</w:t>
      </w:r>
      <w:r>
        <w:rPr>
          <w:rFonts w:ascii="Times New Roman" w:hAnsi="Times New Roman" w:cs="Times New Roman"/>
          <w:sz w:val="24"/>
          <w:szCs w:val="24"/>
        </w:rPr>
        <w:t xml:space="preserve">роживающие и работающие в сельских населенных пунктах, рабочих поселках (поселках городского типа), имеют право на предоставление мер социальной поддержки, предусмотренных для педагогических работников </w:t>
      </w:r>
      <w:hyperlink r:id="rId5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47 настоящего Федерального закона. Размер, условия и порядок возмещения расходов, связанных с предоставлением указанных мер социальной поддержки руководителям федеральных государственных образовательных организ</w:t>
      </w:r>
      <w:r>
        <w:rPr>
          <w:rFonts w:ascii="Times New Roman" w:hAnsi="Times New Roman" w:cs="Times New Roman"/>
          <w:sz w:val="24"/>
          <w:szCs w:val="24"/>
        </w:rPr>
        <w:t xml:space="preserve">аций, </w:t>
      </w:r>
      <w:r>
        <w:rPr>
          <w:rFonts w:ascii="Times New Roman" w:hAnsi="Times New Roman" w:cs="Times New Roman"/>
          <w:sz w:val="24"/>
          <w:szCs w:val="24"/>
        </w:rPr>
        <w:lastRenderedPageBreak/>
        <w:t>устанавливаются Правительством Российской Федерации, а руководителям образовательных организаций субъектов Российской Федерации, руководителям муниципальных образовательных организаций устанавливаются законодательством субъектов Российской Федерации.</w:t>
      </w:r>
      <w:r>
        <w:rPr>
          <w:rFonts w:ascii="Times New Roman" w:hAnsi="Times New Roman" w:cs="Times New Roman"/>
          <w:sz w:val="24"/>
          <w:szCs w:val="24"/>
        </w:rPr>
        <w:t xml:space="preserve"> (в ред. Федерального закона </w:t>
      </w:r>
      <w:hyperlink r:id="rId5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Руководитель образовательной организации несет ответственность за руководство образовательной, научной, воспитательной </w:t>
      </w:r>
      <w:r>
        <w:rPr>
          <w:rFonts w:ascii="Times New Roman" w:hAnsi="Times New Roman" w:cs="Times New Roman"/>
          <w:sz w:val="24"/>
          <w:szCs w:val="24"/>
        </w:rPr>
        <w:t>работой и организационно-хозяйственной деятельностью образовательной организации, а также за реализацию программы развития образовательной организации. Руководитель образовательной организации обязан принимать относящиеся к компетенции образовательной орга</w:t>
      </w:r>
      <w:r>
        <w:rPr>
          <w:rFonts w:ascii="Times New Roman" w:hAnsi="Times New Roman" w:cs="Times New Roman"/>
          <w:sz w:val="24"/>
          <w:szCs w:val="24"/>
        </w:rPr>
        <w:t xml:space="preserve">низации меры для защиты прав участников образовательных отношений, недопущения применения в отношении них физического и психического насилия. (в ред. Федеральных законов </w:t>
      </w:r>
      <w:hyperlink r:id="rId5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5.2020 N 159-ФЗ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19.12.2023 N 618-ФЗ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Особенности замещения должностей, назначения на должности и статуса руководителя федеральной государственной образовательной о</w:t>
      </w:r>
      <w:r>
        <w:rPr>
          <w:rFonts w:ascii="Times New Roman" w:hAnsi="Times New Roman" w:cs="Times New Roman"/>
          <w:sz w:val="24"/>
          <w:szCs w:val="24"/>
        </w:rPr>
        <w:t>рганизации, осуществляющей подготовку кадров в интересах обороны и безопасности государства, обеспечения законности и правопорядка, определяются в порядке, установленном федеральными законами.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Особенности избрания, назначения на должность и статуса рук</w:t>
      </w:r>
      <w:r>
        <w:rPr>
          <w:rFonts w:ascii="Times New Roman" w:hAnsi="Times New Roman" w:cs="Times New Roman"/>
          <w:sz w:val="24"/>
          <w:szCs w:val="24"/>
        </w:rPr>
        <w:t>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В образовательной организации высшего образования может учреждаться должность президента образовательно</w:t>
      </w:r>
      <w:r>
        <w:rPr>
          <w:rFonts w:ascii="Times New Roman" w:hAnsi="Times New Roman" w:cs="Times New Roman"/>
          <w:sz w:val="24"/>
          <w:szCs w:val="24"/>
        </w:rPr>
        <w:t xml:space="preserve">й организации высшего образования в порядке, определяемом ее уставом. (в ред. Федерального закона </w:t>
      </w:r>
      <w:hyperlink r:id="rId5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25.05.2020 N 159-ФЗ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Совмещение должностей ректора и президента образ</w:t>
      </w:r>
      <w:r>
        <w:rPr>
          <w:rFonts w:ascii="Times New Roman" w:hAnsi="Times New Roman" w:cs="Times New Roman"/>
          <w:sz w:val="24"/>
          <w:szCs w:val="24"/>
        </w:rPr>
        <w:t>овательной организации высшего образования не допускается.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Порядок избрания президента образовательной организации высшего образования определяется уставом образовательной организации высшего образования. (в ред. Федерального закона </w:t>
      </w:r>
      <w:hyperlink r:id="rId5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25.05.2020 N 159-ФЗ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</w:t>
      </w:r>
      <w:r>
        <w:rPr>
          <w:rFonts w:ascii="Times New Roman" w:hAnsi="Times New Roman" w:cs="Times New Roman"/>
          <w:sz w:val="24"/>
          <w:szCs w:val="24"/>
        </w:rPr>
        <w:t>заключается трудовой договор на срок до пяти лет.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основаниям, установленным трудовым законодательством, в том ч</w:t>
      </w:r>
      <w:r>
        <w:rPr>
          <w:rFonts w:ascii="Times New Roman" w:hAnsi="Times New Roman" w:cs="Times New Roman"/>
          <w:sz w:val="24"/>
          <w:szCs w:val="24"/>
        </w:rPr>
        <w:t>исле по основаниям прекращения трудового договора с руководителем этой образовательной организации.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Полномочия президента образовательной организации высшего образования, в том числе связанные с его участием в определении программы развития образовател</w:t>
      </w:r>
      <w:r>
        <w:rPr>
          <w:rFonts w:ascii="Times New Roman" w:hAnsi="Times New Roman" w:cs="Times New Roman"/>
          <w:sz w:val="24"/>
          <w:szCs w:val="24"/>
        </w:rPr>
        <w:t>ьной организации высшего образования, в деятельности коллегиальных органов управления образовательной организации высшего образования, в решении вопросов совершенствования образовательной, научной, воспитательной, организационной и управленческой деятельно</w:t>
      </w:r>
      <w:r>
        <w:rPr>
          <w:rFonts w:ascii="Times New Roman" w:hAnsi="Times New Roman" w:cs="Times New Roman"/>
          <w:sz w:val="24"/>
          <w:szCs w:val="24"/>
        </w:rPr>
        <w:t>сти образовательной организации высшего образования, а также связанные с представлением образовательной организации высшего образования в отношениях с государственными органами, органами местного самоуправления, общественными и иными организациями, устанав</w:t>
      </w:r>
      <w:r>
        <w:rPr>
          <w:rFonts w:ascii="Times New Roman" w:hAnsi="Times New Roman" w:cs="Times New Roman"/>
          <w:sz w:val="24"/>
          <w:szCs w:val="24"/>
        </w:rPr>
        <w:t xml:space="preserve">ливаются уставом образовательной организации высшего образования. (в ред. Федерального закона </w:t>
      </w:r>
      <w:hyperlink r:id="rId5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25.05.2020 N 159-ФЗ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16. Президент образовательной организации высшего образо</w:t>
      </w:r>
      <w:r>
        <w:rPr>
          <w:rFonts w:ascii="Times New Roman" w:hAnsi="Times New Roman" w:cs="Times New Roman"/>
          <w:sz w:val="24"/>
          <w:szCs w:val="24"/>
        </w:rPr>
        <w:t xml:space="preserve">вания по решению ее ученого совета может быть председателем ученого совета образовательной организации высшего образования. (в ред. Федерального закона </w:t>
      </w:r>
      <w:hyperlink r:id="rId5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25.05.2020 N 159-ФЗ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52. Иные работники образовательных организаций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образовательных организациях наряду с должностями педагогических работников, научных работников предусматриваются должности работников сферы научного обслуживания, инженерно-технических, админис</w:t>
      </w:r>
      <w:r>
        <w:rPr>
          <w:rFonts w:ascii="Times New Roman" w:hAnsi="Times New Roman" w:cs="Times New Roman"/>
          <w:sz w:val="24"/>
          <w:szCs w:val="24"/>
        </w:rPr>
        <w:t xml:space="preserve">тративно-хозяйственных, производственных, учебно-вспомогательных, медицинских и иных работников, осуществляющих вспомогательные функции. (в ред. Федерального закона </w:t>
      </w:r>
      <w:hyperlink r:id="rId5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23 N 385-ФЗ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Право на занятие должностей, предусмотренных частью 1 настоящей статьи,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Права, обязанности и ответств</w:t>
      </w:r>
      <w:r>
        <w:rPr>
          <w:rFonts w:ascii="Times New Roman" w:hAnsi="Times New Roman" w:cs="Times New Roman"/>
          <w:sz w:val="24"/>
          <w:szCs w:val="24"/>
        </w:rPr>
        <w:t>енность работников образовательных организаций, занимающих должности, указанные в части 1 настоящей статьи, устанавливаются законодательством Российской Федерации, уставом, правилами внутреннего трудового распорядка и иными локальными нормативными актами о</w:t>
      </w:r>
      <w:r>
        <w:rPr>
          <w:rFonts w:ascii="Times New Roman" w:hAnsi="Times New Roman" w:cs="Times New Roman"/>
          <w:sz w:val="24"/>
          <w:szCs w:val="24"/>
        </w:rPr>
        <w:t>бразовательных организаций, должностными инструкциями и трудовыми договорами.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Заместителям руководителей образовательных организаций, руководителям структурных подразделений образовательных организаций и их заместителям предоставляются права и социальны</w:t>
      </w:r>
      <w:r>
        <w:rPr>
          <w:rFonts w:ascii="Times New Roman" w:hAnsi="Times New Roman" w:cs="Times New Roman"/>
          <w:sz w:val="24"/>
          <w:szCs w:val="24"/>
        </w:rPr>
        <w:t xml:space="preserve">е гарантии, предусмотренные для педагогических работников </w:t>
      </w:r>
      <w:hyperlink r:id="rId5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5 статьи 47 настоящего Федерального закона в порядке, установленном Правительством Российской Феде</w:t>
      </w:r>
      <w:r>
        <w:rPr>
          <w:rFonts w:ascii="Times New Roman" w:hAnsi="Times New Roman" w:cs="Times New Roman"/>
          <w:sz w:val="24"/>
          <w:szCs w:val="24"/>
        </w:rPr>
        <w:t xml:space="preserve">рации, а также </w:t>
      </w:r>
      <w:hyperlink r:id="rId5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5 статьи 47 настоящего Федерального закона, и установленные в соответствии с </w:t>
      </w:r>
      <w:hyperlink r:id="rId5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47 настоящего Федерального закона. (в ред. Федеральных законов </w:t>
      </w:r>
      <w:hyperlink r:id="rId5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13.06.2023 N 219-ФЗ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19.12.2023 N 618-ФЗ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Заместители руководителей образовательных организаций, руководители структурных подразделений образовательных организаций и их заместители, проживающие и работающие в сельских населенных пунктах</w:t>
      </w:r>
      <w:r>
        <w:rPr>
          <w:rFonts w:ascii="Times New Roman" w:hAnsi="Times New Roman" w:cs="Times New Roman"/>
          <w:sz w:val="24"/>
          <w:szCs w:val="24"/>
        </w:rPr>
        <w:t xml:space="preserve">, рабочих поселках (поселках городского типа), имеют право на предоставление мер социальной поддержки, предусмотренных для педагогических работников </w:t>
      </w:r>
      <w:hyperlink r:id="rId5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47 наст</w:t>
      </w:r>
      <w:r>
        <w:rPr>
          <w:rFonts w:ascii="Times New Roman" w:hAnsi="Times New Roman" w:cs="Times New Roman"/>
          <w:sz w:val="24"/>
          <w:szCs w:val="24"/>
        </w:rPr>
        <w:t>оящего Федерального закона. Размер, условия и порядок возмещения расходов, связанных с предоставлением указанных мер социальной поддержки заместителям руководителей федеральных государственных образовательных организаций, руководителям структурных подразде</w:t>
      </w:r>
      <w:r>
        <w:rPr>
          <w:rFonts w:ascii="Times New Roman" w:hAnsi="Times New Roman" w:cs="Times New Roman"/>
          <w:sz w:val="24"/>
          <w:szCs w:val="24"/>
        </w:rPr>
        <w:t>лений федеральных государственных образовательных организаций и их заместителям, устанавливаются Правительством Российской Федерации, а заместителям руководителей образовательных организаций субъектов Российской Федерации, заместителям руководителей муници</w:t>
      </w:r>
      <w:r>
        <w:rPr>
          <w:rFonts w:ascii="Times New Roman" w:hAnsi="Times New Roman" w:cs="Times New Roman"/>
          <w:sz w:val="24"/>
          <w:szCs w:val="24"/>
        </w:rPr>
        <w:t xml:space="preserve">пальных образовательных организаций,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Федерации. (в ред. Федерального закона </w:t>
      </w:r>
      <w:hyperlink r:id="rId5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6. ОСНОВАНИЯ ВОЗНИКНОВЕНИЯ, ИЗМЕНЕНИЯ И ПРЕКРАЩЕНИЯ ОБРАЗОВАТЕЛЬНЫХ ОТНОШЕНИЙ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53. Возникновение образовательных отношений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Основанием возникновения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отношений является распорядительный акт организации, осуществляющей образовательную деятельность, о приеме лица на обучение в эту организацию или для прохождения промежуточной аттестации и (или) государственной итоговой аттестации, а в случае осуществлени</w:t>
      </w:r>
      <w:r>
        <w:rPr>
          <w:rFonts w:ascii="Times New Roman" w:hAnsi="Times New Roman" w:cs="Times New Roman"/>
          <w:sz w:val="24"/>
          <w:szCs w:val="24"/>
        </w:rPr>
        <w:t>я образовательной деятельности индивидуальным предпринимателем - договор об образовании.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случае приема на обучение по образовательным программам дошкольного образования или за счет средств физических и (или) юридических лиц изданию распорядительного а</w:t>
      </w:r>
      <w:r>
        <w:rPr>
          <w:rFonts w:ascii="Times New Roman" w:hAnsi="Times New Roman" w:cs="Times New Roman"/>
          <w:sz w:val="24"/>
          <w:szCs w:val="24"/>
        </w:rPr>
        <w:t>кта о приеме лица на обучение в организацию, осуществляющую образовательную деятельность, предшествует заключение договора об образовании.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Часть утратила силу. (в ред. Федерального закона </w:t>
      </w:r>
      <w:hyperlink r:id="rId5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14.04.2023 N 124-ФЗ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</w:t>
      </w:r>
      <w:r>
        <w:rPr>
          <w:rFonts w:ascii="Times New Roman" w:hAnsi="Times New Roman" w:cs="Times New Roman"/>
          <w:sz w:val="24"/>
          <w:szCs w:val="24"/>
        </w:rPr>
        <w:t>е, с даты, указанной в распорядительном акте о приеме лица на обучение или в договоре об образовании, заключенном с индивидуальным предпринимателем.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54. Договор об образовании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Договор об образовании заключается в простой письменной форме между: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организацией, осуществляющей образовательную деятельность, и лицом, зачисляемым на обучение (родителями (законными представителями) несовершеннолетнего лица);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организацией, осуществляющей образовательную деятельность, лицом, зачисляемым на обучение, </w:t>
      </w:r>
      <w:r>
        <w:rPr>
          <w:rFonts w:ascii="Times New Roman" w:hAnsi="Times New Roman" w:cs="Times New Roman"/>
          <w:sz w:val="24"/>
          <w:szCs w:val="24"/>
        </w:rPr>
        <w:t>и физическим или юридическим лицом, обязующимся оплатить обучение лица, зачисляемого на обучение.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</w:t>
      </w:r>
      <w:r>
        <w:rPr>
          <w:rFonts w:ascii="Times New Roman" w:hAnsi="Times New Roman" w:cs="Times New Roman"/>
          <w:sz w:val="24"/>
          <w:szCs w:val="24"/>
        </w:rPr>
        <w:t>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договоре об образовании, заключаемом при приеме на обучение за счет средств физ</w:t>
      </w:r>
      <w:r>
        <w:rPr>
          <w:rFonts w:ascii="Times New Roman" w:hAnsi="Times New Roman" w:cs="Times New Roman"/>
          <w:sz w:val="24"/>
          <w:szCs w:val="24"/>
        </w:rPr>
        <w:t>ического и (или) юридического лица (далее - договор 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</w:t>
      </w:r>
      <w:r>
        <w:rPr>
          <w:rFonts w:ascii="Times New Roman" w:hAnsi="Times New Roman" w:cs="Times New Roman"/>
          <w:sz w:val="24"/>
          <w:szCs w:val="24"/>
        </w:rPr>
        <w:t>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Сведения, указанные в договоре об оказании </w:t>
      </w:r>
      <w:r>
        <w:rPr>
          <w:rFonts w:ascii="Times New Roman" w:hAnsi="Times New Roman" w:cs="Times New Roman"/>
          <w:sz w:val="24"/>
          <w:szCs w:val="24"/>
        </w:rPr>
        <w:t>платных образовательных услуг, должны соответствовать информации, размещенной на официальном сайте образовательной организации в сети "Интернет" на дату заключения договора.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Организация, осуществляющая образовательную деятельность, вправе снизить стоимо</w:t>
      </w:r>
      <w:r>
        <w:rPr>
          <w:rFonts w:ascii="Times New Roman" w:hAnsi="Times New Roman" w:cs="Times New Roman"/>
          <w:sz w:val="24"/>
          <w:szCs w:val="24"/>
        </w:rPr>
        <w:t xml:space="preserve">сть платных образовательных услуг по договору об оказании платных образовательных услуг с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</w:t>
      </w:r>
      <w:r>
        <w:rPr>
          <w:rFonts w:ascii="Times New Roman" w:hAnsi="Times New Roman" w:cs="Times New Roman"/>
          <w:sz w:val="24"/>
          <w:szCs w:val="24"/>
        </w:rPr>
        <w:t>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Договор </w:t>
      </w:r>
      <w:r>
        <w:rPr>
          <w:rFonts w:ascii="Times New Roman" w:hAnsi="Times New Roman" w:cs="Times New Roman"/>
          <w:sz w:val="24"/>
          <w:szCs w:val="24"/>
        </w:rPr>
        <w:t>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</w:t>
      </w:r>
      <w:r>
        <w:rPr>
          <w:rFonts w:ascii="Times New Roman" w:hAnsi="Times New Roman" w:cs="Times New Roman"/>
          <w:sz w:val="24"/>
          <w:szCs w:val="24"/>
        </w:rPr>
        <w:t>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</w:t>
      </w:r>
      <w:r>
        <w:rPr>
          <w:rFonts w:ascii="Times New Roman" w:hAnsi="Times New Roman" w:cs="Times New Roman"/>
          <w:sz w:val="24"/>
          <w:szCs w:val="24"/>
        </w:rPr>
        <w:t>менению.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Наряду с установленными </w:t>
      </w:r>
      <w:hyperlink r:id="rId5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61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основаниями прекращения образовательных отношений по инициативе организации, осуществляющей об</w:t>
      </w:r>
      <w:r>
        <w:rPr>
          <w:rFonts w:ascii="Times New Roman" w:hAnsi="Times New Roman" w:cs="Times New Roman"/>
          <w:sz w:val="24"/>
          <w:szCs w:val="24"/>
        </w:rPr>
        <w:t>разовательную деятельность,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услуг, а также в случае, если надлежащее исполнение об</w:t>
      </w:r>
      <w:r>
        <w:rPr>
          <w:rFonts w:ascii="Times New Roman" w:hAnsi="Times New Roman" w:cs="Times New Roman"/>
          <w:sz w:val="24"/>
          <w:szCs w:val="24"/>
        </w:rPr>
        <w:t>язательства по оказанию платных образовательных услуг стало невозможным вследствие действий (бездействия) обучающегося.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Основания расторжения в одностороннем порядке организацией, осуществляющей образовательную деятельность, договора об оказании платных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услуг указываются в договоре.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Правила оказания платных образовательных услуг утверждаются Правительством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Примерные формы договоров об образовании по основным общеобразовательным программам, образовательным прог</w:t>
      </w:r>
      <w:r>
        <w:rPr>
          <w:rFonts w:ascii="Times New Roman" w:hAnsi="Times New Roman" w:cs="Times New Roman"/>
          <w:sz w:val="24"/>
          <w:szCs w:val="24"/>
        </w:rPr>
        <w:t>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</w:t>
      </w:r>
      <w:r>
        <w:rPr>
          <w:rFonts w:ascii="Times New Roman" w:hAnsi="Times New Roman" w:cs="Times New Roman"/>
          <w:sz w:val="24"/>
          <w:szCs w:val="24"/>
        </w:rPr>
        <w:t>анию в сфере общего образования. Примерные формы договоров о высшем образовании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</w:t>
      </w:r>
      <w:r>
        <w:rPr>
          <w:rFonts w:ascii="Times New Roman" w:hAnsi="Times New Roman" w:cs="Times New Roman"/>
          <w:sz w:val="24"/>
          <w:szCs w:val="24"/>
        </w:rPr>
        <w:t>ысшего образования. Примерная форма договора о дополнительном профессиональном образовании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</w:t>
      </w:r>
      <w:r>
        <w:rPr>
          <w:rFonts w:ascii="Times New Roman" w:hAnsi="Times New Roman" w:cs="Times New Roman"/>
          <w:sz w:val="24"/>
          <w:szCs w:val="24"/>
        </w:rPr>
        <w:t xml:space="preserve">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Примерная форма договора </w:t>
      </w:r>
      <w:r>
        <w:rPr>
          <w:rFonts w:ascii="Times New Roman" w:hAnsi="Times New Roman" w:cs="Times New Roman"/>
          <w:sz w:val="24"/>
          <w:szCs w:val="24"/>
        </w:rPr>
        <w:t>об образовании по дополнительным образовательным программам спортивной подготовки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спорта. (в ред. </w:t>
      </w:r>
      <w:r>
        <w:rPr>
          <w:rFonts w:ascii="Times New Roman" w:hAnsi="Times New Roman" w:cs="Times New Roman"/>
          <w:sz w:val="24"/>
          <w:szCs w:val="24"/>
        </w:rPr>
        <w:lastRenderedPageBreak/>
        <w:t>Федеральных закон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hyperlink r:id="rId5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55. Общие требования к приему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на обучение в организацию, осуществляющую образовательную деятельность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 соотв</w:t>
      </w:r>
      <w:r>
        <w:rPr>
          <w:rFonts w:ascii="Times New Roman" w:hAnsi="Times New Roman" w:cs="Times New Roman"/>
          <w:sz w:val="24"/>
          <w:szCs w:val="24"/>
        </w:rPr>
        <w:t>етствии с настоящим Федеральным законом предоставлены особые права (преимущества) при приеме на обучение.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Организация, осуществляющая образовательную деятельность, обязана ознакомить поступающего и (или) его родителей (законных представителей) со своим </w:t>
      </w:r>
      <w:r>
        <w:rPr>
          <w:rFonts w:ascii="Times New Roman" w:hAnsi="Times New Roman" w:cs="Times New Roman"/>
          <w:sz w:val="24"/>
          <w:szCs w:val="24"/>
        </w:rPr>
        <w:t>уставом,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конкурсной основе поступающему предоста</w:t>
      </w:r>
      <w:r>
        <w:rPr>
          <w:rFonts w:ascii="Times New Roman" w:hAnsi="Times New Roman" w:cs="Times New Roman"/>
          <w:sz w:val="24"/>
          <w:szCs w:val="24"/>
        </w:rPr>
        <w:t xml:space="preserve">вляется также информация о проводимом конкурсе и об итогах его проведения. (в ред. Федеральных законов </w:t>
      </w:r>
      <w:hyperlink r:id="rId5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бюджета, бюджетов </w:t>
      </w:r>
      <w:r>
        <w:rPr>
          <w:rFonts w:ascii="Times New Roman" w:hAnsi="Times New Roman" w:cs="Times New Roman"/>
          <w:sz w:val="24"/>
          <w:szCs w:val="24"/>
        </w:rPr>
        <w:t>субъектов Российской Федерации и местных бюджетов проводится на общедоступной основе, если иное не предусмотрено настоящим Федеральным законом. Дети с ограниченными возможностями здоровья принимаются на обучение по адаптированной основной общеобразовательн</w:t>
      </w:r>
      <w:r>
        <w:rPr>
          <w:rFonts w:ascii="Times New Roman" w:hAnsi="Times New Roman" w:cs="Times New Roman"/>
          <w:sz w:val="24"/>
          <w:szCs w:val="24"/>
        </w:rPr>
        <w:t>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Прием на обучение по образовательным программам высшего образования за счет бюджетных ассигнований федерального бюдж</w:t>
      </w:r>
      <w:r>
        <w:rPr>
          <w:rFonts w:ascii="Times New Roman" w:hAnsi="Times New Roman" w:cs="Times New Roman"/>
          <w:sz w:val="24"/>
          <w:szCs w:val="24"/>
        </w:rPr>
        <w:t>ета, бюджетов субъектов Российской Федерации и местных бюджетов проводится на конкурсной основе, если иное не предусмотрено настоящим Федеральным законом.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Прием на обучение по дополнительным образовательным программам, а также на места с оплатой стоимос</w:t>
      </w:r>
      <w:r>
        <w:rPr>
          <w:rFonts w:ascii="Times New Roman" w:hAnsi="Times New Roman" w:cs="Times New Roman"/>
          <w:sz w:val="24"/>
          <w:szCs w:val="24"/>
        </w:rPr>
        <w:t>ти обучения физическими и (или) юридическими лицами за счет собственных средств организации, осуществляющей образовательную деятельность, в том числе средств, полученных от приносящей доход деятельности, добровольных пожертвований и целевых взносов физичес</w:t>
      </w:r>
      <w:r>
        <w:rPr>
          <w:rFonts w:ascii="Times New Roman" w:hAnsi="Times New Roman" w:cs="Times New Roman"/>
          <w:sz w:val="24"/>
          <w:szCs w:val="24"/>
        </w:rPr>
        <w:t xml:space="preserve">ких и (или) юридических лиц, проводится на условиях, определяемых локальными нормативными актами таких организаций в соответствии с законодательством Российской Федерации. (в ред. Федерального закона </w:t>
      </w:r>
      <w:hyperlink r:id="rId5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14.04.2023 N 124-ФЗ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поступающих, имеющих соответствующий у</w:t>
      </w:r>
      <w:r>
        <w:rPr>
          <w:rFonts w:ascii="Times New Roman" w:hAnsi="Times New Roman" w:cs="Times New Roman"/>
          <w:sz w:val="24"/>
          <w:szCs w:val="24"/>
        </w:rPr>
        <w:t>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При приеме на обучение по основным профессиональным образовательным программам </w:t>
      </w:r>
      <w:r>
        <w:rPr>
          <w:rFonts w:ascii="Times New Roman" w:hAnsi="Times New Roman" w:cs="Times New Roman"/>
          <w:sz w:val="24"/>
          <w:szCs w:val="24"/>
        </w:rPr>
        <w:lastRenderedPageBreak/>
        <w:t>по профессиям, спец</w:t>
      </w:r>
      <w:r>
        <w:rPr>
          <w:rFonts w:ascii="Times New Roman" w:hAnsi="Times New Roman" w:cs="Times New Roman"/>
          <w:sz w:val="24"/>
          <w:szCs w:val="24"/>
        </w:rPr>
        <w:t>иальностям, направлениям подготовки, перечень которых утверждается Правительством Российской Федерации,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</w:t>
      </w:r>
      <w:r>
        <w:rPr>
          <w:rFonts w:ascii="Times New Roman" w:hAnsi="Times New Roman" w:cs="Times New Roman"/>
          <w:sz w:val="24"/>
          <w:szCs w:val="24"/>
        </w:rPr>
        <w:t>ебного контракта по соответствующим должности, профессии или специальности.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Порядок 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</w:t>
      </w:r>
      <w:r>
        <w:rPr>
          <w:rFonts w:ascii="Times New Roman" w:hAnsi="Times New Roman" w:cs="Times New Roman"/>
          <w:sz w:val="24"/>
          <w:szCs w:val="24"/>
        </w:rPr>
        <w:t>граждан и лиц без гражданства),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</w:t>
      </w:r>
      <w:r>
        <w:rPr>
          <w:rFonts w:ascii="Times New Roman" w:hAnsi="Times New Roman" w:cs="Times New Roman"/>
          <w:sz w:val="24"/>
          <w:szCs w:val="24"/>
        </w:rPr>
        <w:t>й, физических и (или) психологических качеств, форма и (или) система оценки результатов указанных вступительных испытаний, особенности проведения вступительных испытаний для лиц с ограниченными возможностями здоровья при приеме на обучение по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ым программам среднего профессионального образования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если </w:t>
      </w:r>
      <w:r>
        <w:rPr>
          <w:rFonts w:ascii="Times New Roman" w:hAnsi="Times New Roman" w:cs="Times New Roman"/>
          <w:sz w:val="24"/>
          <w:szCs w:val="24"/>
        </w:rPr>
        <w:t>иное не установлено настоящим Федеральным законом. Порядок приема на обучение по образовательным программам высшего образования (в том числе порядок приема иностранных граждан и лиц без гражданства, предельное количество образовательных организаций высшего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образования, в которые поступающий на обучение по программам бакалавриата или программам специалитета вправе подать заявления одновременно, и количество специальностей и направлений подготовки, по которым он вправе участвовать в конкурсе), перечень вступи</w:t>
      </w:r>
      <w:r>
        <w:rPr>
          <w:rFonts w:ascii="Times New Roman" w:hAnsi="Times New Roman" w:cs="Times New Roman"/>
          <w:sz w:val="24"/>
          <w:szCs w:val="24"/>
        </w:rPr>
        <w:t>тельных испытаний при приеме на обучение по образовательным программам высшего образования каждого уровня,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</w:t>
      </w:r>
      <w:r>
        <w:rPr>
          <w:rFonts w:ascii="Times New Roman" w:hAnsi="Times New Roman" w:cs="Times New Roman"/>
          <w:sz w:val="24"/>
          <w:szCs w:val="24"/>
        </w:rPr>
        <w:t>сшего образования, перечень дополнительных вступительных испытаний при приеме на обучение по образовательным программам высшего образования, перечень категорий граждан, которые поступают на обучение по образовательным программам высшего образования по резу</w:t>
      </w:r>
      <w:r>
        <w:rPr>
          <w:rFonts w:ascii="Times New Roman" w:hAnsi="Times New Roman" w:cs="Times New Roman"/>
          <w:sz w:val="24"/>
          <w:szCs w:val="24"/>
        </w:rPr>
        <w:t>льтатам вступительных испытаний,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если иное не установлено</w:t>
      </w:r>
      <w:r>
        <w:rPr>
          <w:rFonts w:ascii="Times New Roman" w:hAnsi="Times New Roman" w:cs="Times New Roman"/>
          <w:sz w:val="24"/>
          <w:szCs w:val="24"/>
        </w:rPr>
        <w:t xml:space="preserve"> настоящим Федеральным законом. Порядок приема на обучение по программам бакалавриата и программам специалитета не подлежит изменению после 1 декабря года, предшествующего приему на обучение по указанным программам. (в ред. Федеральных законов </w:t>
      </w:r>
      <w:hyperlink r:id="rId5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24.03.2021 N 51-ФЗ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641-ФЗ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Правила приема в конкретную организацию, осуществляющую образовательную деятельность, на обучение по образовательным программам устанавливаются в части, не урегулированной законодательством об образова</w:t>
      </w:r>
      <w:r>
        <w:rPr>
          <w:rFonts w:ascii="Times New Roman" w:hAnsi="Times New Roman" w:cs="Times New Roman"/>
          <w:sz w:val="24"/>
          <w:szCs w:val="24"/>
        </w:rPr>
        <w:t>нии, организацией, осуществляющей образовательную деятельность, самостоятельно.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Прием на обучение по образовательным программам в рамках программ и проектов, утверждаемых Президентом Российской Федерации и Правительством Российской Федерации, проводитс</w:t>
      </w:r>
      <w:r>
        <w:rPr>
          <w:rFonts w:ascii="Times New Roman" w:hAnsi="Times New Roman" w:cs="Times New Roman"/>
          <w:sz w:val="24"/>
          <w:szCs w:val="24"/>
        </w:rPr>
        <w:t xml:space="preserve">я в соответствии с законодательством об образовании с особенностями, предусмотренными указанными программами и проектами. (в ред. Федерального закона </w:t>
      </w:r>
      <w:hyperlink r:id="rId5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Статья 56. Целевое обучение (в ред. Федерального закона </w:t>
      </w:r>
      <w:hyperlink r:id="rId56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14.04.2023 N 124-ФЗ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Гражданин, поступающий на обучение по образовательной программе среднего профессиональног</w:t>
      </w:r>
      <w:r>
        <w:rPr>
          <w:rFonts w:ascii="Times New Roman" w:hAnsi="Times New Roman" w:cs="Times New Roman"/>
          <w:sz w:val="24"/>
          <w:szCs w:val="24"/>
        </w:rPr>
        <w:t>о или высшего образования либо обучающийся по соответствующей образовательной программе, вправе заключить договор о целевом обучении с федеральным государственным органом, органом государственной власти субъекта Российской Федерации, органом местного самоу</w:t>
      </w:r>
      <w:r>
        <w:rPr>
          <w:rFonts w:ascii="Times New Roman" w:hAnsi="Times New Roman" w:cs="Times New Roman"/>
          <w:sz w:val="24"/>
          <w:szCs w:val="24"/>
        </w:rPr>
        <w:t>правления, юридическим лицом или индивидуальным предпринимателем (далее - заказчик целевого обучения).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Заказчиком целевого обучения не могут выступать лица, указанные в </w:t>
      </w:r>
      <w:hyperlink r:id="rId5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Федерального закона от 4 июня 2018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127-ФЗ "О мерах воздействия (противодействия) на недружественные действия Соединенных Штатов Америки и иных иностранных государств", а также лица, признанные в соответствии с законодательством Россий</w:t>
      </w:r>
      <w:r>
        <w:rPr>
          <w:rFonts w:ascii="Times New Roman" w:hAnsi="Times New Roman" w:cs="Times New Roman"/>
          <w:sz w:val="24"/>
          <w:szCs w:val="24"/>
        </w:rPr>
        <w:t>ской Федерации иностранными агентами.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Существенными условиями договора о целевом обучении являются: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обязательства заказчика целевого обучения: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 организации предоставления и (или) предоставлению гражданину, заключившему договор о целевом обучении</w:t>
      </w:r>
      <w:r>
        <w:rPr>
          <w:rFonts w:ascii="Times New Roman" w:hAnsi="Times New Roman" w:cs="Times New Roman"/>
          <w:sz w:val="24"/>
          <w:szCs w:val="24"/>
        </w:rPr>
        <w:t xml:space="preserve">, в период обучения мер поддержки, включая меры материального стимулирования, оплату профессионального обучения и дополнительного образования за рамками образовательной программы, осваиваемой в соответствии с договором о целевом обучении, предоставление в </w:t>
      </w:r>
      <w:r>
        <w:rPr>
          <w:rFonts w:ascii="Times New Roman" w:hAnsi="Times New Roman" w:cs="Times New Roman"/>
          <w:sz w:val="24"/>
          <w:szCs w:val="24"/>
        </w:rPr>
        <w:t>пользование и (или) оплату жилого помещения в период целевого обучения, и (или) других мер;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 трудоустройству гражданина, заключившего договор о целевом обучении, в соответствии с полученной квалификацией не позднее срока, установленного договором о це</w:t>
      </w:r>
      <w:r>
        <w:rPr>
          <w:rFonts w:ascii="Times New Roman" w:hAnsi="Times New Roman" w:cs="Times New Roman"/>
          <w:sz w:val="24"/>
          <w:szCs w:val="24"/>
        </w:rPr>
        <w:t>левом обучении, с указанием места осуществления трудовой деятельности в соответствии с полученной квалификацией. В случае, если заказчиком целевого обучения является федеральный государственный орган, орган государственной власти субъекта Российской Федера</w:t>
      </w:r>
      <w:r>
        <w:rPr>
          <w:rFonts w:ascii="Times New Roman" w:hAnsi="Times New Roman" w:cs="Times New Roman"/>
          <w:sz w:val="24"/>
          <w:szCs w:val="24"/>
        </w:rPr>
        <w:t xml:space="preserve">ции или орган местного самоуправления либо если организация, в которую будет трудоустроен гражданин в соответствии с договором о целевом обучении, включена в сводный реестр организаций оборонно-промышленного комплекса, формируемый в соответствии с </w:t>
      </w:r>
      <w:hyperlink r:id="rId5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21 Федерального закона от 31 декабря 2014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488-ФЗ "О промышленной политике в Российской Федерации", сведения о месте осуществления трудовой деятельности могут</w:t>
      </w:r>
      <w:r>
        <w:rPr>
          <w:rFonts w:ascii="Times New Roman" w:hAnsi="Times New Roman" w:cs="Times New Roman"/>
          <w:sz w:val="24"/>
          <w:szCs w:val="24"/>
        </w:rPr>
        <w:t xml:space="preserve"> содержать только данные об основном виде деятельности и организационно-правовой форме организации, в которую будет трудоустроен гражданин в соответствии с договором о целевом обучении, а также о субъекте Российской Федерации, на территории которого такое </w:t>
      </w:r>
      <w:r>
        <w:rPr>
          <w:rFonts w:ascii="Times New Roman" w:hAnsi="Times New Roman" w:cs="Times New Roman"/>
          <w:sz w:val="24"/>
          <w:szCs w:val="24"/>
        </w:rPr>
        <w:t>юридическое лицо расположено;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обязательства гражданина, заключившего договор о целевом обучении: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 освоению основной образовательной программы, указанной в договоре о целевом обучении (с возможностью изменения образовательной программы и (или) формы</w:t>
      </w:r>
      <w:r>
        <w:rPr>
          <w:rFonts w:ascii="Times New Roman" w:hAnsi="Times New Roman" w:cs="Times New Roman"/>
          <w:sz w:val="24"/>
          <w:szCs w:val="24"/>
        </w:rPr>
        <w:t xml:space="preserve"> обучения по согласованию с заказчиком целевого обучения);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 осуществлению трудовой деятельности в месте, определенном договором о целевом обучении, в течение не менее трех лет и не более пяти лет в соответствии с полученной квалификацией с учетом труд</w:t>
      </w:r>
      <w:r>
        <w:rPr>
          <w:rFonts w:ascii="Times New Roman" w:hAnsi="Times New Roman" w:cs="Times New Roman"/>
          <w:sz w:val="24"/>
          <w:szCs w:val="24"/>
        </w:rPr>
        <w:t>оустройства в срок, установленный таким договором.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Договором о целевом обучении могут предусматриваться условия: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о прохождении гражданином практической подготовки у заказчика целевого обучения или в организации, в которую будет трудоустроен гражданин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договором о целевом обучении, и об индивидуальном сопровождении гражданина представителем заказчика целевого обучения или организации, в которую будет трудоустроен гражданин в соответствии с договором о целевом обучении (наставником);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о требованиях заказчика целевого обучения к успеваемости гражданина, с которым заключен договор о целевом обучении, и возможности сокращения заказчиком целевого обучения мер поддержки при невыполнении гражданином этих требований.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Сторонами договора о це</w:t>
      </w:r>
      <w:r>
        <w:rPr>
          <w:rFonts w:ascii="Times New Roman" w:hAnsi="Times New Roman" w:cs="Times New Roman"/>
          <w:sz w:val="24"/>
          <w:szCs w:val="24"/>
        </w:rPr>
        <w:t>левом обучении, предусматривающего условия, указанные в части 4 настоящей статьи, наряду с гражданином и заказчиком целевого обучения является организация, осуществляющая образовательную деятельность, и может являться организация, в которую будет трудоустр</w:t>
      </w:r>
      <w:r>
        <w:rPr>
          <w:rFonts w:ascii="Times New Roman" w:hAnsi="Times New Roman" w:cs="Times New Roman"/>
          <w:sz w:val="24"/>
          <w:szCs w:val="24"/>
        </w:rPr>
        <w:t>оен гражданин в соответствии с договором о целевом обучении. Такой договор о целевом обучении предусматривает обязательства: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организации, осуществляющей образовательную деятельность: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 организации практической подготовки гражданина в местах, определ</w:t>
      </w:r>
      <w:r>
        <w:rPr>
          <w:rFonts w:ascii="Times New Roman" w:hAnsi="Times New Roman" w:cs="Times New Roman"/>
          <w:sz w:val="24"/>
          <w:szCs w:val="24"/>
        </w:rPr>
        <w:t>енных договором о целевом обучении;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 предоставлению заказчику целевого обучения по его заявлению сведений о результатах освоения гражданином образовательной программы, результатах прохождения им промежуточной и итоговой аттестации;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заказчика целево</w:t>
      </w:r>
      <w:r>
        <w:rPr>
          <w:rFonts w:ascii="Times New Roman" w:hAnsi="Times New Roman" w:cs="Times New Roman"/>
          <w:sz w:val="24"/>
          <w:szCs w:val="24"/>
        </w:rPr>
        <w:t>го обучения или организации, в которую будет трудоустроен гражданин в соответствии с договором о целевом обучении, по организации условий для прохождения гражданином, с которым заключен договор о целевом обучении, практической подготовки в местах, определе</w:t>
      </w:r>
      <w:r>
        <w:rPr>
          <w:rFonts w:ascii="Times New Roman" w:hAnsi="Times New Roman" w:cs="Times New Roman"/>
          <w:sz w:val="24"/>
          <w:szCs w:val="24"/>
        </w:rPr>
        <w:t>нных договором о целевом обучении, в том числе предоставление ему индивидуального сопровождения представителем заказчика целевого обучения или организации, в которую будет трудоустроен гражданин в соответствии с договором о целевом обучении (наставником);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заказчика целевого обучения по информированию гражданина, с которым заключен договор о целевом обучении, о сокращении мер поддержки при невыполнении им требований заказчика целевого обучения к успеваемости.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случае, если заказчик целевого обучения т</w:t>
      </w:r>
      <w:r>
        <w:rPr>
          <w:rFonts w:ascii="Times New Roman" w:hAnsi="Times New Roman" w:cs="Times New Roman"/>
          <w:sz w:val="24"/>
          <w:szCs w:val="24"/>
        </w:rPr>
        <w:t xml:space="preserve">акже оплачивает обучение гражданина по образовательной программе среднего профессионального или высшего образования, договор о целевом обучении может содержать условия договора об оказании платных образовательных услуг, предусмотренные </w:t>
      </w:r>
      <w:hyperlink r:id="rId5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54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Заказчик целевого обучения размещает на Единой цифровой платформе в сфере занятости и трудовых отношений "Работа в России" предложения о заключени</w:t>
      </w:r>
      <w:r>
        <w:rPr>
          <w:rFonts w:ascii="Times New Roman" w:hAnsi="Times New Roman" w:cs="Times New Roman"/>
          <w:sz w:val="24"/>
          <w:szCs w:val="24"/>
        </w:rPr>
        <w:t>и договора или договоров о целевом обучении, которые должны содержать: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сведения о трудовой деятельности в соответствии с получаемой квалификацией, которую будет осуществлять гражданин в соответствии с договором о целевом обучении, о месте осуществления </w:t>
      </w:r>
      <w:r>
        <w:rPr>
          <w:rFonts w:ascii="Times New Roman" w:hAnsi="Times New Roman" w:cs="Times New Roman"/>
          <w:sz w:val="24"/>
          <w:szCs w:val="24"/>
        </w:rPr>
        <w:t>трудовой деятельности с учетом требований, установленных подпунктом "б" пункта 1 части 3 настоящей статьи;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об организациях, осуществляющих образовательную деятельность, в которых должно быть организовано целевое обучение, и о профессиях, специа</w:t>
      </w:r>
      <w:r>
        <w:rPr>
          <w:rFonts w:ascii="Times New Roman" w:hAnsi="Times New Roman" w:cs="Times New Roman"/>
          <w:sz w:val="24"/>
          <w:szCs w:val="24"/>
        </w:rPr>
        <w:t>льностях, направлениях подготовки, научных специальностях, по которым требуется целевое обучение в каждой из указанных организаций;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о мерах поддержки, указанных в подпункте "а" пункта 1 части 3 настоящей статьи, а также сведения о мерах социаль</w:t>
      </w:r>
      <w:r>
        <w:rPr>
          <w:rFonts w:ascii="Times New Roman" w:hAnsi="Times New Roman" w:cs="Times New Roman"/>
          <w:sz w:val="24"/>
          <w:szCs w:val="24"/>
        </w:rPr>
        <w:t>ной поддержки, об иных социальных гарантиях и о выплатах, установленных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</w:t>
      </w:r>
      <w:r>
        <w:rPr>
          <w:rFonts w:ascii="Times New Roman" w:hAnsi="Times New Roman" w:cs="Times New Roman"/>
          <w:sz w:val="24"/>
          <w:szCs w:val="24"/>
        </w:rPr>
        <w:t>твляющих трудовую деятельность в месте осуществления, указанном в заявке;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сведения о требованиях, которые предъявляются заказчиком целевого обучения к гражданам, с которыми заключается договор о целевом обучении, с учетом ограничений, связанных с особен</w:t>
      </w:r>
      <w:r>
        <w:rPr>
          <w:rFonts w:ascii="Times New Roman" w:hAnsi="Times New Roman" w:cs="Times New Roman"/>
          <w:sz w:val="24"/>
          <w:szCs w:val="24"/>
        </w:rPr>
        <w:t>ностями регулирования труда, предусмотренными трудовым законодательством и иными нормативными правовыми актами, содержащими нормы трудового права. Перечень требований, которые предъявляются заказчиком целевого обучения к гражданам, с которыми заключается д</w:t>
      </w:r>
      <w:r>
        <w:rPr>
          <w:rFonts w:ascii="Times New Roman" w:hAnsi="Times New Roman" w:cs="Times New Roman"/>
          <w:sz w:val="24"/>
          <w:szCs w:val="24"/>
        </w:rPr>
        <w:t>оговор о целевом обучении, определяется Правительством Российской Федерации и не может включать в себя требования к учебным достижениям, учитываемым в соответствии с настоящим Федеральным законом при приеме на обучение по образовательной программе среднего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профессионального или высшего образования, а также квалификационные требования к уровню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сведения о требованиях к успеваемости гражданина, с которым будет заключен договор о целевом обучении, в период освоения им образовательной программы с</w:t>
      </w:r>
      <w:r>
        <w:rPr>
          <w:rFonts w:ascii="Times New Roman" w:hAnsi="Times New Roman" w:cs="Times New Roman"/>
          <w:sz w:val="24"/>
          <w:szCs w:val="24"/>
        </w:rPr>
        <w:t>реднего профессионального или высшего образования и порядке сокращения заказчиком целевого обучения мер поддержки при невыполнении гражданином этих требований;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контакты лиц, определенных заказчиком целевого обучения ответственными за организацию заключе</w:t>
      </w:r>
      <w:r>
        <w:rPr>
          <w:rFonts w:ascii="Times New Roman" w:hAnsi="Times New Roman" w:cs="Times New Roman"/>
          <w:sz w:val="24"/>
          <w:szCs w:val="24"/>
        </w:rPr>
        <w:t>ния договоров о целевом обучении.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Информация, содержащая предложения о заключении договора или договоров о целевом обучении на Единой цифровой платформе в сфере занятости и трудовых отношений "Работа в России", является общедоступной информацией, за иск</w:t>
      </w:r>
      <w:r>
        <w:rPr>
          <w:rFonts w:ascii="Times New Roman" w:hAnsi="Times New Roman" w:cs="Times New Roman"/>
          <w:sz w:val="24"/>
          <w:szCs w:val="24"/>
        </w:rPr>
        <w:t>лючением информации, доступ к которой ограничен федеральным законом.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Гражданин, желающий заключить договор о целевом обучении, может подать заявку при приеме на обучение или непосредственно во время обучения по образовательной программе среднего професс</w:t>
      </w:r>
      <w:r>
        <w:rPr>
          <w:rFonts w:ascii="Times New Roman" w:hAnsi="Times New Roman" w:cs="Times New Roman"/>
          <w:sz w:val="24"/>
          <w:szCs w:val="24"/>
        </w:rPr>
        <w:t>ионального или высшего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Заявка, указанная в части 9 настоящей статьи, при приеме на обучение подается в бумажном или электронном виде, во время обучения заявка подается в бумажном виде.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 подаче заявки, указанной в части 9 настоящей с</w:t>
      </w:r>
      <w:r>
        <w:rPr>
          <w:rFonts w:ascii="Times New Roman" w:hAnsi="Times New Roman" w:cs="Times New Roman"/>
          <w:sz w:val="24"/>
          <w:szCs w:val="24"/>
        </w:rPr>
        <w:t>татьи, в бумажном виде гражданин самостоятельно знакомится с предложениями о заключении договора или договоров о целевом обучении, размещенными заказчиками целевого обучения на Единой цифровой платформе в сфере занятости и трудовых отношений "Работа в Росс</w:t>
      </w:r>
      <w:r>
        <w:rPr>
          <w:rFonts w:ascii="Times New Roman" w:hAnsi="Times New Roman" w:cs="Times New Roman"/>
          <w:sz w:val="24"/>
          <w:szCs w:val="24"/>
        </w:rPr>
        <w:t>ии", и непосредственно обращается к заказчику целевого обучения или в организацию, осуществляющую образовательную деятельность, в которой должно быть организовано целевое обучение. В электронном виде указанная в части 9 настоящей статьи заявка подается пос</w:t>
      </w:r>
      <w:r>
        <w:rPr>
          <w:rFonts w:ascii="Times New Roman" w:hAnsi="Times New Roman" w:cs="Times New Roman"/>
          <w:sz w:val="24"/>
          <w:szCs w:val="24"/>
        </w:rPr>
        <w:t>редством федеральной государственной информационной системы "Единый портал государственных и муниципальных услуг (функций)" (далее - единый портал государственных и муниципальных услуг) одновременно с подачей заявления о приеме на обучение. Гражданин предс</w:t>
      </w:r>
      <w:r>
        <w:rPr>
          <w:rFonts w:ascii="Times New Roman" w:hAnsi="Times New Roman" w:cs="Times New Roman"/>
          <w:sz w:val="24"/>
          <w:szCs w:val="24"/>
        </w:rPr>
        <w:t>тавляет сведения, подтверждающие его соответствие требованиям, предъявляемым заказчиком целевого обучения к гражданам, с которыми заключается договор о целевом обучении.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При приеме на обучение договор о целевом обучении заключается после издания распор</w:t>
      </w:r>
      <w:r>
        <w:rPr>
          <w:rFonts w:ascii="Times New Roman" w:hAnsi="Times New Roman" w:cs="Times New Roman"/>
          <w:sz w:val="24"/>
          <w:szCs w:val="24"/>
        </w:rPr>
        <w:t xml:space="preserve">ядительного акта о приеме гражданина на обучение, но не позднее начала учебного года. Договор о целевом обучении заключается с гражданином, соответствующим требованиям, предъявляемым заказчиком целевого обучения к гражданам, с которыми может быть заключен </w:t>
      </w:r>
      <w:r>
        <w:rPr>
          <w:rFonts w:ascii="Times New Roman" w:hAnsi="Times New Roman" w:cs="Times New Roman"/>
          <w:sz w:val="24"/>
          <w:szCs w:val="24"/>
        </w:rPr>
        <w:t xml:space="preserve">договор о целевом обучении и которые приняты на обучение в соответствии с порядком приема, предусмотренным </w:t>
      </w:r>
      <w:hyperlink r:id="rId5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настоящего Федерального закона. Договор о целе</w:t>
      </w:r>
      <w:r>
        <w:rPr>
          <w:rFonts w:ascii="Times New Roman" w:hAnsi="Times New Roman" w:cs="Times New Roman"/>
          <w:sz w:val="24"/>
          <w:szCs w:val="24"/>
        </w:rPr>
        <w:t>вом обучении с гражданином, поступающим на обучение по образовательной программе высшего образования за счет бюджетных ассигнований федерального бюджета, бюджета субъекта Российской Федерации или местного бюджета в пределах установленной квоты, заключается</w:t>
      </w:r>
      <w:r>
        <w:rPr>
          <w:rFonts w:ascii="Times New Roman" w:hAnsi="Times New Roman" w:cs="Times New Roman"/>
          <w:sz w:val="24"/>
          <w:szCs w:val="24"/>
        </w:rPr>
        <w:t xml:space="preserve"> с учетом особенностей, установленных </w:t>
      </w:r>
      <w:hyperlink r:id="rId5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71.1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Во время обучения договор о целевом обучении заключается в сроки, определенные заказч</w:t>
      </w:r>
      <w:r>
        <w:rPr>
          <w:rFonts w:ascii="Times New Roman" w:hAnsi="Times New Roman" w:cs="Times New Roman"/>
          <w:sz w:val="24"/>
          <w:szCs w:val="24"/>
        </w:rPr>
        <w:t>иком целевого обучения. Договор о целевом обучении заключается с гражданином, соответствующим требованиям, предъявляемым заказчиком целевого обучения к гражданам, с которыми может быть заключен договор о целевом обучении.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При поступлении на обучение ил</w:t>
      </w:r>
      <w:r>
        <w:rPr>
          <w:rFonts w:ascii="Times New Roman" w:hAnsi="Times New Roman" w:cs="Times New Roman"/>
          <w:sz w:val="24"/>
          <w:szCs w:val="24"/>
        </w:rPr>
        <w:t>и во время обучения по образовательной программе среднего профессионального или высшего образования гражданин вправе заключить договор о целевом обучении только с одним заказчиком целевого обучения.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В случае неисполнения заказчиком целевого обучения пр</w:t>
      </w:r>
      <w:r>
        <w:rPr>
          <w:rFonts w:ascii="Times New Roman" w:hAnsi="Times New Roman" w:cs="Times New Roman"/>
          <w:sz w:val="24"/>
          <w:szCs w:val="24"/>
        </w:rPr>
        <w:t>едусмотренных договором о целевом обучении обязательств по трудоустройству гражданина, заключившего договор о целевом обучении, или расторжения им договора о целевом обучении в одностороннем порядке заказчик целевого обучения выплачивает гражданину компенс</w:t>
      </w:r>
      <w:r>
        <w:rPr>
          <w:rFonts w:ascii="Times New Roman" w:hAnsi="Times New Roman" w:cs="Times New Roman"/>
          <w:sz w:val="24"/>
          <w:szCs w:val="24"/>
        </w:rPr>
        <w:t>ацию в размере трехкратной среднемесячной начисленной заработной платы в субъекте Российской Федерации, на территории которого он должен был быть трудоустроен в соответствии с договором о целевом обучении, на дату отчисления его из организации, осуществляю</w:t>
      </w:r>
      <w:r>
        <w:rPr>
          <w:rFonts w:ascii="Times New Roman" w:hAnsi="Times New Roman" w:cs="Times New Roman"/>
          <w:sz w:val="24"/>
          <w:szCs w:val="24"/>
        </w:rPr>
        <w:t>щей образовательную деятельность, в связи с получением образования (завершением обучения). В случае непредоставления гражданину мер поддержки, предусмотренных договором о целевом обучении, гражданин вправе досрочно расторгнуть договор о целевом обучении.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6. В случае неисполнения гражданином, заключившим договор о целевом обучении, предусмотренных договором о целевом обучении обязательств по освоению образовательной программы и (или) осуществлению трудовой деятельности в течение срока, установленного догово</w:t>
      </w:r>
      <w:r>
        <w:rPr>
          <w:rFonts w:ascii="Times New Roman" w:hAnsi="Times New Roman" w:cs="Times New Roman"/>
          <w:sz w:val="24"/>
          <w:szCs w:val="24"/>
        </w:rPr>
        <w:t>ром о целевом обучении, или расторжения им договора о целевом обучении в одностороннем порядке гражданин обязан возместить заказчику целевого обучения расходы, связанные с предоставлением мер поддержки.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Положение о целевом обучении, включающее в том чи</w:t>
      </w:r>
      <w:r>
        <w:rPr>
          <w:rFonts w:ascii="Times New Roman" w:hAnsi="Times New Roman" w:cs="Times New Roman"/>
          <w:sz w:val="24"/>
          <w:szCs w:val="24"/>
        </w:rPr>
        <w:t>сле порядок заключения и расторжения договора о целевом обучении, требования, которые могут предъявлять заказчики целевого обучения к гражданам, с которыми заключается договор о целевом обучении, условия определения и изменения места осуществления трудовой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деятельности, порядок и основания освобождения сторон от исполнения обязательств по договору о целевом обучении, порядок и сроки размещения сторонами договора о целевом обучении на Единой цифровой платформе в сфере занятости и трудовых отношений "Работа в</w:t>
      </w:r>
      <w:r>
        <w:rPr>
          <w:rFonts w:ascii="Times New Roman" w:hAnsi="Times New Roman" w:cs="Times New Roman"/>
          <w:sz w:val="24"/>
          <w:szCs w:val="24"/>
        </w:rPr>
        <w:t xml:space="preserve"> России" уведомлений о случаях неисполнения договора о целевом обучении, порядок выплаты компенсации, порядок определения размера расходов и их возмещения, типовая форма договора о целевом обучении, форма предложений о заключении договора или договоров о ц</w:t>
      </w:r>
      <w:r>
        <w:rPr>
          <w:rFonts w:ascii="Times New Roman" w:hAnsi="Times New Roman" w:cs="Times New Roman"/>
          <w:sz w:val="24"/>
          <w:szCs w:val="24"/>
        </w:rPr>
        <w:t>елевом обучении, форма заявки на заключение договора о целевом обучении, порядок и сроки размещения предложений о заключении договора или договоров о целевом обучении на Единой цифровой платформе в сфере занятости и трудовых отношений "Работа в России", со</w:t>
      </w:r>
      <w:r>
        <w:rPr>
          <w:rFonts w:ascii="Times New Roman" w:hAnsi="Times New Roman" w:cs="Times New Roman"/>
          <w:sz w:val="24"/>
          <w:szCs w:val="24"/>
        </w:rPr>
        <w:t>держание и порядок подачи согласия на заключение договора о целевом обучении через единый портал государственных и муниципальных услуг устанавливаются Правительством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Особенности заключения договора о целевом обучении, стороной кот</w:t>
      </w:r>
      <w:r>
        <w:rPr>
          <w:rFonts w:ascii="Times New Roman" w:hAnsi="Times New Roman" w:cs="Times New Roman"/>
          <w:sz w:val="24"/>
          <w:szCs w:val="24"/>
        </w:rPr>
        <w:t>орого является федеральный государственный орган, орган государственной власти субъекта Российской Федерации, орган местного самоуправления или подведомственная соответствующему органу организация и который включает в себя обязательство гражданина, заключи</w:t>
      </w:r>
      <w:r>
        <w:rPr>
          <w:rFonts w:ascii="Times New Roman" w:hAnsi="Times New Roman" w:cs="Times New Roman"/>
          <w:sz w:val="24"/>
          <w:szCs w:val="24"/>
        </w:rPr>
        <w:t>вшего договор о целевом обучении, по прохождению государственной службы или муниципальной службы после завершения обучения, определяются в порядке, установленном федеральными законами о видах государственной службы или законодательством о муниципальной слу</w:t>
      </w:r>
      <w:r>
        <w:rPr>
          <w:rFonts w:ascii="Times New Roman" w:hAnsi="Times New Roman" w:cs="Times New Roman"/>
          <w:sz w:val="24"/>
          <w:szCs w:val="24"/>
        </w:rPr>
        <w:t>жбе.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Обязанность заказчика целевого обучения размещать на Единой цифровой платформе в сфере занятости и трудовых отношений "Работа в России" предложения о заключении договора или договоров о целевом обучении не распространяется на прием на целевое обуч</w:t>
      </w:r>
      <w:r>
        <w:rPr>
          <w:rFonts w:ascii="Times New Roman" w:hAnsi="Times New Roman" w:cs="Times New Roman"/>
          <w:sz w:val="24"/>
          <w:szCs w:val="24"/>
        </w:rPr>
        <w:t xml:space="preserve">ение в интересах безопасности государства, а также на случаи, если заказчиками целевого обучения являются органы, указанные в </w:t>
      </w:r>
      <w:hyperlink r:id="rId5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81 настоящего Федерального зако</w:t>
      </w:r>
      <w:r>
        <w:rPr>
          <w:rFonts w:ascii="Times New Roman" w:hAnsi="Times New Roman" w:cs="Times New Roman"/>
          <w:sz w:val="24"/>
          <w:szCs w:val="24"/>
        </w:rPr>
        <w:t xml:space="preserve">на, федеральный орган исполнительной власти, осуществляющий материально-техническое и финансовое обеспечение деятельности высших органов государственной власти Российской Федерации, и подведомственные ему организации. (в ред. Федерального закона </w:t>
      </w:r>
      <w:hyperlink r:id="rId5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25.12.2023 N 685-ФЗ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57. Изменение образовательных отношений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Образовательные отношения изменяются в случае изменения условий получения обучающимся образования по конкрет</w:t>
      </w:r>
      <w:r>
        <w:rPr>
          <w:rFonts w:ascii="Times New Roman" w:hAnsi="Times New Roman" w:cs="Times New Roman"/>
          <w:sz w:val="24"/>
          <w:szCs w:val="24"/>
        </w:rPr>
        <w:t>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Образовательные отношения могут быть изменены как по инициатив</w:t>
      </w:r>
      <w:r>
        <w:rPr>
          <w:rFonts w:ascii="Times New Roman" w:hAnsi="Times New Roman" w:cs="Times New Roman"/>
          <w:sz w:val="24"/>
          <w:szCs w:val="24"/>
        </w:rPr>
        <w:t>е обучающегося (родителей (законных представителей) несовершеннолетнего обучающегося) по его заявлению в письменной форме, так и по инициативе организации, осуществляющей образовательную деятельность.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Основанием для изменения образовательных отношений я</w:t>
      </w:r>
      <w:r>
        <w:rPr>
          <w:rFonts w:ascii="Times New Roman" w:hAnsi="Times New Roman" w:cs="Times New Roman"/>
          <w:sz w:val="24"/>
          <w:szCs w:val="24"/>
        </w:rPr>
        <w:t>вляется распорядительный акт организации, осуществляющей образовательную деятельность, изданный руководителем этой организации или уполномоченным им лицом. Если с обучающимся (родителями (законными представителями) несовершеннолетнего обучающегося) заключе</w:t>
      </w:r>
      <w:r>
        <w:rPr>
          <w:rFonts w:ascii="Times New Roman" w:hAnsi="Times New Roman" w:cs="Times New Roman"/>
          <w:sz w:val="24"/>
          <w:szCs w:val="24"/>
        </w:rPr>
        <w:t>н договор об образовании, распорядительный акт издается на основании внесения соответствующих изменений в такой договор.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Права и обязанности обучающегося, предусмотренные законодательством об образовании и локальными нормативными актами организации, осу</w:t>
      </w:r>
      <w:r>
        <w:rPr>
          <w:rFonts w:ascii="Times New Roman" w:hAnsi="Times New Roman" w:cs="Times New Roman"/>
          <w:sz w:val="24"/>
          <w:szCs w:val="24"/>
        </w:rPr>
        <w:t>ществляющей образовательную деятельность, изменяются с даты издания распорядительного акта или с иной указанной в нем даты.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58. Промежуточная аттестация обучающихся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Освоение образовательной программы (за исключением образовательной программы дош</w:t>
      </w:r>
      <w:r>
        <w:rPr>
          <w:rFonts w:ascii="Times New Roman" w:hAnsi="Times New Roman" w:cs="Times New Roman"/>
          <w:sz w:val="24"/>
          <w:szCs w:val="24"/>
        </w:rPr>
        <w:t>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</w:t>
      </w:r>
      <w:r>
        <w:rPr>
          <w:rFonts w:ascii="Times New Roman" w:hAnsi="Times New Roman" w:cs="Times New Roman"/>
          <w:sz w:val="24"/>
          <w:szCs w:val="24"/>
        </w:rPr>
        <w:t>, установленном образовательной организацией.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</w:t>
      </w:r>
      <w:r>
        <w:rPr>
          <w:rFonts w:ascii="Times New Roman" w:hAnsi="Times New Roman" w:cs="Times New Roman"/>
          <w:sz w:val="24"/>
          <w:szCs w:val="24"/>
        </w:rPr>
        <w:t>утствии уважительных причин признаются академической задолженностью.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Обучающиеся обязаны ликвидировать академическую задолженность.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Образовательные организации, родители (законные представители) несовершеннолетнего обучающегося, обеспечивающие получе</w:t>
      </w:r>
      <w:r>
        <w:rPr>
          <w:rFonts w:ascii="Times New Roman" w:hAnsi="Times New Roman" w:cs="Times New Roman"/>
          <w:sz w:val="24"/>
          <w:szCs w:val="24"/>
        </w:rPr>
        <w:t>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Обучающиеся, имеющие академическую задолженность, </w:t>
      </w:r>
      <w:r>
        <w:rPr>
          <w:rFonts w:ascii="Times New Roman" w:hAnsi="Times New Roman" w:cs="Times New Roman"/>
          <w:sz w:val="24"/>
          <w:szCs w:val="24"/>
        </w:rPr>
        <w:t>вправе пройти промежуточную аттестацию по соответствующим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</w:t>
      </w:r>
      <w:r>
        <w:rPr>
          <w:rFonts w:ascii="Times New Roman" w:hAnsi="Times New Roman" w:cs="Times New Roman"/>
          <w:sz w:val="24"/>
          <w:szCs w:val="24"/>
        </w:rPr>
        <w:t>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Для проведения промежуточной аттестации во второй раз образовательной организацией создается ко</w:t>
      </w:r>
      <w:r>
        <w:rPr>
          <w:rFonts w:ascii="Times New Roman" w:hAnsi="Times New Roman" w:cs="Times New Roman"/>
          <w:sz w:val="24"/>
          <w:szCs w:val="24"/>
        </w:rPr>
        <w:t>миссия.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Не допускается взимание платы с обучающихся за прохождение промежуточной аттестации.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</w:t>
      </w:r>
      <w:r>
        <w:rPr>
          <w:rFonts w:ascii="Times New Roman" w:hAnsi="Times New Roman" w:cs="Times New Roman"/>
          <w:sz w:val="24"/>
          <w:szCs w:val="24"/>
        </w:rPr>
        <w:t>дующий курс условно.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</w:t>
      </w:r>
      <w:r>
        <w:rPr>
          <w:rFonts w:ascii="Times New Roman" w:hAnsi="Times New Roman" w:cs="Times New Roman"/>
          <w:sz w:val="24"/>
          <w:szCs w:val="24"/>
        </w:rPr>
        <w:t>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</w:t>
      </w:r>
      <w:r>
        <w:rPr>
          <w:rFonts w:ascii="Times New Roman" w:hAnsi="Times New Roman" w:cs="Times New Roman"/>
          <w:sz w:val="24"/>
          <w:szCs w:val="24"/>
        </w:rPr>
        <w:t>видуальному учебному плану.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</w:t>
      </w:r>
      <w:r>
        <w:rPr>
          <w:rFonts w:ascii="Times New Roman" w:hAnsi="Times New Roman" w:cs="Times New Roman"/>
          <w:sz w:val="24"/>
          <w:szCs w:val="24"/>
        </w:rPr>
        <w:t>чать образование в образовательной организации.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Обучающиеся по основным профессиональным образовательным программам, не ликвидировавшие в установленные сроки академической задолженности, отчисляются из этой организации как не выполнившие обязанностей п</w:t>
      </w:r>
      <w:r>
        <w:rPr>
          <w:rFonts w:ascii="Times New Roman" w:hAnsi="Times New Roman" w:cs="Times New Roman"/>
          <w:sz w:val="24"/>
          <w:szCs w:val="24"/>
        </w:rPr>
        <w:t>о добросовестному освоению образовательной программы и выполнению учебного плана.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59. Итоговая аттестация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Итоговая аттестация представляет собой форму оценки степени и уровня освоения обучающимися образовательной программы.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Итоговая аттестаци</w:t>
      </w:r>
      <w:r>
        <w:rPr>
          <w:rFonts w:ascii="Times New Roman" w:hAnsi="Times New Roman" w:cs="Times New Roman"/>
          <w:sz w:val="24"/>
          <w:szCs w:val="24"/>
        </w:rPr>
        <w:t>я проводится на основе принципов объективности и независимости оценки качества подготовки обучающихся.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Итоговая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</w:t>
      </w:r>
      <w:r>
        <w:rPr>
          <w:rFonts w:ascii="Times New Roman" w:hAnsi="Times New Roman" w:cs="Times New Roman"/>
          <w:sz w:val="24"/>
          <w:szCs w:val="24"/>
        </w:rPr>
        <w:t>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установлено настоящим Федеральным законом.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Итоговая аттестация по программам подготовки научных и научно-п</w:t>
      </w:r>
      <w:r>
        <w:rPr>
          <w:rFonts w:ascii="Times New Roman" w:hAnsi="Times New Roman" w:cs="Times New Roman"/>
          <w:sz w:val="24"/>
          <w:szCs w:val="24"/>
        </w:rPr>
        <w:t xml:space="preserve">едагогических кадров в аспирантуре (адъюнктуре) проводится в форме оценки диссертации на соискание ученой степени кандидата наук на предмет ее соответствия критериям, установленным в соответствии с Федеральным законом </w:t>
      </w:r>
      <w:hyperlink r:id="rId5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 августа 1996 года N 127-ФЗ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науке и государственной научно-технической политике". (в ред. Федерального закона </w:t>
      </w:r>
      <w:hyperlink r:id="rId5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30.12.2020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Итоговая аттестация, завершающая освоение имеющих государственную аккредитацию основных образовательных программ, является государственной итоговой аттестацией. Государственная итоговая аттестация проводится государственными экзаменационным</w:t>
      </w:r>
      <w:r>
        <w:rPr>
          <w:rFonts w:ascii="Times New Roman" w:hAnsi="Times New Roman" w:cs="Times New Roman"/>
          <w:sz w:val="24"/>
          <w:szCs w:val="24"/>
        </w:rPr>
        <w:t>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Формы, порядок (включа</w:t>
      </w:r>
      <w:r>
        <w:rPr>
          <w:rFonts w:ascii="Times New Roman" w:hAnsi="Times New Roman" w:cs="Times New Roman"/>
          <w:sz w:val="24"/>
          <w:szCs w:val="24"/>
        </w:rPr>
        <w:t>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</w:t>
      </w:r>
      <w:r>
        <w:rPr>
          <w:rFonts w:ascii="Times New Roman" w:hAnsi="Times New Roman" w:cs="Times New Roman"/>
          <w:sz w:val="24"/>
          <w:szCs w:val="24"/>
        </w:rPr>
        <w:t>елляций, изменения и (или) аннулирования результатов государственной итоговой аттестации),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</w:t>
      </w:r>
      <w:r>
        <w:rPr>
          <w:rFonts w:ascii="Times New Roman" w:hAnsi="Times New Roman" w:cs="Times New Roman"/>
          <w:sz w:val="24"/>
          <w:szCs w:val="24"/>
        </w:rPr>
        <w:t>менов по каждому учебному предмету в рамках государственной итоговой аттестации по указанным образовательным программам определяются федеральным органом исполнительной власти, осуществляющим функции по выработке и реализации государственной политики и норм</w:t>
      </w:r>
      <w:r>
        <w:rPr>
          <w:rFonts w:ascii="Times New Roman" w:hAnsi="Times New Roman" w:cs="Times New Roman"/>
          <w:sz w:val="24"/>
          <w:szCs w:val="24"/>
        </w:rPr>
        <w:t>ативно-правовому регулированию в сфере общего образования, совместно с федеральным органом исполнительной власти, осуществляющим функции по контролю и надзору в сфере образования, если иное не установлено настоящим Федеральным законом. Формы и порядок пров</w:t>
      </w:r>
      <w:r>
        <w:rPr>
          <w:rFonts w:ascii="Times New Roman" w:hAnsi="Times New Roman" w:cs="Times New Roman"/>
          <w:sz w:val="24"/>
          <w:szCs w:val="24"/>
        </w:rPr>
        <w:t>едения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</w:t>
      </w:r>
      <w:r>
        <w:rPr>
          <w:rFonts w:ascii="Times New Roman" w:hAnsi="Times New Roman" w:cs="Times New Roman"/>
          <w:sz w:val="24"/>
          <w:szCs w:val="24"/>
        </w:rPr>
        <w:t>ассмотрения апелляций, изменения и (или) аннулирования результатов государственной итоговой аттестации) государственной итоговой аттестации по образовательным программам среднего профессионального образования определяются федеральным органом исполнительной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образовательным программам высшего образования - федеральным органом исполнительной власти, осуществляющи</w:t>
      </w:r>
      <w:r>
        <w:rPr>
          <w:rFonts w:ascii="Times New Roman" w:hAnsi="Times New Roman" w:cs="Times New Roman"/>
          <w:sz w:val="24"/>
          <w:szCs w:val="24"/>
        </w:rPr>
        <w:t xml:space="preserve">м функции по выработке и реализации государственной политики и нормативно-правовому регулированию в сфере высшего образования, если иное не установлено настоящим Федеральным законом. (в ред. Федерального закона </w:t>
      </w:r>
      <w:hyperlink r:id="rId5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</w:t>
      </w:r>
      <w:r>
        <w:rPr>
          <w:rFonts w:ascii="Times New Roman" w:hAnsi="Times New Roman" w:cs="Times New Roman"/>
          <w:sz w:val="24"/>
          <w:szCs w:val="24"/>
        </w:rPr>
        <w:t>установлено порядком проведения государственной итоговой аттестации по соответствующим образовательным программам.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Обучающиеся, не прошедшие государственной итоговой аттестации или получившие на государственной итоговой аттестации неудовлетворительные р</w:t>
      </w:r>
      <w:r>
        <w:rPr>
          <w:rFonts w:ascii="Times New Roman" w:hAnsi="Times New Roman" w:cs="Times New Roman"/>
          <w:sz w:val="24"/>
          <w:szCs w:val="24"/>
        </w:rPr>
        <w:t>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Не допускается взимание платы с обучающихся за прохождение государс</w:t>
      </w:r>
      <w:r>
        <w:rPr>
          <w:rFonts w:ascii="Times New Roman" w:hAnsi="Times New Roman" w:cs="Times New Roman"/>
          <w:sz w:val="24"/>
          <w:szCs w:val="24"/>
        </w:rPr>
        <w:t xml:space="preserve">твенной итоговой аттестации, а также итоговой аттестации по программам подготовки научных и научно-педагогических кадров в аспирантуре (адъюнктуре). (в ред. Федерального закона </w:t>
      </w:r>
      <w:hyperlink r:id="rId5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уполномоченными исполнительными органами с</w:t>
      </w:r>
      <w:r>
        <w:rPr>
          <w:rFonts w:ascii="Times New Roman" w:hAnsi="Times New Roman" w:cs="Times New Roman"/>
          <w:sz w:val="24"/>
          <w:szCs w:val="24"/>
        </w:rPr>
        <w:t xml:space="preserve">убъектов Российской Федерации при проведении государственной итоговой аттестации на территориях субъектов Российской Федерации; (в ред. Федерального закона </w:t>
      </w:r>
      <w:hyperlink r:id="rId5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федеральным органом исполнительной власти, осуществляющим функции по контролю и надзору в сфере образования, при проведении государственной итоговой аттестации за пределами территории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Государственные экзаменационные ком</w:t>
      </w:r>
      <w:r>
        <w:rPr>
          <w:rFonts w:ascii="Times New Roman" w:hAnsi="Times New Roman" w:cs="Times New Roman"/>
          <w:sz w:val="24"/>
          <w:szCs w:val="24"/>
        </w:rPr>
        <w:t>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</w:t>
      </w:r>
      <w:r>
        <w:rPr>
          <w:rFonts w:ascii="Times New Roman" w:hAnsi="Times New Roman" w:cs="Times New Roman"/>
          <w:sz w:val="24"/>
          <w:szCs w:val="24"/>
        </w:rPr>
        <w:t>ным программам.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 проведении государственной итоговой аттестации, если иное не предусмотрено порядком проведения государственной итоговой аттестации по соответствующим образовательным программам, используются контрольные измерительные материалы, пред</w:t>
      </w:r>
      <w:r>
        <w:rPr>
          <w:rFonts w:ascii="Times New Roman" w:hAnsi="Times New Roman" w:cs="Times New Roman"/>
          <w:sz w:val="24"/>
          <w:szCs w:val="24"/>
        </w:rPr>
        <w:t>ставляющие собой комплексы заданий стандартизированной формы. Информация, содержащаяся в контрольных измерительных материалах, используемых при проведении государственной итоговой аттестации, относится к информации ограниченного доступа. Порядок разработки</w:t>
      </w:r>
      <w:r>
        <w:rPr>
          <w:rFonts w:ascii="Times New Roman" w:hAnsi="Times New Roman" w:cs="Times New Roman"/>
          <w:sz w:val="24"/>
          <w:szCs w:val="24"/>
        </w:rPr>
        <w:t>, использования и хранения контрольных измерительных материалов (включая требования к режиму их защиты, порядку и условиям размещения информации, содержащейся в контрольных измерительных материалах, в сети "Интернет") устанавливается федеральным органом ис</w:t>
      </w:r>
      <w:r>
        <w:rPr>
          <w:rFonts w:ascii="Times New Roman" w:hAnsi="Times New Roman" w:cs="Times New Roman"/>
          <w:sz w:val="24"/>
          <w:szCs w:val="24"/>
        </w:rPr>
        <w:t>полнительной власти, осуществляющим функции по контролю и надзору в сфере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Обеспечение проведения государственной итоговой аттестации осуществляется: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исполнительными органами субъектов Российской Федерации, осуществляющими государственно</w:t>
      </w:r>
      <w:r>
        <w:rPr>
          <w:rFonts w:ascii="Times New Roman" w:hAnsi="Times New Roman" w:cs="Times New Roman"/>
          <w:sz w:val="24"/>
          <w:szCs w:val="24"/>
        </w:rPr>
        <w:t xml:space="preserve">е управление в сфере образования,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Федерации; (в ред. Федерального закона </w:t>
      </w:r>
      <w:hyperlink r:id="rId5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федеральным органом исполнительной власти, осуществляющим функции по контролю и надзору в сфере образования, в том числе совместно с учредителями образовательных организаций, </w:t>
      </w:r>
      <w:r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и загранучреждениями Министерства иностран</w:t>
      </w:r>
      <w:r>
        <w:rPr>
          <w:rFonts w:ascii="Times New Roman" w:hAnsi="Times New Roman" w:cs="Times New Roman"/>
          <w:sz w:val="24"/>
          <w:szCs w:val="24"/>
        </w:rPr>
        <w:t>ных дел Российской Федерации, имеющими в своей структуре специализированные структурные образовательные подразделения, при проведении государственной итоговой аттестации по образовательным программам основного общего и среднего общего образования за предел</w:t>
      </w:r>
      <w:r>
        <w:rPr>
          <w:rFonts w:ascii="Times New Roman" w:hAnsi="Times New Roman" w:cs="Times New Roman"/>
          <w:sz w:val="24"/>
          <w:szCs w:val="24"/>
        </w:rPr>
        <w:t xml:space="preserve">ами территории Российской Федерации; (в ред. Федерального закона </w:t>
      </w:r>
      <w:hyperlink r:id="rId5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организациями, осуществляющими образовательную деятельность, при проведении госуд</w:t>
      </w:r>
      <w:r>
        <w:rPr>
          <w:rFonts w:ascii="Times New Roman" w:hAnsi="Times New Roman" w:cs="Times New Roman"/>
          <w:sz w:val="24"/>
          <w:szCs w:val="24"/>
        </w:rPr>
        <w:t>арственной итоговой аттестации по основным профессиональным образовательным программам, если иное не установлено порядком проведения государственной итоговой аттестации обучающихся по соответствующим образовательным программам.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Государственная итоговая</w:t>
      </w:r>
      <w:r>
        <w:rPr>
          <w:rFonts w:ascii="Times New Roman" w:hAnsi="Times New Roman" w:cs="Times New Roman"/>
          <w:sz w:val="24"/>
          <w:szCs w:val="24"/>
        </w:rPr>
        <w:t xml:space="preserve"> аттестация по образовательным программам среднего общего образования проводится в форме единого государственного экзамена (далее - единый государственный экзамен), а также в иных формах, которые могут устанавливаться: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для обучающихся по 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для обучающихся, получающих среднее общее образование в рамках освоения образовател</w:t>
      </w:r>
      <w:r>
        <w:rPr>
          <w:rFonts w:ascii="Times New Roman" w:hAnsi="Times New Roman" w:cs="Times New Roman"/>
          <w:sz w:val="24"/>
          <w:szCs w:val="24"/>
        </w:rPr>
        <w:t>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основными образовательными программами основного общего и среднего общего образования, для обучающихся с ог</w:t>
      </w:r>
      <w:r>
        <w:rPr>
          <w:rFonts w:ascii="Times New Roman" w:hAnsi="Times New Roman" w:cs="Times New Roman"/>
          <w:sz w:val="24"/>
          <w:szCs w:val="24"/>
        </w:rPr>
        <w:t>раниченными возможностями здоровья по образовательным программам среднего общего образования или для обучающихся детей-инвалидов и инвалидов по образовательным программам среднего общего образования федеральным органом исполнительной власти, осуществляющим</w:t>
      </w:r>
      <w:r>
        <w:rPr>
          <w:rFonts w:ascii="Times New Roman" w:hAnsi="Times New Roman" w:cs="Times New Roman"/>
          <w:sz w:val="24"/>
          <w:szCs w:val="24"/>
        </w:rPr>
        <w:t xml:space="preserve"> функции по выработке и реализации государственной политики и нормативно-правовому регулированию в сфере общего образования, совместно с федеральным органом исполнительной власти, осуществляющим функции по контролю и надзору в сфере образования; (в ред. Фе</w:t>
      </w:r>
      <w:r>
        <w:rPr>
          <w:rFonts w:ascii="Times New Roman" w:hAnsi="Times New Roman" w:cs="Times New Roman"/>
          <w:sz w:val="24"/>
          <w:szCs w:val="24"/>
        </w:rPr>
        <w:t xml:space="preserve">дерального закона </w:t>
      </w:r>
      <w:hyperlink r:id="rId5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для обучающихся по образовательным программам основного общего и среднего общего образования, изучавших родной язык из числа яз</w:t>
      </w:r>
      <w:r>
        <w:rPr>
          <w:rFonts w:ascii="Times New Roman" w:hAnsi="Times New Roman" w:cs="Times New Roman"/>
          <w:sz w:val="24"/>
          <w:szCs w:val="24"/>
        </w:rPr>
        <w:t>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</w:t>
      </w:r>
      <w:r>
        <w:rPr>
          <w:rFonts w:ascii="Times New Roman" w:hAnsi="Times New Roman" w:cs="Times New Roman"/>
          <w:sz w:val="24"/>
          <w:szCs w:val="24"/>
        </w:rPr>
        <w:t>а языков народов Российской Федерации для прохождения государственной итоговой аттестации, исполнительными органами субъектов Российской Федерации, осуществляющими государственное управление в сфере образования, в порядке, установленном указанными исполнит</w:t>
      </w:r>
      <w:r>
        <w:rPr>
          <w:rFonts w:ascii="Times New Roman" w:hAnsi="Times New Roman" w:cs="Times New Roman"/>
          <w:sz w:val="24"/>
          <w:szCs w:val="24"/>
        </w:rPr>
        <w:t xml:space="preserve">ельными органами субъектов Российской Федерации. (в ред. Федерального закона </w:t>
      </w:r>
      <w:hyperlink r:id="rId5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Методическое обеспечение проведения государственной итоговой аттест</w:t>
      </w:r>
      <w:r>
        <w:rPr>
          <w:rFonts w:ascii="Times New Roman" w:hAnsi="Times New Roman" w:cs="Times New Roman"/>
          <w:sz w:val="24"/>
          <w:szCs w:val="24"/>
        </w:rPr>
        <w:t>ации по образовательным программам основного общего и среднего общего образования,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</w:t>
      </w:r>
      <w:r>
        <w:rPr>
          <w:rFonts w:ascii="Times New Roman" w:hAnsi="Times New Roman" w:cs="Times New Roman"/>
          <w:sz w:val="24"/>
          <w:szCs w:val="24"/>
        </w:rPr>
        <w:t>го образования и критериев оценивания экзаменационных работ, выполненных на основе этих контрольных измерительных материалов, обеспечения этими контрольными измерительными материалами государственных экзаменационных комиссий, а также организация централизо</w:t>
      </w:r>
      <w:r>
        <w:rPr>
          <w:rFonts w:ascii="Times New Roman" w:hAnsi="Times New Roman" w:cs="Times New Roman"/>
          <w:sz w:val="24"/>
          <w:szCs w:val="24"/>
        </w:rPr>
        <w:t xml:space="preserve">ванной проверки экзаменационных работ обучающихся,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образования, определение минимального количества </w:t>
      </w:r>
      <w:r>
        <w:rPr>
          <w:rFonts w:ascii="Times New Roman" w:hAnsi="Times New Roman" w:cs="Times New Roman"/>
          <w:sz w:val="24"/>
          <w:szCs w:val="24"/>
        </w:rPr>
        <w:t>баллов единого государственного экзамена, подтверждающего освоение образовательной программы среднего общего образования, осуществляются федеральным органом исполнительной власти, осуществляющим функции по контролю и надзору в сфере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В целя</w:t>
      </w:r>
      <w:r>
        <w:rPr>
          <w:rFonts w:ascii="Times New Roman" w:hAnsi="Times New Roman" w:cs="Times New Roman"/>
          <w:sz w:val="24"/>
          <w:szCs w:val="24"/>
        </w:rPr>
        <w:t>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гражданам, аккредитованным в качестве общественных наблюдателей в порядке, установленном федеральны</w:t>
      </w:r>
      <w:r>
        <w:rPr>
          <w:rFonts w:ascii="Times New Roman" w:hAnsi="Times New Roman" w:cs="Times New Roman"/>
          <w:sz w:val="24"/>
          <w:szCs w:val="24"/>
        </w:rPr>
        <w:t>м органом исполнительной власти, осуществляющим функции по контролю и надзору в сфере образования, предоставляется право присутствовать при проведении государственной итоговой аттестации и направлять информацию о нарушениях, выявленных при проведении госуд</w:t>
      </w:r>
      <w:r>
        <w:rPr>
          <w:rFonts w:ascii="Times New Roman" w:hAnsi="Times New Roman" w:cs="Times New Roman"/>
          <w:sz w:val="24"/>
          <w:szCs w:val="24"/>
        </w:rPr>
        <w:t>арственной итоговой аттестации, в федеральные органы исполнительной власти, исполнительные органы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</w:t>
      </w:r>
      <w:r>
        <w:rPr>
          <w:rFonts w:ascii="Times New Roman" w:hAnsi="Times New Roman" w:cs="Times New Roman"/>
          <w:sz w:val="24"/>
          <w:szCs w:val="24"/>
        </w:rPr>
        <w:t xml:space="preserve">фере образования. Аккредитацию граждан в качестве общественных наблюдателей осуществляют: (в ред. Федеральных законов </w:t>
      </w:r>
      <w:hyperlink r:id="rId5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исполнительные органы субъектов Российской Федерации, осуществляющие государственное управление в сфере образования, при проведении государственной итоговой аттестации по 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зовательным программам основного общего или среднего общего образования на территориях субъектов Российской Федерации; (в ред. Федерального закона </w:t>
      </w:r>
      <w:hyperlink r:id="rId5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учредители образовательных организаций,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</w:t>
      </w:r>
      <w:r>
        <w:rPr>
          <w:rFonts w:ascii="Times New Roman" w:hAnsi="Times New Roman" w:cs="Times New Roman"/>
          <w:sz w:val="24"/>
          <w:szCs w:val="24"/>
        </w:rPr>
        <w:t>загранучреждения Министерства иностранных дел Российской Федерации, имеющие в своей структуре специализированные структурные образовательные подразделения, при проведении государственной итоговой аттестации по образовательным программам основного общего ил</w:t>
      </w:r>
      <w:r>
        <w:rPr>
          <w:rFonts w:ascii="Times New Roman" w:hAnsi="Times New Roman" w:cs="Times New Roman"/>
          <w:sz w:val="24"/>
          <w:szCs w:val="24"/>
        </w:rPr>
        <w:t xml:space="preserve">и среднего общего образования за пределами территории Российской Федерации. (в ред. Федерального закона </w:t>
      </w:r>
      <w:hyperlink r:id="rId5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К проведению государственной итоговой атт</w:t>
      </w:r>
      <w:r>
        <w:rPr>
          <w:rFonts w:ascii="Times New Roman" w:hAnsi="Times New Roman" w:cs="Times New Roman"/>
          <w:sz w:val="24"/>
          <w:szCs w:val="24"/>
        </w:rPr>
        <w:t>естации по образовательным программам среднего профессионального образования, программам бакалавриата, программам специалитета, программам магистратуры, программам ординатуры, программам ассистентуры-стажировки, а также итоговой аттестации по программам по</w:t>
      </w:r>
      <w:r>
        <w:rPr>
          <w:rFonts w:ascii="Times New Roman" w:hAnsi="Times New Roman" w:cs="Times New Roman"/>
          <w:sz w:val="24"/>
          <w:szCs w:val="24"/>
        </w:rPr>
        <w:t xml:space="preserve">дготовки научных и научно-педагогических кадров в аспирантуре (адъюнктуре) привлекаются представители работодателей или их объединений. (в ред. Федерального закона </w:t>
      </w:r>
      <w:hyperlink r:id="rId5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программы, по окончании</w:t>
      </w:r>
      <w:r>
        <w:rPr>
          <w:rFonts w:ascii="Times New Roman" w:hAnsi="Times New Roman" w:cs="Times New Roman"/>
          <w:sz w:val="24"/>
          <w:szCs w:val="24"/>
        </w:rPr>
        <w:t xml:space="preserve"> которых производится отчисление обучающихся в связи с получением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60. Документы об образовании и (или) о квалификации. Документы об обучении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Российской Федерации выдаются: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документы об образовании и (или) о квалификации, к кото</w:t>
      </w:r>
      <w:r>
        <w:rPr>
          <w:rFonts w:ascii="Times New Roman" w:hAnsi="Times New Roman" w:cs="Times New Roman"/>
          <w:sz w:val="24"/>
          <w:szCs w:val="24"/>
        </w:rPr>
        <w:t>рым относятся документы об образовании, документы об образовании и о квалификации, документы о квалификации;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документы об обучении, к которым относятся свидетельство об обучении, свидетельство об освоении дополнительных предпрофессиональных программ в о</w:t>
      </w:r>
      <w:r>
        <w:rPr>
          <w:rFonts w:ascii="Times New Roman" w:hAnsi="Times New Roman" w:cs="Times New Roman"/>
          <w:sz w:val="24"/>
          <w:szCs w:val="24"/>
        </w:rPr>
        <w:t>бласти искусств, иные документы, выдаваемые в соответствии с настоящей статьей организациями, осуществляющими образовательную деятельность.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Документы об образовании и (или) о квалификации оформляются на государственном языке Российской Федерации, если и</w:t>
      </w:r>
      <w:r>
        <w:rPr>
          <w:rFonts w:ascii="Times New Roman" w:hAnsi="Times New Roman" w:cs="Times New Roman"/>
          <w:sz w:val="24"/>
          <w:szCs w:val="24"/>
        </w:rPr>
        <w:t xml:space="preserve">ное не установлено настоящим Федеральным законом, Законом Российской Федерации </w:t>
      </w:r>
      <w:hyperlink r:id="rId5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 октября 1991 года N 1807-1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языках народов Российской Федерации", и заверяются печатями</w:t>
      </w:r>
      <w:r>
        <w:rPr>
          <w:rFonts w:ascii="Times New Roman" w:hAnsi="Times New Roman" w:cs="Times New Roman"/>
          <w:sz w:val="24"/>
          <w:szCs w:val="24"/>
        </w:rPr>
        <w:t xml:space="preserve"> организаций, осуществляющих образовательную деятельность. Документы об образовании и (или) о квалификации могут быть также оформлены на иностранном языке в порядке, установленном организациями, осуществляющими образовательную деятельность.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Лицам, успеш</w:t>
      </w:r>
      <w:r>
        <w:rPr>
          <w:rFonts w:ascii="Times New Roman" w:hAnsi="Times New Roman" w:cs="Times New Roman"/>
          <w:sz w:val="24"/>
          <w:szCs w:val="24"/>
        </w:rPr>
        <w:t>но прошедшим итоговую аттестацию, выдаются документы об образовании и (или) о квалификации, образцы которых самостоятельно устанавливаются организациями, осуществляющими образовательную деятельность.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Лицам, успешно прошедшим государственную итоговую атт</w:t>
      </w:r>
      <w:r>
        <w:rPr>
          <w:rFonts w:ascii="Times New Roman" w:hAnsi="Times New Roman" w:cs="Times New Roman"/>
          <w:sz w:val="24"/>
          <w:szCs w:val="24"/>
        </w:rPr>
        <w:t>естацию, выдаются, если иное не установлено настоящим Федеральным законом, документы об образовании и документы об образовании и о квалификации. Образцы документов об образовании (аттестата об основном общем образовании и аттестата о среднем общем образова</w:t>
      </w:r>
      <w:r>
        <w:rPr>
          <w:rFonts w:ascii="Times New Roman" w:hAnsi="Times New Roman" w:cs="Times New Roman"/>
          <w:sz w:val="24"/>
          <w:szCs w:val="24"/>
        </w:rPr>
        <w:t>нии), документов об образовании и о квалификации (диплома о среднем профессиональном образовании)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федера</w:t>
      </w:r>
      <w:r>
        <w:rPr>
          <w:rFonts w:ascii="Times New Roman" w:hAnsi="Times New Roman" w:cs="Times New Roman"/>
          <w:sz w:val="24"/>
          <w:szCs w:val="24"/>
        </w:rPr>
        <w:t>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Образцы документов об образовании и о квалификации (диплома бакалавра, диплома с</w:t>
      </w:r>
      <w:r>
        <w:rPr>
          <w:rFonts w:ascii="Times New Roman" w:hAnsi="Times New Roman" w:cs="Times New Roman"/>
          <w:sz w:val="24"/>
          <w:szCs w:val="24"/>
        </w:rPr>
        <w:t>пециалиста, диплома магистра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федеральным органом исполнительной власти, осуществляющим функции по вырабо</w:t>
      </w:r>
      <w:r>
        <w:rPr>
          <w:rFonts w:ascii="Times New Roman" w:hAnsi="Times New Roman" w:cs="Times New Roman"/>
          <w:sz w:val="24"/>
          <w:szCs w:val="24"/>
        </w:rPr>
        <w:t>тке и реализации государственной политики и нормативно-правовому регулированию в сфере высшего образования. Образец диплома об окончании ординатуры, описание указанного диплома, порядок заполнения, учета и выдачи указанного диплома и его дубликатов устанав</w:t>
      </w:r>
      <w:r>
        <w:rPr>
          <w:rFonts w:ascii="Times New Roman" w:hAnsi="Times New Roman" w:cs="Times New Roman"/>
          <w:sz w:val="24"/>
          <w:szCs w:val="24"/>
        </w:rPr>
        <w:t>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 Образец диплома об окончании ассистентуры-стажировки, описание указа</w:t>
      </w:r>
      <w:r>
        <w:rPr>
          <w:rFonts w:ascii="Times New Roman" w:hAnsi="Times New Roman" w:cs="Times New Roman"/>
          <w:sz w:val="24"/>
          <w:szCs w:val="24"/>
        </w:rPr>
        <w:t>нного диплома, порядок заполнения, учета и выдачи указанного диплома и его дубликатов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</w:t>
      </w:r>
      <w:r>
        <w:rPr>
          <w:rFonts w:ascii="Times New Roman" w:hAnsi="Times New Roman" w:cs="Times New Roman"/>
          <w:sz w:val="24"/>
          <w:szCs w:val="24"/>
        </w:rPr>
        <w:t xml:space="preserve">уры. (в ред. Федеральных законов </w:t>
      </w:r>
      <w:hyperlink r:id="rId5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 ре</w:t>
      </w:r>
      <w:r>
        <w:rPr>
          <w:rFonts w:ascii="Times New Roman" w:hAnsi="Times New Roman" w:cs="Times New Roman"/>
          <w:sz w:val="24"/>
          <w:szCs w:val="24"/>
        </w:rPr>
        <w:t xml:space="preserve">шению коллегиального органа управления образовательной организации, а также в случаях, предусмотренных Федеральным законом </w:t>
      </w:r>
      <w:hyperlink r:id="rId5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 ноября 2009 года N 259-ФЗ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Московском госуд</w:t>
      </w:r>
      <w:r>
        <w:rPr>
          <w:rFonts w:ascii="Times New Roman" w:hAnsi="Times New Roman" w:cs="Times New Roman"/>
          <w:sz w:val="24"/>
          <w:szCs w:val="24"/>
        </w:rPr>
        <w:t>арственном университете имени М.В. Ломоносова и Санкт-Петербургском государственном университете", лицам, успешно прошедшим государственную итоговую аттестацию, выдаются документы об образовании и о квалификации, образцы которых самостоятельно устанавливаю</w:t>
      </w:r>
      <w:r>
        <w:rPr>
          <w:rFonts w:ascii="Times New Roman" w:hAnsi="Times New Roman" w:cs="Times New Roman"/>
          <w:sz w:val="24"/>
          <w:szCs w:val="24"/>
        </w:rPr>
        <w:t>тся образовательными организациями.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Документ об образовании, выдаваемый лицам, успешно прошедшим государственную итоговую аттестацию, подтверждает получение общего образования следующего уровня: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основное общее образование (подтверждается аттестатом о</w:t>
      </w:r>
      <w:r>
        <w:rPr>
          <w:rFonts w:ascii="Times New Roman" w:hAnsi="Times New Roman" w:cs="Times New Roman"/>
          <w:sz w:val="24"/>
          <w:szCs w:val="24"/>
        </w:rPr>
        <w:t>б основном общем образовании);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среднее общее образование (подтверждается аттестатом о среднем общем образовании).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Документ об образовании и о квалификации, выдаваемый лицам, успешно прошедшим государственную итоговую аттестацию, подтверждает получени</w:t>
      </w:r>
      <w:r>
        <w:rPr>
          <w:rFonts w:ascii="Times New Roman" w:hAnsi="Times New Roman" w:cs="Times New Roman"/>
          <w:sz w:val="24"/>
          <w:szCs w:val="24"/>
        </w:rPr>
        <w:t xml:space="preserve">е профессионального образования следующих уровня и квалификации (квалификаций): (в ред. Федерального закона </w:t>
      </w:r>
      <w:hyperlink r:id="rId5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144-ФЗ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среднее профессиональное образование (</w:t>
      </w:r>
      <w:r>
        <w:rPr>
          <w:rFonts w:ascii="Times New Roman" w:hAnsi="Times New Roman" w:cs="Times New Roman"/>
          <w:sz w:val="24"/>
          <w:szCs w:val="24"/>
        </w:rPr>
        <w:t>подтверждается дипломом о среднем профессиональном образовании);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высшее образование - бакалавриат (подтверждается дипломом бакалавра);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высшее образование - специалитет (подтверждается дипломом специалиста);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высшее образование - магистратура (подтв</w:t>
      </w:r>
      <w:r>
        <w:rPr>
          <w:rFonts w:ascii="Times New Roman" w:hAnsi="Times New Roman" w:cs="Times New Roman"/>
          <w:sz w:val="24"/>
          <w:szCs w:val="24"/>
        </w:rPr>
        <w:t>ерждается дипломом магистра);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высшее образование - подготовка кадров высшей квалификации, осуществляемая по результатам освоения программ ординатуры, ассистентуры-стажировки (подтверждается дипломом об окончании соответственно ординатуры, ассистентуры-с</w:t>
      </w:r>
      <w:r>
        <w:rPr>
          <w:rFonts w:ascii="Times New Roman" w:hAnsi="Times New Roman" w:cs="Times New Roman"/>
          <w:sz w:val="24"/>
          <w:szCs w:val="24"/>
        </w:rPr>
        <w:t xml:space="preserve">тажировки). (в ред. Федерального закона </w:t>
      </w:r>
      <w:hyperlink r:id="rId5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Лицам, успешно прошедшим итоговую аттестацию по программам подготовки научных и научно-педагогических ка</w:t>
      </w:r>
      <w:r>
        <w:rPr>
          <w:rFonts w:ascii="Times New Roman" w:hAnsi="Times New Roman" w:cs="Times New Roman"/>
          <w:sz w:val="24"/>
          <w:szCs w:val="24"/>
        </w:rPr>
        <w:t xml:space="preserve">дров в аспирантуре (адъюнктуре), выдается заключение о соответствии диссертации на соискание ученой степени кандидата наук критериям, установленным в соответствии с Федеральным законом </w:t>
      </w:r>
      <w:hyperlink r:id="rId5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 августа 1996 года N 127-ФЗ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науке и государственной научно-технической политике", и свидетельство об окончании аспирантуры (адъюнктуры). (в ред. Федерального закона </w:t>
      </w:r>
      <w:hyperlink r:id="rId5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Уровень профессионального образования и квалификация (квалификации), указываемые в документах об образовании и о квалификации, выдаваемых лицам, у</w:t>
      </w:r>
      <w:r>
        <w:rPr>
          <w:rFonts w:ascii="Times New Roman" w:hAnsi="Times New Roman" w:cs="Times New Roman"/>
          <w:sz w:val="24"/>
          <w:szCs w:val="24"/>
        </w:rPr>
        <w:t>спешно прошедшим государственную итоговую аттестацию, дают их обладателям право заниматься определенной профессиональной деятельностью, в том числе занимать должности, для которых в установленном законодательством Российской Федерации порядке определены об</w:t>
      </w:r>
      <w:r>
        <w:rPr>
          <w:rFonts w:ascii="Times New Roman" w:hAnsi="Times New Roman" w:cs="Times New Roman"/>
          <w:sz w:val="24"/>
          <w:szCs w:val="24"/>
        </w:rPr>
        <w:t xml:space="preserve">язательные требования к уровню профессионального образования и (или) квалификации, если иное не установлено федеральными законами. (в ред. Федерального закона </w:t>
      </w:r>
      <w:hyperlink r:id="rId5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44-ФЗ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Часть утратила силу. (в ред. Федерального закона </w:t>
      </w:r>
      <w:hyperlink r:id="rId5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Документ о квалификации подтверждает: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повышение или присвоение квалификации по р</w:t>
      </w:r>
      <w:r>
        <w:rPr>
          <w:rFonts w:ascii="Times New Roman" w:hAnsi="Times New Roman" w:cs="Times New Roman"/>
          <w:sz w:val="24"/>
          <w:szCs w:val="24"/>
        </w:rPr>
        <w:t>езультатам дополнительного профессионального образования (подтверждается удостоверением о повышении квалификации или дипломом о профессиональной переподготовке);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получение квалификации по профессии рабочего, должности служащего и присвоение (при наличии</w:t>
      </w:r>
      <w:r>
        <w:rPr>
          <w:rFonts w:ascii="Times New Roman" w:hAnsi="Times New Roman" w:cs="Times New Roman"/>
          <w:sz w:val="24"/>
          <w:szCs w:val="24"/>
        </w:rPr>
        <w:t xml:space="preserve">) квалификационного разряда, класса, категории по результатам профессионального обучения (подтверждается свидетельством о профессии рабочего, должности служащего). (в ред. Федерального закона </w:t>
      </w:r>
      <w:hyperlink r:id="rId5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25.05.2020 N 158-ФЗ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Квалификация, указываемая в документе о квалификации, дает его обладателю право заниматься определенной профессиональной деятельностью или выполнять конкретные трудовые функции, для которых в установленном зако</w:t>
      </w:r>
      <w:r>
        <w:rPr>
          <w:rFonts w:ascii="Times New Roman" w:hAnsi="Times New Roman" w:cs="Times New Roman"/>
          <w:sz w:val="24"/>
          <w:szCs w:val="24"/>
        </w:rPr>
        <w:t>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обучения, если иное не установлено законодательством Российской Федераци</w:t>
      </w:r>
      <w:r>
        <w:rPr>
          <w:rFonts w:ascii="Times New Roman" w:hAnsi="Times New Roman" w:cs="Times New Roman"/>
          <w:sz w:val="24"/>
          <w:szCs w:val="24"/>
        </w:rPr>
        <w:t>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</w:t>
      </w:r>
      <w:r>
        <w:rPr>
          <w:rFonts w:ascii="Times New Roman" w:hAnsi="Times New Roman" w:cs="Times New Roman"/>
          <w:sz w:val="24"/>
          <w:szCs w:val="24"/>
        </w:rPr>
        <w:t>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Лицам с ограниченными возможностями здоровья (с различными формами умственной отсталости), не име</w:t>
      </w:r>
      <w:r>
        <w:rPr>
          <w:rFonts w:ascii="Times New Roman" w:hAnsi="Times New Roman" w:cs="Times New Roman"/>
          <w:sz w:val="24"/>
          <w:szCs w:val="24"/>
        </w:rPr>
        <w:t>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образцу и в порядке, которые устанавливаются федеральным органом исполнительной власти, осуще</w:t>
      </w:r>
      <w:r>
        <w:rPr>
          <w:rFonts w:ascii="Times New Roman" w:hAnsi="Times New Roman" w:cs="Times New Roman"/>
          <w:sz w:val="24"/>
          <w:szCs w:val="24"/>
        </w:rPr>
        <w:t xml:space="preserve">ствляющим функции по выработке и реализации государственной политики и нормативно-правовому регулированию в сфере общего образования. (в ред. Федерального закона </w:t>
      </w:r>
      <w:hyperlink r:id="rId5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26.07.2019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Лицам, освоившим дополнительные предпрофессиональные программы в области искусств и успешно прошедшим итоговую аттестацию, выдается свидетельство об освоении этих программ по образцу и в порядке, которые устанавливаются федеральным органом</w:t>
      </w:r>
      <w:r>
        <w:rPr>
          <w:rFonts w:ascii="Times New Roman" w:hAnsi="Times New Roman" w:cs="Times New Roman"/>
          <w:sz w:val="24"/>
          <w:szCs w:val="2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Организации, осуществляющие образовательную деятельность, вправе выдавать лицам, освоившим образовательные прогр</w:t>
      </w:r>
      <w:r>
        <w:rPr>
          <w:rFonts w:ascii="Times New Roman" w:hAnsi="Times New Roman" w:cs="Times New Roman"/>
          <w:sz w:val="24"/>
          <w:szCs w:val="24"/>
        </w:rPr>
        <w:t>аммы, по которым не предусмотрено проведение итоговой аттестации, документы об обучении по образцу и в порядке, которые установлены этими организациями самостоятельно.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За выдачу документов об образовании и (или) о квалификации, документов об обучении и</w:t>
      </w:r>
      <w:r>
        <w:rPr>
          <w:rFonts w:ascii="Times New Roman" w:hAnsi="Times New Roman" w:cs="Times New Roman"/>
          <w:sz w:val="24"/>
          <w:szCs w:val="24"/>
        </w:rPr>
        <w:t xml:space="preserve"> дубликатов указанных документов плата не взимается.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61. Прекращение образовательных отношений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связи с по</w:t>
      </w:r>
      <w:r>
        <w:rPr>
          <w:rFonts w:ascii="Times New Roman" w:hAnsi="Times New Roman" w:cs="Times New Roman"/>
          <w:sz w:val="24"/>
          <w:szCs w:val="24"/>
        </w:rPr>
        <w:t>лучением образования (завершением обучения);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досрочно по основаниям, установленным частью 2 настоящей статьи.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Образовательные отношения могут быть прекращены досрочно в следующих случаях: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 инициативе обучающегося или родителей (законных представ</w:t>
      </w:r>
      <w:r>
        <w:rPr>
          <w:rFonts w:ascii="Times New Roman" w:hAnsi="Times New Roman" w:cs="Times New Roman"/>
          <w:sz w:val="24"/>
          <w:szCs w:val="24"/>
        </w:rPr>
        <w:t>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 инициативе организации, осуществляющей образова</w:t>
      </w:r>
      <w:r>
        <w:rPr>
          <w:rFonts w:ascii="Times New Roman" w:hAnsi="Times New Roman" w:cs="Times New Roman"/>
          <w:sz w:val="24"/>
          <w:szCs w:val="24"/>
        </w:rPr>
        <w:t>тельную деятельность,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</w:t>
      </w:r>
      <w:r>
        <w:rPr>
          <w:rFonts w:ascii="Times New Roman" w:hAnsi="Times New Roman" w:cs="Times New Roman"/>
          <w:sz w:val="24"/>
          <w:szCs w:val="24"/>
        </w:rPr>
        <w:t>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 обстояте</w:t>
      </w:r>
      <w:r>
        <w:rPr>
          <w:rFonts w:ascii="Times New Roman" w:hAnsi="Times New Roman" w:cs="Times New Roman"/>
          <w:sz w:val="24"/>
          <w:szCs w:val="24"/>
        </w:rPr>
        <w:t>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</w:t>
      </w:r>
      <w:r>
        <w:rPr>
          <w:rFonts w:ascii="Times New Roman" w:hAnsi="Times New Roman" w:cs="Times New Roman"/>
          <w:sz w:val="24"/>
          <w:szCs w:val="24"/>
        </w:rPr>
        <w:t>ельность.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</w:t>
      </w:r>
      <w:r>
        <w:rPr>
          <w:rFonts w:ascii="Times New Roman" w:hAnsi="Times New Roman" w:cs="Times New Roman"/>
          <w:sz w:val="24"/>
          <w:szCs w:val="24"/>
        </w:rPr>
        <w:t xml:space="preserve">ств указанного обучающегося перед организацией, осуществляющей образовательную деятельность, если иное не предусмотрено федеральными законами. (в ред. Федерального закона </w:t>
      </w:r>
      <w:hyperlink r:id="rId5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обучающегося из этой организации. Если с обучающимся или родителями (законн</w:t>
      </w:r>
      <w:r>
        <w:rPr>
          <w:rFonts w:ascii="Times New Roman" w:hAnsi="Times New Roman" w:cs="Times New Roman"/>
          <w:sz w:val="24"/>
          <w:szCs w:val="24"/>
        </w:rPr>
        <w:t>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организации, осуществляющей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об отчислении обучающегося из этой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</w:t>
      </w:r>
      <w:r>
        <w:rPr>
          <w:rFonts w:ascii="Times New Roman" w:hAnsi="Times New Roman" w:cs="Times New Roman"/>
          <w:sz w:val="24"/>
          <w:szCs w:val="24"/>
        </w:rPr>
        <w:t>кращаются с даты его отчисления из организации, осуществляющей образовательную деятельность.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 досрочном прекращении образовательных отношений организация, осуществляющая образовательную деятельность, в трехдневный срок после издания распорядительного</w:t>
      </w:r>
      <w:r>
        <w:rPr>
          <w:rFonts w:ascii="Times New Roman" w:hAnsi="Times New Roman" w:cs="Times New Roman"/>
          <w:sz w:val="24"/>
          <w:szCs w:val="24"/>
        </w:rPr>
        <w:t xml:space="preserve"> акта об отчислении обучающегося выдает лицу, отчисленному из этой организации, справку об обучении в соответствии с </w:t>
      </w:r>
      <w:hyperlink r:id="rId5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60 настоящего Федерального закона.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</w:t>
      </w:r>
      <w:r>
        <w:rPr>
          <w:rFonts w:ascii="Times New Roman" w:hAnsi="Times New Roman" w:cs="Times New Roman"/>
          <w:b/>
          <w:bCs/>
          <w:sz w:val="32"/>
          <w:szCs w:val="32"/>
        </w:rPr>
        <w:t>атья 62. Восстановление в организации, осуществляющей образовательную деятельность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Лицо, отчисленное из организации, осуществляющей образовательную деятельность, по инициативе обучающегося до завершения освоения основной профессиональной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программы,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обучения, но не ранее завершения учебного года (семестра), в котором указа</w:t>
      </w:r>
      <w:r>
        <w:rPr>
          <w:rFonts w:ascii="Times New Roman" w:hAnsi="Times New Roman" w:cs="Times New Roman"/>
          <w:sz w:val="24"/>
          <w:szCs w:val="24"/>
        </w:rPr>
        <w:t>нное лицо было отчислено.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Порядок и условия восстановления в организации, осуществляющей образовательную деятельность, обучающегося, отчисленного по инициативе этой организации, определяются локальным нормативным актом этой организации.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7. ОБЩЕЕ </w:t>
      </w:r>
      <w:r>
        <w:rPr>
          <w:rFonts w:ascii="Times New Roman" w:hAnsi="Times New Roman" w:cs="Times New Roman"/>
          <w:b/>
          <w:bCs/>
          <w:sz w:val="32"/>
          <w:szCs w:val="32"/>
        </w:rPr>
        <w:t>ОБРАЗОВАНИЕ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63. Общее образование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Образовательные программы дошкольного, начального общего, основного общего и среднего общего образования являются преемственными.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Общее образование может быть получено в организациях, осуществляющих образоват</w:t>
      </w:r>
      <w:r>
        <w:rPr>
          <w:rFonts w:ascii="Times New Roman" w:hAnsi="Times New Roman" w:cs="Times New Roman"/>
          <w:sz w:val="24"/>
          <w:szCs w:val="24"/>
        </w:rPr>
        <w:t>ельную деятельность, а также вне организаций, осуществляющих образовательную деятельность, в форме семейного образования. Среднее общее образование может быть получено в форме самообразования.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Лица, находящиеся в организациях для детей-сирот и детей, ос</w:t>
      </w:r>
      <w:r>
        <w:rPr>
          <w:rFonts w:ascii="Times New Roman" w:hAnsi="Times New Roman" w:cs="Times New Roman"/>
          <w:sz w:val="24"/>
          <w:szCs w:val="24"/>
        </w:rPr>
        <w:t>тавшихся без попечения родителей, организациях, осуществляющих лечение, оздоровление и (или) отдых, или в организациях, осуществляющих социальное обслуживание, получают начальное общее, основное общее, среднее общее образование в указанных организациях, ес</w:t>
      </w:r>
      <w:r>
        <w:rPr>
          <w:rFonts w:ascii="Times New Roman" w:hAnsi="Times New Roman" w:cs="Times New Roman"/>
          <w:sz w:val="24"/>
          <w:szCs w:val="24"/>
        </w:rPr>
        <w:t>ли получение ими данного образования не может быть организовано в общеобразовательных организациях.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представителя</w:t>
      </w:r>
      <w:r>
        <w:rPr>
          <w:rFonts w:ascii="Times New Roman" w:hAnsi="Times New Roman" w:cs="Times New Roman"/>
          <w:sz w:val="24"/>
          <w:szCs w:val="24"/>
        </w:rPr>
        <w:t>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Органы местного самоуправления муниципальных районов</w:t>
      </w:r>
      <w:r>
        <w:rPr>
          <w:rFonts w:ascii="Times New Roman" w:hAnsi="Times New Roman" w:cs="Times New Roman"/>
          <w:sz w:val="24"/>
          <w:szCs w:val="24"/>
        </w:rPr>
        <w:t>, муниципальных округов и городских округов ведут учет детей, имеющих право на получение общего образования каждого уровня и проживающих на территориях соответствующих муниципальных образований, и форм получения образования, определенных родителями (законн</w:t>
      </w:r>
      <w:r>
        <w:rPr>
          <w:rFonts w:ascii="Times New Roman" w:hAnsi="Times New Roman" w:cs="Times New Roman"/>
          <w:sz w:val="24"/>
          <w:szCs w:val="24"/>
        </w:rPr>
        <w:t>ыми представителями) детей. 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</w:t>
      </w:r>
      <w:r>
        <w:rPr>
          <w:rFonts w:ascii="Times New Roman" w:hAnsi="Times New Roman" w:cs="Times New Roman"/>
          <w:sz w:val="24"/>
          <w:szCs w:val="24"/>
        </w:rPr>
        <w:t xml:space="preserve">айона, муниципального округа или городского округа, на территориях которых они проживают. (в ред. Федерального закона </w:t>
      </w:r>
      <w:hyperlink r:id="rId5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114-ФЗ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64. Дошкольное образова</w:t>
      </w:r>
      <w:r>
        <w:rPr>
          <w:rFonts w:ascii="Times New Roman" w:hAnsi="Times New Roman" w:cs="Times New Roman"/>
          <w:b/>
          <w:bCs/>
          <w:sz w:val="32"/>
          <w:szCs w:val="32"/>
        </w:rPr>
        <w:t>ние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</w:t>
      </w:r>
      <w:r>
        <w:rPr>
          <w:rFonts w:ascii="Times New Roman" w:hAnsi="Times New Roman" w:cs="Times New Roman"/>
          <w:sz w:val="24"/>
          <w:szCs w:val="24"/>
        </w:rPr>
        <w:t>го возраста.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</w:t>
      </w:r>
      <w:r>
        <w:rPr>
          <w:rFonts w:ascii="Times New Roman" w:hAnsi="Times New Roman" w:cs="Times New Roman"/>
          <w:sz w:val="24"/>
          <w:szCs w:val="24"/>
        </w:rPr>
        <w:t>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образовател</w:t>
      </w:r>
      <w:r>
        <w:rPr>
          <w:rFonts w:ascii="Times New Roman" w:hAnsi="Times New Roman" w:cs="Times New Roman"/>
          <w:sz w:val="24"/>
          <w:szCs w:val="24"/>
        </w:rPr>
        <w:t>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Родители (законные представители) несовершеннолетних обучающихся, обеспечивающие получение детьми дошкольного образования в ф</w:t>
      </w:r>
      <w:r>
        <w:rPr>
          <w:rFonts w:ascii="Times New Roman" w:hAnsi="Times New Roman" w:cs="Times New Roman"/>
          <w:sz w:val="24"/>
          <w:szCs w:val="24"/>
        </w:rPr>
        <w:t>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</w:t>
      </w:r>
      <w:r>
        <w:rPr>
          <w:rFonts w:ascii="Times New Roman" w:hAnsi="Times New Roman" w:cs="Times New Roman"/>
          <w:sz w:val="24"/>
          <w:szCs w:val="24"/>
        </w:rPr>
        <w:t>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65. Плата, взимаемая с родителей (законных представителей) за присмотр и ух</w:t>
      </w:r>
      <w:r>
        <w:rPr>
          <w:rFonts w:ascii="Times New Roman" w:hAnsi="Times New Roman" w:cs="Times New Roman"/>
          <w:b/>
          <w:bCs/>
          <w:sz w:val="32"/>
          <w:szCs w:val="32"/>
        </w:rPr>
        <w:t>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Дошкольные образовательные организации осуществляют присмотр и уход за детьми. Иные организации, осуществляющие обра</w:t>
      </w:r>
      <w:r>
        <w:rPr>
          <w:rFonts w:ascii="Times New Roman" w:hAnsi="Times New Roman" w:cs="Times New Roman"/>
          <w:sz w:val="24"/>
          <w:szCs w:val="24"/>
        </w:rPr>
        <w:t>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 присмотр и уход за ребенком учредитель организации, осуществляющей образовательную деятельность, устанавливает пла</w:t>
      </w:r>
      <w:r>
        <w:rPr>
          <w:rFonts w:ascii="Times New Roman" w:hAnsi="Times New Roman" w:cs="Times New Roman"/>
          <w:sz w:val="24"/>
          <w:szCs w:val="24"/>
        </w:rPr>
        <w:t>ту, взимаемую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</w:t>
      </w:r>
      <w:r>
        <w:rPr>
          <w:rFonts w:ascii="Times New Roman" w:hAnsi="Times New Roman" w:cs="Times New Roman"/>
          <w:sz w:val="24"/>
          <w:szCs w:val="24"/>
        </w:rPr>
        <w:t xml:space="preserve">конных представителей) в определяемых им случаях и порядке. В случае,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 (в ред. Федерального закона </w:t>
      </w:r>
      <w:hyperlink r:id="rId5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198-ФЗ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</w:t>
      </w:r>
      <w:r>
        <w:rPr>
          <w:rFonts w:ascii="Times New Roman" w:hAnsi="Times New Roman" w:cs="Times New Roman"/>
          <w:sz w:val="24"/>
          <w:szCs w:val="24"/>
        </w:rPr>
        <w:t>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Не допускается включение расходов на реализацию образовательной программы дош</w:t>
      </w:r>
      <w:r>
        <w:rPr>
          <w:rFonts w:ascii="Times New Roman" w:hAnsi="Times New Roman" w:cs="Times New Roman"/>
          <w:sz w:val="24"/>
          <w:szCs w:val="24"/>
        </w:rPr>
        <w:t>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</w:t>
      </w:r>
      <w:r>
        <w:rPr>
          <w:rFonts w:ascii="Times New Roman" w:hAnsi="Times New Roman" w:cs="Times New Roman"/>
          <w:sz w:val="24"/>
          <w:szCs w:val="24"/>
        </w:rPr>
        <w:t>их организациях.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размера, устанавливаемого нормативными правовыми актами субъекта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для каждого муниципального образования, находящегося на его территории, в зависимости от условий присмотра и ухода за детьми. (в ред. Федерального закона </w:t>
      </w:r>
      <w:hyperlink r:id="rId5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198-ФЗ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компенсация. Размер компенсации у</w:t>
      </w:r>
      <w:r>
        <w:rPr>
          <w:rFonts w:ascii="Times New Roman" w:hAnsi="Times New Roman" w:cs="Times New Roman"/>
          <w:sz w:val="24"/>
          <w:szCs w:val="24"/>
        </w:rPr>
        <w:t>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</w:t>
      </w:r>
      <w:r>
        <w:rPr>
          <w:rFonts w:ascii="Times New Roman" w:hAnsi="Times New Roman" w:cs="Times New Roman"/>
          <w:sz w:val="24"/>
          <w:szCs w:val="24"/>
        </w:rPr>
        <w:t xml:space="preserve">зациях, находящихся на территории соответствующего субъекта Российской Федерации, на первого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</w:t>
      </w:r>
      <w:r>
        <w:rPr>
          <w:rFonts w:ascii="Times New Roman" w:hAnsi="Times New Roman" w:cs="Times New Roman"/>
          <w:sz w:val="24"/>
          <w:szCs w:val="24"/>
        </w:rPr>
        <w:t>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</w:t>
      </w:r>
      <w:r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представителей), внесших родительскую плату за присмотр и уход за детьми в соответствующей образовательной организации. При предоставлении компенсации органы государственной власти субъектов Российской Федерации вправе законами и иными</w:t>
      </w:r>
      <w:r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субъектов Российской Федерации устанавливать критерии нуждаемости. (в ред. Федерального закона </w:t>
      </w:r>
      <w:hyperlink r:id="rId5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388-ФЗ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Порядок обращения з</w:t>
      </w:r>
      <w:r>
        <w:rPr>
          <w:rFonts w:ascii="Times New Roman" w:hAnsi="Times New Roman" w:cs="Times New Roman"/>
          <w:sz w:val="24"/>
          <w:szCs w:val="24"/>
        </w:rPr>
        <w:t>а получением компенсации, указанной в части 5 настоящей статьи, и порядок ее выплаты устанавливаются органами государственной власти субъектов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Единые стандарты, утвержденные Правительством РФ в соответствии частью 6.1 статьи 65, приме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няются на территории города Москвы с учетом положений, установленных абзацем двадцать вторым </w:t>
      </w:r>
      <w:hyperlink r:id="rId600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статьи 4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Закона Российской Федерации от 15.04.93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4802-1 (</w:t>
      </w:r>
      <w:hyperlink r:id="rId601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3 Федерального закона от 29.12.2022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614-ФЗ).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Правительство Российской Федерации в соответствии с Федеральным законом </w:t>
      </w:r>
      <w:hyperlink r:id="rId6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 июля 2010 года N 210-ФЗ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организации предоставления государственных и муниципальных услуг" утверждает единый стандарт предоставления государственной и (или) муниципальной услуги, предусмотренной часть</w:t>
      </w:r>
      <w:r>
        <w:rPr>
          <w:rFonts w:ascii="Times New Roman" w:hAnsi="Times New Roman" w:cs="Times New Roman"/>
          <w:sz w:val="24"/>
          <w:szCs w:val="24"/>
        </w:rPr>
        <w:t xml:space="preserve">ю 5 настоящей статьи, подлежащий соблюдению исполнительными органами субъектов Российской Федерации, органами местного самоуправления, подведомственными им организациями при оказании такой услуги. (в ред. Федеральных законов </w:t>
      </w:r>
      <w:hyperlink r:id="rId6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614-ФЗ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Финансовое обеспечение расходов, связанных с выплатой компенсации, ука</w:t>
      </w:r>
      <w:r>
        <w:rPr>
          <w:rFonts w:ascii="Times New Roman" w:hAnsi="Times New Roman" w:cs="Times New Roman"/>
          <w:sz w:val="24"/>
          <w:szCs w:val="24"/>
        </w:rPr>
        <w:t>занной в части 5 настоящей статьи, является расходным обязательством субъектов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66. Начальное общее, основное общее и среднее общее образование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Начальное общее образование направлено на формирование личности обучающегося, ра</w:t>
      </w:r>
      <w:r>
        <w:rPr>
          <w:rFonts w:ascii="Times New Roman" w:hAnsi="Times New Roman" w:cs="Times New Roman"/>
          <w:sz w:val="24"/>
          <w:szCs w:val="24"/>
        </w:rPr>
        <w:t>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</w:t>
      </w:r>
      <w:r>
        <w:rPr>
          <w:rFonts w:ascii="Times New Roman" w:hAnsi="Times New Roman" w:cs="Times New Roman"/>
          <w:sz w:val="24"/>
          <w:szCs w:val="24"/>
        </w:rPr>
        <w:t>оведения и речи, основами личной гигиены и здорового образа жизни).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</w:t>
      </w:r>
      <w:r>
        <w:rPr>
          <w:rFonts w:ascii="Times New Roman" w:hAnsi="Times New Roman" w:cs="Times New Roman"/>
          <w:sz w:val="24"/>
          <w:szCs w:val="24"/>
        </w:rPr>
        <w:t xml:space="preserve">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и профессиональному самоопределению). </w:t>
      </w:r>
      <w:r>
        <w:rPr>
          <w:rFonts w:ascii="Times New Roman" w:hAnsi="Times New Roman" w:cs="Times New Roman"/>
          <w:sz w:val="24"/>
          <w:szCs w:val="24"/>
        </w:rPr>
        <w:t xml:space="preserve">(в ред. Федерального закона </w:t>
      </w:r>
      <w:hyperlink r:id="rId6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04.08.2023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Среднее общее образование направлено на дальнейшее становление и формирование личности обучающегося, развитие интереса</w:t>
      </w:r>
      <w:r>
        <w:rPr>
          <w:rFonts w:ascii="Times New Roman" w:hAnsi="Times New Roman" w:cs="Times New Roman"/>
          <w:sz w:val="24"/>
          <w:szCs w:val="24"/>
        </w:rPr>
        <w:t xml:space="preserve">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</w:t>
      </w:r>
      <w:r>
        <w:rPr>
          <w:rFonts w:ascii="Times New Roman" w:hAnsi="Times New Roman" w:cs="Times New Roman"/>
          <w:sz w:val="24"/>
          <w:szCs w:val="24"/>
        </w:rPr>
        <w:t>тоятельному жизненному выбору, продолжению образования и началу профессиональной деятельности.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Порядок осуществления мероприятий по профессиональной ориентации обучающихся по образовательным программам основного общего и среднего общего образования ут</w:t>
      </w:r>
      <w:r>
        <w:rPr>
          <w:rFonts w:ascii="Times New Roman" w:hAnsi="Times New Roman" w:cs="Times New Roman"/>
          <w:sz w:val="24"/>
          <w:szCs w:val="24"/>
        </w:rPr>
        <w:t xml:space="preserve">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(в ред. Федерального закона </w:t>
      </w:r>
      <w:hyperlink r:id="rId6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04.08.2023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Организация образовательной деятельности по образовательным программам начального общего, основного общего и среднего общего образования может предусматривать углубленное изучение о</w:t>
      </w:r>
      <w:r>
        <w:rPr>
          <w:rFonts w:ascii="Times New Roman" w:hAnsi="Times New Roman" w:cs="Times New Roman"/>
          <w:sz w:val="24"/>
          <w:szCs w:val="24"/>
        </w:rPr>
        <w:t xml:space="preserve">тдельных учебных предметов, предметных областей соответствующей образовательной программы (профильное обучение) с учетом образовательных потребностей и интересов обучающихся. (в ред. Федерального закона </w:t>
      </w:r>
      <w:hyperlink r:id="rId6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</w:t>
      </w:r>
      <w:r>
        <w:rPr>
          <w:rFonts w:ascii="Times New Roman" w:hAnsi="Times New Roman" w:cs="Times New Roman"/>
          <w:sz w:val="24"/>
          <w:szCs w:val="24"/>
        </w:rPr>
        <w:t xml:space="preserve">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обучающемуся сохраняет силу до достижения им возраста восемна</w:t>
      </w:r>
      <w:r>
        <w:rPr>
          <w:rFonts w:ascii="Times New Roman" w:hAnsi="Times New Roman" w:cs="Times New Roman"/>
          <w:sz w:val="24"/>
          <w:szCs w:val="24"/>
        </w:rPr>
        <w:t>дцати лет, если соответствующее образование не было получено обучающимся ранее.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 согласию родителей (законных представителей) несовершеннолетнего обучающегося, комиссии по делам несовершеннолетних и защите их прав и органа местного самоуправления, осу</w:t>
      </w:r>
      <w:r>
        <w:rPr>
          <w:rFonts w:ascii="Times New Roman" w:hAnsi="Times New Roman" w:cs="Times New Roman"/>
          <w:sz w:val="24"/>
          <w:szCs w:val="24"/>
        </w:rPr>
        <w:t>ществляющего управление в сфере образования, обучающийся, достигший возраста пятнадцати лет, может оставить общеобразовательную организацию до получения основного общего образования. Комиссия по делам несовершеннолетних и защите их прав совместно с родител</w:t>
      </w:r>
      <w:r>
        <w:rPr>
          <w:rFonts w:ascii="Times New Roman" w:hAnsi="Times New Roman" w:cs="Times New Roman"/>
          <w:sz w:val="24"/>
          <w:szCs w:val="24"/>
        </w:rPr>
        <w:t>ями (законными представителями) несовершеннолетнего, оставившего общеобразовательную организацию до получения основного общего образования, и органом местного самоуправления, осуществляющим управление в сфере образования, не позднее чем в месячный срок при</w:t>
      </w:r>
      <w:r>
        <w:rPr>
          <w:rFonts w:ascii="Times New Roman" w:hAnsi="Times New Roman" w:cs="Times New Roman"/>
          <w:sz w:val="24"/>
          <w:szCs w:val="24"/>
        </w:rPr>
        <w:t>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 образовательной организации, реализующей образовательные программы начального обще</w:t>
      </w:r>
      <w:r>
        <w:rPr>
          <w:rFonts w:ascii="Times New Roman" w:hAnsi="Times New Roman" w:cs="Times New Roman"/>
          <w:sz w:val="24"/>
          <w:szCs w:val="24"/>
        </w:rPr>
        <w:t>го, основного общего и среднего общего образования, могут быть созданы условия для проживания обучающихся в интернате, а также для осуществления присмотра и ухода за детьми в группах продленного дня.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Решение об открытии группы продленного дня и о режи</w:t>
      </w:r>
      <w:r>
        <w:rPr>
          <w:rFonts w:ascii="Times New Roman" w:hAnsi="Times New Roman" w:cs="Times New Roman"/>
          <w:sz w:val="24"/>
          <w:szCs w:val="24"/>
        </w:rPr>
        <w:t>ме пребывания в ней детей принимается образовательной организацией, реализующей образовательные программы начального общего, основного общего и среднего общего образования, с учетом мнения родителей (законных представителей) обучающихся в порядке, определе</w:t>
      </w:r>
      <w:r>
        <w:rPr>
          <w:rFonts w:ascii="Times New Roman" w:hAnsi="Times New Roman" w:cs="Times New Roman"/>
          <w:sz w:val="24"/>
          <w:szCs w:val="24"/>
        </w:rPr>
        <w:t>нном уставом образовательной организации. В группе продленного дня осуществляются присмотр и уход за детьми, их воспитание и подготовка к учебным занятиям, а также могут проводиться физкультурно-оздоровительные и культурные мероприятия. (в ред. Федеральног</w:t>
      </w:r>
      <w:r>
        <w:rPr>
          <w:rFonts w:ascii="Times New Roman" w:hAnsi="Times New Roman" w:cs="Times New Roman"/>
          <w:sz w:val="24"/>
          <w:szCs w:val="24"/>
        </w:rPr>
        <w:t xml:space="preserve">о закона </w:t>
      </w:r>
      <w:hyperlink r:id="rId6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301-ФЗ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За содержание детей в образовательной организации с наличием интерната, включающее в себя обеспечение обучающихся в соответствии с установ</w:t>
      </w:r>
      <w:r>
        <w:rPr>
          <w:rFonts w:ascii="Times New Roman" w:hAnsi="Times New Roman" w:cs="Times New Roman"/>
          <w:sz w:val="24"/>
          <w:szCs w:val="24"/>
        </w:rPr>
        <w:t>ленными нормами одеждой, обувью, мягким инвентарем, предметами личной гигиены, школьно-письменными принадлежностями, играми и игрушками, хозяйственным инвентарем, питанием и организацию их хозяйственно-бытового обслуживания, а также за осуществление присмо</w:t>
      </w:r>
      <w:r>
        <w:rPr>
          <w:rFonts w:ascii="Times New Roman" w:hAnsi="Times New Roman" w:cs="Times New Roman"/>
          <w:sz w:val="24"/>
          <w:szCs w:val="24"/>
        </w:rPr>
        <w:t>тра и ухода за детьми в группах продленного дня учредитель образовательной организации вправе устанавливать плату, взимаемую с родителей (законных представителей) несовершеннолетних обучающихся, и ее размер, если иное не предусмотрено настоящим Федеральным</w:t>
      </w:r>
      <w:r>
        <w:rPr>
          <w:rFonts w:ascii="Times New Roman" w:hAnsi="Times New Roman" w:cs="Times New Roman"/>
          <w:sz w:val="24"/>
          <w:szCs w:val="24"/>
        </w:rPr>
        <w:t xml:space="preserve"> законом. Учредитель вправе снизить размер указанной платы или не взимать ее с отдельных категорий родителей (законных представителей) несовершеннолетних обучающихся в определяемых им случаях и порядке.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Не допускается включение расходов на реализацию об</w:t>
      </w:r>
      <w:r>
        <w:rPr>
          <w:rFonts w:ascii="Times New Roman" w:hAnsi="Times New Roman" w:cs="Times New Roman"/>
          <w:sz w:val="24"/>
          <w:szCs w:val="24"/>
        </w:rPr>
        <w:t>разовательной программы начального общего, основного общего и (или) среднего общего образования,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</w:t>
      </w:r>
      <w:r>
        <w:rPr>
          <w:rFonts w:ascii="Times New Roman" w:hAnsi="Times New Roman" w:cs="Times New Roman"/>
          <w:sz w:val="24"/>
          <w:szCs w:val="24"/>
        </w:rPr>
        <w:t>азовательной организации, имеющей интернат, за осуществление присмотра и ухода за ребенком в группах продленного дня в таких организациях.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Для обучающихся, нуждающихся в длительном лечении, детей-инвалидов, которые по состоянию здоровья не могут посеща</w:t>
      </w:r>
      <w:r>
        <w:rPr>
          <w:rFonts w:ascii="Times New Roman" w:hAnsi="Times New Roman" w:cs="Times New Roman"/>
          <w:sz w:val="24"/>
          <w:szCs w:val="24"/>
        </w:rPr>
        <w:t>ть образовательные организации, обучение по образовательным программам начального общего, основного общего и среднего общего образования организуется на дому или в медицинских организациях.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Порядок оформления отношений государственной или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с обучающимися и (или) их родителями (законными представителями) в части организации обучения по образовательным программам начального общего, основного общего и среднего общего образования на дому или в медицинских организация</w:t>
      </w:r>
      <w:r>
        <w:rPr>
          <w:rFonts w:ascii="Times New Roman" w:hAnsi="Times New Roman" w:cs="Times New Roman"/>
          <w:sz w:val="24"/>
          <w:szCs w:val="24"/>
        </w:rPr>
        <w:t>х устанавливается нормативным правовым актом уполномоченного органа государственной власти субъекта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Часть утратила силу. (в ред. Федерального закона </w:t>
      </w:r>
      <w:hyperlink r:id="rId6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 27.06.2018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67. Организация приема на обучение по основным общеобразовательным программам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Получение дошкольного образования в образовательных организациях может начинаться по достижении детьми возраста двух месяцев. Получение начал</w:t>
      </w:r>
      <w:r>
        <w:rPr>
          <w:rFonts w:ascii="Times New Roman" w:hAnsi="Times New Roman" w:cs="Times New Roman"/>
          <w:sz w:val="24"/>
          <w:szCs w:val="24"/>
        </w:rPr>
        <w:t>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</w:t>
      </w:r>
      <w:r>
        <w:rPr>
          <w:rFonts w:ascii="Times New Roman" w:hAnsi="Times New Roman" w:cs="Times New Roman"/>
          <w:sz w:val="24"/>
          <w:szCs w:val="24"/>
        </w:rPr>
        <w:t>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Правила приема </w:t>
      </w:r>
      <w:r>
        <w:rPr>
          <w:rFonts w:ascii="Times New Roman" w:hAnsi="Times New Roman" w:cs="Times New Roman"/>
          <w:sz w:val="24"/>
          <w:szCs w:val="24"/>
        </w:rPr>
        <w:t>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настоящим Федеральным законом.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Правила приема в госуда</w:t>
      </w:r>
      <w:r>
        <w:rPr>
          <w:rFonts w:ascii="Times New Roman" w:hAnsi="Times New Roman" w:cs="Times New Roman"/>
          <w:sz w:val="24"/>
          <w:szCs w:val="24"/>
        </w:rPr>
        <w:t xml:space="preserve">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</w:t>
      </w:r>
      <w:r>
        <w:rPr>
          <w:rFonts w:ascii="Times New Roman" w:hAnsi="Times New Roman" w:cs="Times New Roman"/>
          <w:sz w:val="24"/>
          <w:szCs w:val="24"/>
        </w:rPr>
        <w:t xml:space="preserve">получение общего образования соответствующего уровня и проживающих на территории, за которой закреплена указанная образовательная организация. (в ред. Федерального закона </w:t>
      </w:r>
      <w:hyperlink r:id="rId6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03.2020 N 53-ФЗ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</w:t>
      </w:r>
      <w:r>
        <w:rPr>
          <w:rFonts w:ascii="Times New Roman" w:hAnsi="Times New Roman" w:cs="Times New Roman"/>
          <w:sz w:val="24"/>
          <w:szCs w:val="24"/>
        </w:rPr>
        <w:t>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</w:t>
      </w:r>
      <w:r>
        <w:rPr>
          <w:rFonts w:ascii="Times New Roman" w:hAnsi="Times New Roman" w:cs="Times New Roman"/>
          <w:sz w:val="24"/>
          <w:szCs w:val="24"/>
        </w:rPr>
        <w:t>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настоящей ст</w:t>
      </w:r>
      <w:r>
        <w:rPr>
          <w:rFonts w:ascii="Times New Roman" w:hAnsi="Times New Roman" w:cs="Times New Roman"/>
          <w:sz w:val="24"/>
          <w:szCs w:val="24"/>
        </w:rPr>
        <w:t xml:space="preserve">атьи. (в ред. Федерального закона </w:t>
      </w:r>
      <w:hyperlink r:id="rId6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21.11.2022 N 465-ФЗ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приеме в государственную или муниципальную образовательную организацию может быть отказано только по причине от</w:t>
      </w:r>
      <w:r>
        <w:rPr>
          <w:rFonts w:ascii="Times New Roman" w:hAnsi="Times New Roman" w:cs="Times New Roman"/>
          <w:sz w:val="24"/>
          <w:szCs w:val="24"/>
        </w:rPr>
        <w:t xml:space="preserve">сутствия в ней свободных мест, за исключением случаев, предусмотренных частями 5 и 6 настоящей статьи и </w:t>
      </w:r>
      <w:hyperlink r:id="rId6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88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 В случае отсутствия мест</w:t>
      </w:r>
      <w:r>
        <w:rPr>
          <w:rFonts w:ascii="Times New Roman" w:hAnsi="Times New Roman" w:cs="Times New Roman"/>
          <w:sz w:val="24"/>
          <w:szCs w:val="24"/>
        </w:rPr>
        <w:t xml:space="preserve">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исполнительный орган субъекта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(в ред. Федерального закона </w:t>
      </w:r>
      <w:hyperlink r:id="rId6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Прием на обучение по образовательным программам дошкольного образования в государственные или муниципальные образовательные организации, реализующие образовательные программы дошкольного образования, осуществляется п</w:t>
      </w:r>
      <w:r>
        <w:rPr>
          <w:rFonts w:ascii="Times New Roman" w:hAnsi="Times New Roman" w:cs="Times New Roman"/>
          <w:sz w:val="24"/>
          <w:szCs w:val="24"/>
        </w:rPr>
        <w:t>о направлению исполнительного органа субъекта Российской Федерации, осуществляющего государственное управление в сфере образования, или органа местного самоуправления, осуществляющего управление в сфере образования, посредством использования региональных и</w:t>
      </w:r>
      <w:r>
        <w:rPr>
          <w:rFonts w:ascii="Times New Roman" w:hAnsi="Times New Roman" w:cs="Times New Roman"/>
          <w:sz w:val="24"/>
          <w:szCs w:val="24"/>
        </w:rPr>
        <w:t xml:space="preserve">нформационных систем, указанных в </w:t>
      </w:r>
      <w:hyperlink r:id="rId6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98 настоящего Федерального закона. (в ред. Федеральных законов </w:t>
      </w:r>
      <w:hyperlink r:id="rId6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Организация индивидуального отбора при приеме либо переводе в государственные и муниципальные обр</w:t>
      </w:r>
      <w:r>
        <w:rPr>
          <w:rFonts w:ascii="Times New Roman" w:hAnsi="Times New Roman" w:cs="Times New Roman"/>
          <w:sz w:val="24"/>
          <w:szCs w:val="24"/>
        </w:rPr>
        <w:t>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</w:t>
      </w:r>
      <w:r>
        <w:rPr>
          <w:rFonts w:ascii="Times New Roman" w:hAnsi="Times New Roman" w:cs="Times New Roman"/>
          <w:sz w:val="24"/>
          <w:szCs w:val="24"/>
        </w:rPr>
        <w:t>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Организация конкурса или индивидуального отбора при приеме либо переводе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</w:t>
      </w:r>
      <w:r>
        <w:rPr>
          <w:rFonts w:ascii="Times New Roman" w:hAnsi="Times New Roman" w:cs="Times New Roman"/>
          <w:sz w:val="24"/>
          <w:szCs w:val="24"/>
        </w:rPr>
        <w:t>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</w:t>
      </w:r>
      <w:r>
        <w:rPr>
          <w:rFonts w:ascii="Times New Roman" w:hAnsi="Times New Roman" w:cs="Times New Roman"/>
          <w:sz w:val="24"/>
          <w:szCs w:val="24"/>
        </w:rPr>
        <w:t xml:space="preserve">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 (в ред. Федерального закона </w:t>
      </w:r>
      <w:hyperlink r:id="rId6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8. ПРОФЕССИОНАЛЬНОЕ ОБРАЗОВАНИЕ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68. Среднее профессиональное образование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Среднее профессиональное образование направлено на решение задач интеллектуального, культурного и п</w:t>
      </w:r>
      <w:r>
        <w:rPr>
          <w:rFonts w:ascii="Times New Roman" w:hAnsi="Times New Roman" w:cs="Times New Roman"/>
          <w:sz w:val="24"/>
          <w:szCs w:val="24"/>
        </w:rPr>
        <w:t xml:space="preserve">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государства, а также </w:t>
      </w:r>
      <w:r>
        <w:rPr>
          <w:rFonts w:ascii="Times New Roman" w:hAnsi="Times New Roman" w:cs="Times New Roman"/>
          <w:sz w:val="24"/>
          <w:szCs w:val="24"/>
        </w:rPr>
        <w:t>удовлетворение потребностей личности в углублении и расширении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 освоению образовательных программ среднего профессионального образования допускаются лица, имеющие образование не ниже основного общего или среднего общего образования, если и</w:t>
      </w:r>
      <w:r>
        <w:rPr>
          <w:rFonts w:ascii="Times New Roman" w:hAnsi="Times New Roman" w:cs="Times New Roman"/>
          <w:sz w:val="24"/>
          <w:szCs w:val="24"/>
        </w:rPr>
        <w:t>ное не установлено настоящим Федеральным законом.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</w:t>
      </w:r>
      <w:r>
        <w:rPr>
          <w:rFonts w:ascii="Times New Roman" w:hAnsi="Times New Roman" w:cs="Times New Roman"/>
          <w:sz w:val="24"/>
          <w:szCs w:val="24"/>
        </w:rPr>
        <w:t>раммы среднего профессионального образования. В этом случае образовательная программа среднего профессионального образования, реализуемая на базе основного общего образования, разрабатывается на основе требований соответствующих федеральных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образования, а также с учетом получаемой профессии или специальности среднего профессиональн</w:t>
      </w:r>
      <w:r>
        <w:rPr>
          <w:rFonts w:ascii="Times New Roman" w:hAnsi="Times New Roman" w:cs="Times New Roman"/>
          <w:sz w:val="24"/>
          <w:szCs w:val="24"/>
        </w:rPr>
        <w:t xml:space="preserve">ого образования. (в ред. Федерального закона </w:t>
      </w:r>
      <w:hyperlink r:id="rId6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Прием на обучение по образовательным программам среднего профессионального образования за счет бюджет</w:t>
      </w:r>
      <w:r>
        <w:rPr>
          <w:rFonts w:ascii="Times New Roman" w:hAnsi="Times New Roman" w:cs="Times New Roman"/>
          <w:sz w:val="24"/>
          <w:szCs w:val="24"/>
        </w:rPr>
        <w:t>ных ассигнований федерального бюджета, бюджетов субъектов Российской Федерации и местных бюджетов является общедоступным, если иное не предусмотрено настоящей частью. Прием на обучение по образовательным программам среднего профессионального образования по</w:t>
      </w:r>
      <w:r>
        <w:rPr>
          <w:rFonts w:ascii="Times New Roman" w:hAnsi="Times New Roman" w:cs="Times New Roman"/>
          <w:sz w:val="24"/>
          <w:szCs w:val="24"/>
        </w:rPr>
        <w:t xml:space="preserve"> профессиям и специальностям, требующим у поступающих наличия определенных творческих способностей, физических и (или) психологических качеств, осуществляется на основании результатов вступительных испытаний в порядке, установленном в соответствии с </w:t>
      </w:r>
      <w:hyperlink r:id="rId6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настоящего Федерального закона. В случае, если численность поступающих превышает количество мест, финансовое обеспечение которых осуществляется за счет бюджетн</w:t>
      </w:r>
      <w:r>
        <w:rPr>
          <w:rFonts w:ascii="Times New Roman" w:hAnsi="Times New Roman" w:cs="Times New Roman"/>
          <w:sz w:val="24"/>
          <w:szCs w:val="24"/>
        </w:rPr>
        <w:t xml:space="preserve">ых ассигнований федерального бюджета, бюджетов субъектов Российской Федерации и местных бюджетов, образовательная организация в соответствии с порядком приема, установленным в соответствии с </w:t>
      </w:r>
      <w:hyperlink r:id="rId6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настоящего Федерального закона, учитывает 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</w:t>
      </w:r>
      <w:r>
        <w:rPr>
          <w:rFonts w:ascii="Times New Roman" w:hAnsi="Times New Roman" w:cs="Times New Roman"/>
          <w:sz w:val="24"/>
          <w:szCs w:val="24"/>
        </w:rPr>
        <w:t xml:space="preserve"> (или) документах об образовании и о квалификации, результаты вступительных испытаний (при наличии), результаты индивидуальных достижений, сведения о которых поступающий вправе представить при приеме, а также наличие договора о целевом обучении с организац</w:t>
      </w:r>
      <w:r>
        <w:rPr>
          <w:rFonts w:ascii="Times New Roman" w:hAnsi="Times New Roman" w:cs="Times New Roman"/>
          <w:sz w:val="24"/>
          <w:szCs w:val="24"/>
        </w:rPr>
        <w:t xml:space="preserve">иями, указанными в </w:t>
      </w:r>
      <w:hyperlink r:id="rId6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71.1 настоящего Федерального закона, если иное не предусмотрено настоящей статьей. Лицам, указанным в пункте 3 части 5 и пунктах 1 - 13 ча</w:t>
      </w:r>
      <w:r>
        <w:rPr>
          <w:rFonts w:ascii="Times New Roman" w:hAnsi="Times New Roman" w:cs="Times New Roman"/>
          <w:sz w:val="24"/>
          <w:szCs w:val="24"/>
        </w:rPr>
        <w:t>сти 7 статьи 71 настоящего Федерального закона,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</w:t>
      </w:r>
      <w:r>
        <w:rPr>
          <w:rFonts w:ascii="Times New Roman" w:hAnsi="Times New Roman" w:cs="Times New Roman"/>
          <w:sz w:val="24"/>
          <w:szCs w:val="24"/>
        </w:rPr>
        <w:t xml:space="preserve"> испытаний (в случае их проведения) и при прочих равных условиях. Лицам, указанным в </w:t>
      </w:r>
      <w:hyperlink r:id="rId6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5.1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71 настоящего Федерального закона, предоставляется право на зачислени</w:t>
      </w:r>
      <w:r>
        <w:rPr>
          <w:rFonts w:ascii="Times New Roman" w:hAnsi="Times New Roman" w:cs="Times New Roman"/>
          <w:sz w:val="24"/>
          <w:szCs w:val="24"/>
        </w:rPr>
        <w:t>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</w:t>
      </w:r>
      <w:r>
        <w:rPr>
          <w:rFonts w:ascii="Times New Roman" w:hAnsi="Times New Roman" w:cs="Times New Roman"/>
          <w:sz w:val="24"/>
          <w:szCs w:val="24"/>
        </w:rPr>
        <w:t xml:space="preserve">го образования, указанных в представленных документах об образовании и (или) документах об образовании и о квалификации, наличия договора о целевом обучении с организациями, указанными в </w:t>
      </w:r>
      <w:hyperlink r:id="rId6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71.1 настоящего Федерального закона. (в ред. Федеральных законов </w:t>
      </w:r>
      <w:hyperlink r:id="rId6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238-ФЗ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337-ФЗ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24.03.2021 N 51-ФЗ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96-ФЗ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25.12.2023 N 685-ФЗ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314-ФЗ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К индивидуальным достижениям</w:t>
      </w:r>
      <w:r>
        <w:rPr>
          <w:rFonts w:ascii="Times New Roman" w:hAnsi="Times New Roman" w:cs="Times New Roman"/>
          <w:sz w:val="24"/>
          <w:szCs w:val="24"/>
        </w:rPr>
        <w:t xml:space="preserve"> поступающих, которые учитываются образовательными организациями в случае, предусмотренном третьим предложением части 4 настоящей статьи, относятся прохождение военной службы по призыву, а также военной службы по контракту, военной службы по мобилизации в </w:t>
      </w:r>
      <w:r>
        <w:rPr>
          <w:rFonts w:ascii="Times New Roman" w:hAnsi="Times New Roman" w:cs="Times New Roman"/>
          <w:sz w:val="24"/>
          <w:szCs w:val="24"/>
        </w:rPr>
        <w:t>Вооруженных Силах Российской Федерации, пребывание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 или войска национальной гвардии Российской Фед</w:t>
      </w:r>
      <w:r>
        <w:rPr>
          <w:rFonts w:ascii="Times New Roman" w:hAnsi="Times New Roman" w:cs="Times New Roman"/>
          <w:sz w:val="24"/>
          <w:szCs w:val="24"/>
        </w:rPr>
        <w:t>ерации,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иные индивидуальные достижения, определенные порядком приема, предусмотренным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настоящего Федерального закона. (в ред. Федеральных законов </w:t>
      </w:r>
      <w:hyperlink r:id="rId6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24.06.202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3 N 264-ФЗ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25.12.2023 N 639-ФЗ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Получение среднего профессионального образования по программам подготовки специалистов среднего звена впервые лицами, имеющими дип</w:t>
      </w:r>
      <w:r>
        <w:rPr>
          <w:rFonts w:ascii="Times New Roman" w:hAnsi="Times New Roman" w:cs="Times New Roman"/>
          <w:sz w:val="24"/>
          <w:szCs w:val="24"/>
        </w:rPr>
        <w:t>лом о среднем профессиональном образовании с присвоением квалификации квалифицированного рабочего или служащего, не является получением второго или последующего среднего профессионального образования повторно.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Обучающиеся по образовательным программам с</w:t>
      </w:r>
      <w:r>
        <w:rPr>
          <w:rFonts w:ascii="Times New Roman" w:hAnsi="Times New Roman" w:cs="Times New Roman"/>
          <w:sz w:val="24"/>
          <w:szCs w:val="24"/>
        </w:rPr>
        <w:t>реднего профессионального образования, не имеющие среднего общего образования, вправе пройти государственную итоговую аттестацию, которой завершается освоение образовательных программ среднего общего образования и при успешном прохождении которой им выдает</w:t>
      </w:r>
      <w:r>
        <w:rPr>
          <w:rFonts w:ascii="Times New Roman" w:hAnsi="Times New Roman" w:cs="Times New Roman"/>
          <w:sz w:val="24"/>
          <w:szCs w:val="24"/>
        </w:rPr>
        <w:t>ся аттестат о среднем общем образовании. Указанные обучающиеся проходят государственную итоговую аттестацию бесплатно.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69. Высшее образование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Высшее образование имеет целью обеспечение подготовки высококвалифицированных кадров по всем основным н</w:t>
      </w:r>
      <w:r>
        <w:rPr>
          <w:rFonts w:ascii="Times New Roman" w:hAnsi="Times New Roman" w:cs="Times New Roman"/>
          <w:sz w:val="24"/>
          <w:szCs w:val="24"/>
        </w:rPr>
        <w:t>аправлениям общественно полезной деятельности в соответствии с потребностями общества и государства, удовлетворение потребностей личности в интеллектуальном, культурном и нравственном развитии, углублении и расширении образования, научно-педагогической ква</w:t>
      </w:r>
      <w:r>
        <w:rPr>
          <w:rFonts w:ascii="Times New Roman" w:hAnsi="Times New Roman" w:cs="Times New Roman"/>
          <w:sz w:val="24"/>
          <w:szCs w:val="24"/>
        </w:rPr>
        <w:t>лификации.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 освоению программ бакалавриата или программ специалитета допускаются лица, имеющие среднее общее образование.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 освоению программ магистратуры допускаются лица, имеющие высшее образование любого уровня.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 освоению программ подготовки </w:t>
      </w:r>
      <w:r>
        <w:rPr>
          <w:rFonts w:ascii="Times New Roman" w:hAnsi="Times New Roman" w:cs="Times New Roman"/>
          <w:sz w:val="24"/>
          <w:szCs w:val="24"/>
        </w:rPr>
        <w:t>научных и научно-педагогических кадров в аспирантуре (адъюнктуре), программ ординатуры, программ ассистентуры-стажировки допускаются лица, имеющие образование не ниже высшего образования (специалитет или магистратура). К освоению программ ординатуры допуск</w:t>
      </w:r>
      <w:r>
        <w:rPr>
          <w:rFonts w:ascii="Times New Roman" w:hAnsi="Times New Roman" w:cs="Times New Roman"/>
          <w:sz w:val="24"/>
          <w:szCs w:val="24"/>
        </w:rPr>
        <w:t xml:space="preserve">аются лица, имеющие высшее медицинское образование и (или) высшее фармацевтическое образование. К освоению программ ассистентуры-стажировки допускаются лица, имеющие высшее образование в области искусств. (в ред. Федерального закона </w:t>
      </w:r>
      <w:hyperlink r:id="rId6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Прием на обучение по образовательным программам высшего образования осуществляется отдельно по программам бакалавриата, программам специалитета, программам магистратуры,</w:t>
      </w:r>
      <w:r>
        <w:rPr>
          <w:rFonts w:ascii="Times New Roman" w:hAnsi="Times New Roman" w:cs="Times New Roman"/>
          <w:sz w:val="24"/>
          <w:szCs w:val="24"/>
        </w:rPr>
        <w:t xml:space="preserve"> программам подготовки научных и научно-педагогических кадров в аспирантуре (адъюнктуре), программам ординатуры, а также по программам ассистентуры-стажировки на конкурсной основе, если иное не предусмотрено настоящим Федеральным законом. (в ред. Федеральн</w:t>
      </w:r>
      <w:r>
        <w:rPr>
          <w:rFonts w:ascii="Times New Roman" w:hAnsi="Times New Roman" w:cs="Times New Roman"/>
          <w:sz w:val="24"/>
          <w:szCs w:val="24"/>
        </w:rPr>
        <w:t xml:space="preserve">ого закона </w:t>
      </w:r>
      <w:hyperlink r:id="rId6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Прием на обучение по программам магистратуры, программам подготовки научных и научно-педагогических кадров в аспирантуре (адъюнктуре), </w:t>
      </w:r>
      <w:r>
        <w:rPr>
          <w:rFonts w:ascii="Times New Roman" w:hAnsi="Times New Roman" w:cs="Times New Roman"/>
          <w:sz w:val="24"/>
          <w:szCs w:val="24"/>
        </w:rPr>
        <w:t xml:space="preserve">программам ординатуры, а также по программам ассистентуры-стажировки осуществляется по результатам вступительных испытаний, проводимых образовательной организацией самостоятельно. (в ред. Федерального закона </w:t>
      </w:r>
      <w:hyperlink r:id="rId6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Поступающие на обучение по образовательным программам высшего образования вправе представить сведения о своих индивидуальных достижениях, результаты которых учитываются этими образовательными ор</w:t>
      </w:r>
      <w:r>
        <w:rPr>
          <w:rFonts w:ascii="Times New Roman" w:hAnsi="Times New Roman" w:cs="Times New Roman"/>
          <w:sz w:val="24"/>
          <w:szCs w:val="24"/>
        </w:rPr>
        <w:t xml:space="preserve">ганизациями при приеме в соответствии с порядком, установленным в соответствии с </w:t>
      </w:r>
      <w:hyperlink r:id="rId6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настоящего Федерального закона.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Обучение по следующим 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программам высшего образования является получением второго или последующего высшего образования: (в ред. Федерального закона </w:t>
      </w:r>
      <w:hyperlink r:id="rId6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500-ФЗ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 программам бакала</w:t>
      </w:r>
      <w:r>
        <w:rPr>
          <w:rFonts w:ascii="Times New Roman" w:hAnsi="Times New Roman" w:cs="Times New Roman"/>
          <w:sz w:val="24"/>
          <w:szCs w:val="24"/>
        </w:rPr>
        <w:t>вриата или программам специалитета - лицами, имеющими диплом бакалавра, диплом специалиста или диплом магистра;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 программам магистратуры - лицами, имеющими диплом специалиста или диплом магистра;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 программам ординатуры или программам ассистентуры</w:t>
      </w:r>
      <w:r>
        <w:rPr>
          <w:rFonts w:ascii="Times New Roman" w:hAnsi="Times New Roman" w:cs="Times New Roman"/>
          <w:sz w:val="24"/>
          <w:szCs w:val="24"/>
        </w:rPr>
        <w:t>-стажировки - лицами, имеющими диплом об окончании ординатуры или диплом об окончании ассистентуры-стажировки;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 программам подготовки научных и научно-педагогических кадров - лицами, имеющими диплом об окончании аспирантуры (адъюнктуры), свидетельство</w:t>
      </w:r>
      <w:r>
        <w:rPr>
          <w:rFonts w:ascii="Times New Roman" w:hAnsi="Times New Roman" w:cs="Times New Roman"/>
          <w:sz w:val="24"/>
          <w:szCs w:val="24"/>
        </w:rPr>
        <w:t xml:space="preserve"> об окончании аспирантуры (адъюнктуры) или диплом кандидата наук. (в ред. Федерального закона </w:t>
      </w:r>
      <w:hyperlink r:id="rId6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70. Общие требования к организации приема на об</w:t>
      </w:r>
      <w:r>
        <w:rPr>
          <w:rFonts w:ascii="Times New Roman" w:hAnsi="Times New Roman" w:cs="Times New Roman"/>
          <w:b/>
          <w:bCs/>
          <w:sz w:val="32"/>
          <w:szCs w:val="32"/>
        </w:rPr>
        <w:t>учение по программам бакалавриата и программам специалитета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Прием на обучение по программам бакалавриата и программам специалитета проводится на основании результатов единого государственного экзамена, если иное не предусмотрено настоящим Федеральным за</w:t>
      </w:r>
      <w:r>
        <w:rPr>
          <w:rFonts w:ascii="Times New Roman" w:hAnsi="Times New Roman" w:cs="Times New Roman"/>
          <w:sz w:val="24"/>
          <w:szCs w:val="24"/>
        </w:rPr>
        <w:t>коном.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Результаты единого государственного экзамена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Минимальное количество баллов единого государст</w:t>
      </w:r>
      <w:r>
        <w:rPr>
          <w:rFonts w:ascii="Times New Roman" w:hAnsi="Times New Roman" w:cs="Times New Roman"/>
          <w:sz w:val="24"/>
          <w:szCs w:val="24"/>
        </w:rPr>
        <w:t>венного экзамена по общеобразовательным предметам, соответствующим специальности или направлению подготовки, по которым проводится прием на обучение, в том числе прием на целевое обучение, устанавливается образовательной организацией высшего образования, е</w:t>
      </w:r>
      <w:r>
        <w:rPr>
          <w:rFonts w:ascii="Times New Roman" w:hAnsi="Times New Roman" w:cs="Times New Roman"/>
          <w:sz w:val="24"/>
          <w:szCs w:val="24"/>
        </w:rPr>
        <w:t xml:space="preserve">сли минимальное количество баллов единого государственного экзамена не установлено учредителем такой образовательной организации. (в ред. Федерального закона </w:t>
      </w:r>
      <w:hyperlink r:id="rId6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33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Минимальное количество баллов единого государственного экзамена, устанавливаемое в соответствии с частью 3 настоящей статьи, не может быть ниже количества баллов единого государственного экзамена, необходимого для поступления на обучение по про</w:t>
      </w:r>
      <w:r>
        <w:rPr>
          <w:rFonts w:ascii="Times New Roman" w:hAnsi="Times New Roman" w:cs="Times New Roman"/>
          <w:sz w:val="24"/>
          <w:szCs w:val="24"/>
        </w:rPr>
        <w:t>граммам бакалавриата и программам специалитета и установленного федеральным органом исполнительной власти, осуществляющим функции по контролю и надзору в сфере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Иностранным гражданам предоставляется право приема на обучение по программам бак</w:t>
      </w:r>
      <w:r>
        <w:rPr>
          <w:rFonts w:ascii="Times New Roman" w:hAnsi="Times New Roman" w:cs="Times New Roman"/>
          <w:sz w:val="24"/>
          <w:szCs w:val="24"/>
        </w:rPr>
        <w:t>алавриата и программам специалитета в образовательные организации высшего образования по результатам вступительных испытаний, проводимых такими образовательными организациями.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Прием на обучение по программам бакалавриата и программам специалитета лиц, и</w:t>
      </w:r>
      <w:r>
        <w:rPr>
          <w:rFonts w:ascii="Times New Roman" w:hAnsi="Times New Roman" w:cs="Times New Roman"/>
          <w:sz w:val="24"/>
          <w:szCs w:val="24"/>
        </w:rPr>
        <w:t>меющих среднее профессиональное или высшее образование, проводится по результатам вступительных испытаний, форма и перечень которых определяются образовательной организацией высшего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 приеме на обучение по программам бакалавриата и програ</w:t>
      </w:r>
      <w:r>
        <w:rPr>
          <w:rFonts w:ascii="Times New Roman" w:hAnsi="Times New Roman" w:cs="Times New Roman"/>
          <w:sz w:val="24"/>
          <w:szCs w:val="24"/>
        </w:rPr>
        <w:t xml:space="preserve">ммам специалитета по специальностям и (или) направлениям подготовки, требующим у поступающих лиц наличия определенных творческих способностей, физических и (или) психологических качеств, указанные образовательные организации вправе проводить по предметам, </w:t>
      </w:r>
      <w:r>
        <w:rPr>
          <w:rFonts w:ascii="Times New Roman" w:hAnsi="Times New Roman" w:cs="Times New Roman"/>
          <w:sz w:val="24"/>
          <w:szCs w:val="24"/>
        </w:rPr>
        <w:t>по которым не проводится единый государственный экзамен, дополнительные вступительные испытания творческой и (или) профессиональной направленности, результаты которых учитываются наряду с результатами единого государственного экзамена при проведении конкур</w:t>
      </w:r>
      <w:r>
        <w:rPr>
          <w:rFonts w:ascii="Times New Roman" w:hAnsi="Times New Roman" w:cs="Times New Roman"/>
          <w:sz w:val="24"/>
          <w:szCs w:val="24"/>
        </w:rPr>
        <w:t>са. Перечень специальностей и (или) направлений подготовки, по которым при приеме на обучение за счет бюджетных ассигнований федерального бюджета, бюджетов субъектов Российской Федерации и местных бюджетов по программам бакалавриата и программам специалите</w:t>
      </w:r>
      <w:r>
        <w:rPr>
          <w:rFonts w:ascii="Times New Roman" w:hAnsi="Times New Roman" w:cs="Times New Roman"/>
          <w:sz w:val="24"/>
          <w:szCs w:val="24"/>
        </w:rPr>
        <w:t>та могут проводиться дополнительные вступительные испытания творческой и (или) профессиональной направленности, утверждается в порядке, установленном Правительством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Образовательным организациям высшего образования может быть предос</w:t>
      </w:r>
      <w:r>
        <w:rPr>
          <w:rFonts w:ascii="Times New Roman" w:hAnsi="Times New Roman" w:cs="Times New Roman"/>
          <w:sz w:val="24"/>
          <w:szCs w:val="24"/>
        </w:rPr>
        <w:t>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специалитета. Перечень таких образовательных организаций, специальностей и (или) направлений подготовки,</w:t>
      </w:r>
      <w:r>
        <w:rPr>
          <w:rFonts w:ascii="Times New Roman" w:hAnsi="Times New Roman" w:cs="Times New Roman"/>
          <w:sz w:val="24"/>
          <w:szCs w:val="24"/>
        </w:rPr>
        <w:t xml:space="preserve"> по которым таким организациям предоставлено право проводить дополнительные вступительные испытания профильной направленности, формируется на основании предложений таких образовательных организаций высшего образования. Порядок, критерии отбора, перечень та</w:t>
      </w:r>
      <w:r>
        <w:rPr>
          <w:rFonts w:ascii="Times New Roman" w:hAnsi="Times New Roman" w:cs="Times New Roman"/>
          <w:sz w:val="24"/>
          <w:szCs w:val="24"/>
        </w:rPr>
        <w:t>ких образовательных организаций, специальностей и (или) направлений подготовки, по которым могут проводиться дополнительные вступительные испытания профильной направленности, утверждаются Правительством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При приеме на обучение по </w:t>
      </w:r>
      <w:r>
        <w:rPr>
          <w:rFonts w:ascii="Times New Roman" w:hAnsi="Times New Roman" w:cs="Times New Roman"/>
          <w:sz w:val="24"/>
          <w:szCs w:val="24"/>
        </w:rPr>
        <w:t>программам бакалавриата и специалитета наряду с результатами единого государственного экзамена и дополнительными вступительными испытаниями (при наличии) учитываются индивидуальные достижения граждан, поступающих на обучение по этим программам, к которым о</w:t>
      </w:r>
      <w:r>
        <w:rPr>
          <w:rFonts w:ascii="Times New Roman" w:hAnsi="Times New Roman" w:cs="Times New Roman"/>
          <w:sz w:val="24"/>
          <w:szCs w:val="24"/>
        </w:rPr>
        <w:t xml:space="preserve">тносятся прохождение военной службы по призыву, а также военной службы по контракту, военной службы по мобилизации в Вооруженных Силах Российской Федерации, пребывание в добровольческих формированиях в соответствии с контрактом о добровольном содействии в </w:t>
      </w:r>
      <w:r>
        <w:rPr>
          <w:rFonts w:ascii="Times New Roman" w:hAnsi="Times New Roman" w:cs="Times New Roman"/>
          <w:sz w:val="24"/>
          <w:szCs w:val="24"/>
        </w:rPr>
        <w:t>выполнении задач, возложенных на Вооруженные Силы Российской Федерации или войска национальной гвардии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</w:t>
      </w:r>
      <w:r>
        <w:rPr>
          <w:rFonts w:ascii="Times New Roman" w:hAnsi="Times New Roman" w:cs="Times New Roman"/>
          <w:sz w:val="24"/>
          <w:szCs w:val="24"/>
        </w:rPr>
        <w:t xml:space="preserve">й области и Херсонской области, а также иные индивидуальные достижения, определенные порядком приема, предусмотренным </w:t>
      </w:r>
      <w:hyperlink r:id="rId6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настоящего Федерального закона. (в </w:t>
      </w:r>
      <w:r>
        <w:rPr>
          <w:rFonts w:ascii="Times New Roman" w:hAnsi="Times New Roman" w:cs="Times New Roman"/>
          <w:sz w:val="24"/>
          <w:szCs w:val="24"/>
        </w:rPr>
        <w:t xml:space="preserve">ред. Федеральных законов </w:t>
      </w:r>
      <w:hyperlink r:id="rId6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24.06.2023 N 264-ФЗ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25.12.2023 N 639-ФЗ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Московский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сударственный университет имени М.В. Ломоносова и Санкт-Петербургский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</w:t>
      </w:r>
      <w:r>
        <w:rPr>
          <w:rFonts w:ascii="Times New Roman" w:hAnsi="Times New Roman" w:cs="Times New Roman"/>
          <w:sz w:val="24"/>
          <w:szCs w:val="24"/>
        </w:rPr>
        <w:t>по специальностям и (или) направлениям подготовки, определяемым Московским государственным университетом имени М.В. Ломоносова и Санкт-Петербургским государственным университетом.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Перечень дополнительных вступительных испытаний и условия зачисления в ф</w:t>
      </w:r>
      <w:r>
        <w:rPr>
          <w:rFonts w:ascii="Times New Roman" w:hAnsi="Times New Roman" w:cs="Times New Roman"/>
          <w:sz w:val="24"/>
          <w:szCs w:val="24"/>
        </w:rPr>
        <w:t>едеральные государственные образовательные организации высшего образования, обучение в которых связано с поступлением на государственную службу и наличием у граждан допуска к сведениям, составляющим государственную тайну, устанавливаются федеральным органо</w:t>
      </w:r>
      <w:r>
        <w:rPr>
          <w:rFonts w:ascii="Times New Roman" w:hAnsi="Times New Roman" w:cs="Times New Roman"/>
          <w:sz w:val="24"/>
          <w:szCs w:val="24"/>
        </w:rPr>
        <w:t>м исполнительной власти, на который возложены функции учредителя.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71. Особые права при приеме на обучение по программам бакалавриата и программам специалитета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 приеме на обучение по имеющим государственную аккредитацию и (или) за счет бюджетн</w:t>
      </w:r>
      <w:r>
        <w:rPr>
          <w:rFonts w:ascii="Times New Roman" w:hAnsi="Times New Roman" w:cs="Times New Roman"/>
          <w:sz w:val="24"/>
          <w:szCs w:val="24"/>
        </w:rPr>
        <w:t>ых ассигнований федерального бюджета,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права: (в ред. Федеральн</w:t>
      </w:r>
      <w:r>
        <w:rPr>
          <w:rFonts w:ascii="Times New Roman" w:hAnsi="Times New Roman" w:cs="Times New Roman"/>
          <w:sz w:val="24"/>
          <w:szCs w:val="24"/>
        </w:rPr>
        <w:t xml:space="preserve">ого закона </w:t>
      </w:r>
      <w:hyperlink r:id="rId6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500-ФЗ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прием без вступительных испытаний;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прием в пределах установленной или отдельной квоты при условии успешного прохождения вступительны</w:t>
      </w:r>
      <w:r>
        <w:rPr>
          <w:rFonts w:ascii="Times New Roman" w:hAnsi="Times New Roman" w:cs="Times New Roman"/>
          <w:sz w:val="24"/>
          <w:szCs w:val="24"/>
        </w:rPr>
        <w:t xml:space="preserve">х испытаний (за исключением случаев, если в соответствии с настоящей статьей вступительные испытания не проводятся); (в ред. Федерального закона </w:t>
      </w:r>
      <w:hyperlink r:id="rId6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641-ФЗ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</w:t>
      </w:r>
      <w:r>
        <w:rPr>
          <w:rFonts w:ascii="Times New Roman" w:hAnsi="Times New Roman" w:cs="Times New Roman"/>
          <w:sz w:val="24"/>
          <w:szCs w:val="24"/>
        </w:rPr>
        <w:t>реимущественное право зачисления при условии успешного прохождения вступительных испытаний и при прочих равных условиях;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прием на подготовительные отделения федеральных государственных образовательных организаций высшего образования для обучения за счет</w:t>
      </w:r>
      <w:r>
        <w:rPr>
          <w:rFonts w:ascii="Times New Roman" w:hAnsi="Times New Roman" w:cs="Times New Roman"/>
          <w:sz w:val="24"/>
          <w:szCs w:val="24"/>
        </w:rPr>
        <w:t xml:space="preserve"> бюджетных ассигнований федерального бюджета;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иные особые права, установленные настоящей статьей.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Перечень граждан, которым предоставляются особые права при приеме на обучение по программам бакалавриата и программам специалитета, а также порядок и ос</w:t>
      </w:r>
      <w:r>
        <w:rPr>
          <w:rFonts w:ascii="Times New Roman" w:hAnsi="Times New Roman" w:cs="Times New Roman"/>
          <w:sz w:val="24"/>
          <w:szCs w:val="24"/>
        </w:rPr>
        <w:t>нования предоставления особых прав устанавливаются настоящей статьей, если настоящим Федеральным законом не установлено иное. Другие категории граждан, которым могут предоставляться предусмотренные пунктами 3 и 4 части 1 настоящей статьи особые права при п</w:t>
      </w:r>
      <w:r>
        <w:rPr>
          <w:rFonts w:ascii="Times New Roman" w:hAnsi="Times New Roman" w:cs="Times New Roman"/>
          <w:sz w:val="24"/>
          <w:szCs w:val="24"/>
        </w:rPr>
        <w:t xml:space="preserve">риеме на обучение по военным профессиональным образовательным программам и (или) образовательным программам, содержащим сведения, составляющие государственную тайну, устанавливаются уполномоченными Правительством Российской Федерации федеральными органами </w:t>
      </w:r>
      <w:r>
        <w:rPr>
          <w:rFonts w:ascii="Times New Roman" w:hAnsi="Times New Roman" w:cs="Times New Roman"/>
          <w:sz w:val="24"/>
          <w:szCs w:val="24"/>
        </w:rPr>
        <w:t>исполнительной власти.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 приеме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граждане могут воспользоваться особыми пра</w:t>
      </w:r>
      <w:r>
        <w:rPr>
          <w:rFonts w:ascii="Times New Roman" w:hAnsi="Times New Roman" w:cs="Times New Roman"/>
          <w:sz w:val="24"/>
          <w:szCs w:val="24"/>
        </w:rPr>
        <w:t>вами, предоставленными им и указанными в пункте 1 части 1 настоящей статьи,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образования. Правом на прием на подготови</w:t>
      </w:r>
      <w:r>
        <w:rPr>
          <w:rFonts w:ascii="Times New Roman" w:hAnsi="Times New Roman" w:cs="Times New Roman"/>
          <w:sz w:val="24"/>
          <w:szCs w:val="24"/>
        </w:rPr>
        <w:t xml:space="preserve">тельные отделения федеральных государственных образовательных организаций высшего образования гражданин вправе воспользоваться однократно. (в ред. Федеральных законов </w:t>
      </w:r>
      <w:hyperlink r:id="rId6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.2014 N 500-ФЗ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27.06.2018 N 162-ФЗ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Право на прием без вступительных испытаний в соответствии с частью 1 настоящей статьи имеют: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победители и призеры заключитель</w:t>
      </w:r>
      <w:r>
        <w:rPr>
          <w:rFonts w:ascii="Times New Roman" w:hAnsi="Times New Roman" w:cs="Times New Roman"/>
          <w:sz w:val="24"/>
          <w:szCs w:val="24"/>
        </w:rPr>
        <w:t>ного этапа всероссийской олимпиады школьников, члены сборных команд Российской Федерации, участвовавших в международных олимпиадах по общеобразовательным предметам и сформированных в порядке, установленном федеральным органом исполнительной власти, осущест</w:t>
      </w:r>
      <w:r>
        <w:rPr>
          <w:rFonts w:ascii="Times New Roman" w:hAnsi="Times New Roman" w:cs="Times New Roman"/>
          <w:sz w:val="24"/>
          <w:szCs w:val="24"/>
        </w:rPr>
        <w:t>вляющим функции по выработке и реализации государственной политики и нормативно-правовому регулированию в сфере общего образования, а также члены сборных команд иностранного государства - победители и призеры международных олимпиад по общеобразовательным п</w:t>
      </w:r>
      <w:r>
        <w:rPr>
          <w:rFonts w:ascii="Times New Roman" w:hAnsi="Times New Roman" w:cs="Times New Roman"/>
          <w:sz w:val="24"/>
          <w:szCs w:val="24"/>
        </w:rPr>
        <w:t>редметам, перечень которых утверждается Правительством Российской Федерации, являющиеся гражданами Российской Федерации или соотечественниками, не являющимися гражданами Российской Федерации, по специальностям и (или) направлениям подготовки, соответствующ</w:t>
      </w:r>
      <w:r>
        <w:rPr>
          <w:rFonts w:ascii="Times New Roman" w:hAnsi="Times New Roman" w:cs="Times New Roman"/>
          <w:sz w:val="24"/>
          <w:szCs w:val="24"/>
        </w:rPr>
        <w:t>им профилю всероссийской олимпиады школьников или международной олимпиады, в течение четырех лет, следующих за годом проведения соответствующей олимпиады. Соответствие профиля указанных олимпиад специальностям и (или) направлениям подготовки определяется о</w:t>
      </w:r>
      <w:r>
        <w:rPr>
          <w:rFonts w:ascii="Times New Roman" w:hAnsi="Times New Roman" w:cs="Times New Roman"/>
          <w:sz w:val="24"/>
          <w:szCs w:val="24"/>
        </w:rPr>
        <w:t xml:space="preserve">бразовательной организацией; (в ред. Федеральных законов </w:t>
      </w:r>
      <w:hyperlink r:id="rId6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238-ФЗ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329-ФЗ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чемпионы и призеры Олимпийских игр, Паралимпийских игр и Сурдлимпийских игр, чемпионы мира, чемпионы Европы, лица, занявшие первое ме</w:t>
      </w:r>
      <w:r>
        <w:rPr>
          <w:rFonts w:ascii="Times New Roman" w:hAnsi="Times New Roman" w:cs="Times New Roman"/>
          <w:sz w:val="24"/>
          <w:szCs w:val="24"/>
        </w:rPr>
        <w:t>сто на первенстве мира, первенстве Европы по видам спорта, включенным в программы Олимпийских игр, Паралимпийских игр и Сурдлимпийских игр, а также на иных официальных международных спортивных соревнованиях, перечень которых утверждается Правительством Рос</w:t>
      </w:r>
      <w:r>
        <w:rPr>
          <w:rFonts w:ascii="Times New Roman" w:hAnsi="Times New Roman" w:cs="Times New Roman"/>
          <w:sz w:val="24"/>
          <w:szCs w:val="24"/>
        </w:rPr>
        <w:t xml:space="preserve">сийской Федерации, по специальностям и (или) направлениям подготовки в области физической культуры и спорта. (в ред. Федерального закона </w:t>
      </w:r>
      <w:hyperlink r:id="rId6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12.06.2024 N 136-ФЗ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Право на п</w:t>
      </w:r>
      <w:r>
        <w:rPr>
          <w:rFonts w:ascii="Times New Roman" w:hAnsi="Times New Roman" w:cs="Times New Roman"/>
          <w:sz w:val="24"/>
          <w:szCs w:val="24"/>
        </w:rPr>
        <w:t xml:space="preserve">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установленной квоты имеют: (в ред. Федерального закона </w:t>
      </w:r>
      <w:hyperlink r:id="rId6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314-ФЗ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дети-сироты и дети, оставшиеся без попечения родителей, а также лица из числа детей-сирот и детей, оставшихся без попечения родителей; (в ред.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 </w:t>
      </w:r>
      <w:hyperlink r:id="rId6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314-ФЗ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дети-инвалиды, инвалиды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групп; (в ред. Федерального закона </w:t>
      </w:r>
      <w:hyperlink r:id="rId6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314-ФЗ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инвалиды с детства, инвалиды вследствие военной травмы или заболевания, полученных в период прохождения военной службы; (в ред. Федерального закона </w:t>
      </w:r>
      <w:hyperlink r:id="rId6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314-ФЗ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ветераны боевых действий из числа лиц, указанных в подпунктах 1 - 4 пункта 1 статьи 3 Федерального закона от 12 января 1995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5-ФЗ "О ветеранах". (в ред. Федерального закона </w:t>
      </w:r>
      <w:hyperlink r:id="rId6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314-ФЗ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Порядок приема на обучение по программам бакалавриата и программам специалитета подлежит приведению в соответствие с данным документом (в редакции Федерального закона от 29.12.2022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641-ФЗ)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 части приема на обучение лиц, указанных в части 5.1 статьи 71, не позднее 20.02.2023 (</w:t>
      </w:r>
      <w:hyperlink r:id="rId656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3 Федерального закона от 29.12.2022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641-ФЗ).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Право на прием на</w:t>
      </w:r>
      <w:r>
        <w:rPr>
          <w:rFonts w:ascii="Times New Roman" w:hAnsi="Times New Roman" w:cs="Times New Roman"/>
          <w:sz w:val="24"/>
          <w:szCs w:val="24"/>
        </w:rPr>
        <w:t xml:space="preserve">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отдельной квоты имеют: (в ред. Федерального закона </w:t>
      </w:r>
      <w:hyperlink r:id="rId6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24.06.2023 N 264-ФЗ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Герои Российской Федерации, лица, награжденные тремя орденами Мужества; (в ред. Федерального закона </w:t>
      </w:r>
      <w:hyperlink r:id="rId6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24.06.2023 N 264-ФЗ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 лиц, указанных в пункте 2 части 5.1 статьи 71 (в редакции Федерального закона </w:t>
      </w:r>
      <w:hyperlink r:id="rId659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от 24.06.2023 N 264-ФЗ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), распространяется порядок при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ема на обучение, установленный в соответствии с </w:t>
      </w:r>
      <w:hyperlink r:id="rId660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55, в части приема на обучение по программам бакалавриата, программам специалитета в пределах отдельной квот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ы (</w:t>
      </w:r>
      <w:hyperlink r:id="rId661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3 Федерального закона от 24.06.2023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264-ФЗ).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граждане, проходящие (проходившие) военную службу в Вооруженных Силах Российской Федерации, граждане, про</w:t>
      </w:r>
      <w:r>
        <w:rPr>
          <w:rFonts w:ascii="Times New Roman" w:hAnsi="Times New Roman" w:cs="Times New Roman"/>
          <w:sz w:val="24"/>
          <w:szCs w:val="24"/>
        </w:rPr>
        <w:t xml:space="preserve">ходящие (проходившие)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6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Федеральн</w:t>
      </w:r>
      <w:r>
        <w:rPr>
          <w:rFonts w:ascii="Times New Roman" w:hAnsi="Times New Roman" w:cs="Times New Roman"/>
          <w:sz w:val="24"/>
          <w:szCs w:val="24"/>
        </w:rPr>
        <w:t xml:space="preserve">ого закона от 31 мая 1996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61-ФЗ "Об обороне",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</w:t>
      </w:r>
      <w:r>
        <w:rPr>
          <w:rFonts w:ascii="Times New Roman" w:hAnsi="Times New Roman" w:cs="Times New Roman"/>
          <w:sz w:val="24"/>
          <w:szCs w:val="24"/>
        </w:rPr>
        <w:t>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</w:t>
      </w:r>
      <w:r>
        <w:rPr>
          <w:rFonts w:ascii="Times New Roman" w:hAnsi="Times New Roman" w:cs="Times New Roman"/>
          <w:sz w:val="24"/>
          <w:szCs w:val="24"/>
        </w:rPr>
        <w:t>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</w:t>
      </w:r>
      <w:r>
        <w:rPr>
          <w:rFonts w:ascii="Times New Roman" w:hAnsi="Times New Roman" w:cs="Times New Roman"/>
          <w:sz w:val="24"/>
          <w:szCs w:val="24"/>
        </w:rPr>
        <w:t xml:space="preserve">ой Федерации, граждане, выполняющие (выполнявшие) служебные и иные аналогичные функции на указанных территориях; (в ред. Федерального закона </w:t>
      </w:r>
      <w:hyperlink r:id="rId6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24.06.2023 N 264-ФЗ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лиц, у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казанных в пункте 3 части 5.1 статьи 71 (в редакции Федерального закона </w:t>
      </w:r>
      <w:hyperlink r:id="rId664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от 24.06.2023 N 264-ФЗ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), распространяется порядок приема на обучение, установленный в соответствии с </w:t>
      </w:r>
      <w:hyperlink r:id="rId665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55, в части приема на обучение по программам бакалавриата, программам специалитета в пределах отдельной квоты (</w:t>
      </w:r>
      <w:hyperlink r:id="rId666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3 Федерального закона от 24.06.2023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264-ФЗ).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</w:t>
      </w:r>
      <w:r>
        <w:rPr>
          <w:rFonts w:ascii="Times New Roman" w:hAnsi="Times New Roman" w:cs="Times New Roman"/>
          <w:sz w:val="24"/>
          <w:szCs w:val="24"/>
        </w:rPr>
        <w:t>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</w:t>
      </w:r>
      <w:r>
        <w:rPr>
          <w:rFonts w:ascii="Times New Roman" w:hAnsi="Times New Roman" w:cs="Times New Roman"/>
          <w:sz w:val="24"/>
          <w:szCs w:val="24"/>
        </w:rPr>
        <w:t>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</w:t>
      </w:r>
      <w:r>
        <w:rPr>
          <w:rFonts w:ascii="Times New Roman" w:hAnsi="Times New Roman" w:cs="Times New Roman"/>
          <w:sz w:val="24"/>
          <w:szCs w:val="24"/>
        </w:rPr>
        <w:t>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</w:t>
      </w:r>
      <w:r>
        <w:rPr>
          <w:rFonts w:ascii="Times New Roman" w:hAnsi="Times New Roman" w:cs="Times New Roman"/>
          <w:sz w:val="24"/>
          <w:szCs w:val="24"/>
        </w:rPr>
        <w:t xml:space="preserve">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территориях; (в ред. Федеральных законов </w:t>
      </w:r>
      <w:hyperlink r:id="rId6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24.06.2023 N 264-ФЗ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25.12.2023 N 639-ФЗ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лиц, указанных в пункте 4 части 5.1 статьи 71 (в редакции Фе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дерального закона </w:t>
      </w:r>
      <w:hyperlink r:id="rId669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от 24.06.2023 N 264-ФЗ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), распространяется порядок приема на обучение, установленный в соответствии с </w:t>
      </w:r>
      <w:hyperlink r:id="rId670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55, в части приема на обучение по программам бакалавриата, программам специалитета в пределах отдельной квоты (</w:t>
      </w:r>
      <w:hyperlink r:id="rId671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3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Федерального закона от 24.06.2023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264-ФЗ).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</w:t>
      </w:r>
      <w:r>
        <w:rPr>
          <w:rFonts w:ascii="Times New Roman" w:hAnsi="Times New Roman" w:cs="Times New Roman"/>
          <w:sz w:val="24"/>
          <w:szCs w:val="24"/>
        </w:rPr>
        <w:t xml:space="preserve">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года; (в ред. Федерального закона </w:t>
      </w:r>
      <w:hyperlink r:id="rId6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24.06.2023 N 264-ФЗ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 лиц, указанных в пункте 5 части 5.1 статьи 71 (в редакции Федерального закона </w:t>
      </w:r>
      <w:hyperlink r:id="rId673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от 24.06.2023 N 264-ФЗ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), распростра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няется порядок приема на обучение, установленный в соответствии с </w:t>
      </w:r>
      <w:hyperlink r:id="rId674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55, в части приема на обучение по программам бакалавриата, программам специалитета в преде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лах отдельной квоты (</w:t>
      </w:r>
      <w:hyperlink r:id="rId675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3 Федерального закона от 24.06.2023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264-ФЗ).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дети лиц, указанных в пунктах 2 - 4 настоящей части; (в ред. Федерального закона </w:t>
      </w:r>
      <w:hyperlink r:id="rId6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24.06.2023 N 264-ФЗ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 лиц, указанных в пункте 6 части 5.1 статьи 71 (в редакции Федерального закона </w:t>
      </w:r>
      <w:hyperlink r:id="rId677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от 24.06.2023 N 264-ФЗ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), распространяется порядок приема на обучение, установленный в соответствии с </w:t>
      </w:r>
      <w:hyperlink r:id="rId678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55, в части приема на обучение по программ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ам бакалавриата, программам специалитета в пределах отдельной квоты (</w:t>
      </w:r>
      <w:hyperlink r:id="rId679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3 Федерального закона от 24.06.2023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264-ФЗ).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дети военнослужащих, сотрудников федера</w:t>
      </w:r>
      <w:r>
        <w:rPr>
          <w:rFonts w:ascii="Times New Roman" w:hAnsi="Times New Roman" w:cs="Times New Roman"/>
          <w:sz w:val="24"/>
          <w:szCs w:val="24"/>
        </w:rPr>
        <w:t>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уголовно-исполнительной системы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государствах; (в ред. Федерального закона </w:t>
      </w:r>
      <w:hyperlink r:id="rId6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24.06.2023 N 264-ФЗ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 лиц, указанных в пункте 7 части 5.1 статьи 71 (в редакции Федерального закона </w:t>
      </w:r>
      <w:hyperlink r:id="rId681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от 24.06.2023 N 264-ФЗ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), 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аспространяется порядок приема на обучение, установленный в соответствии с </w:t>
      </w:r>
      <w:hyperlink r:id="rId682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55, в части приема на обучение по программам бакалавриата, программам специалитет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а в пределах отдельной квоты (</w:t>
      </w:r>
      <w:hyperlink r:id="rId683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3 Федерального закона от 24.06.2023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264-ФЗ).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дети медицинских работников, умерших в результате инфицирования новой коронави</w:t>
      </w:r>
      <w:r>
        <w:rPr>
          <w:rFonts w:ascii="Times New Roman" w:hAnsi="Times New Roman" w:cs="Times New Roman"/>
          <w:sz w:val="24"/>
          <w:szCs w:val="24"/>
        </w:rPr>
        <w:t>русной инфекцией (</w:t>
      </w:r>
      <w:r>
        <w:rPr>
          <w:rFonts w:ascii="Times New Roman" w:hAnsi="Times New Roman" w:cs="Times New Roman"/>
          <w:sz w:val="24"/>
          <w:szCs w:val="24"/>
        </w:rPr>
        <w:t>COVID</w:t>
      </w:r>
      <w:r>
        <w:rPr>
          <w:rFonts w:ascii="Times New Roman" w:hAnsi="Times New Roman" w:cs="Times New Roman"/>
          <w:sz w:val="24"/>
          <w:szCs w:val="24"/>
        </w:rPr>
        <w:t xml:space="preserve">-19) при исполнении ими трудовых обязанностей, по основным профессиональным образовательным программам медицинского образования и фармацевтического образования. (в ред. Федерального закона </w:t>
      </w:r>
      <w:hyperlink r:id="rId6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24.06.2023 N 264-ФЗ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</w:t>
      </w:r>
      <w:r>
        <w:rPr>
          <w:rFonts w:ascii="Times New Roman" w:hAnsi="Times New Roman" w:cs="Times New Roman"/>
          <w:sz w:val="24"/>
          <w:szCs w:val="24"/>
        </w:rPr>
        <w:t>елах отдельной квоты осуществляется без проведения вступительных испытаний (за исключением дополнительных вступительных испытаний творческой и (или) профессиональной направленности) в отношении лиц, указанных в пунктах 1 и 7 части 5.1 настоящей статьи, а т</w:t>
      </w:r>
      <w:r>
        <w:rPr>
          <w:rFonts w:ascii="Times New Roman" w:hAnsi="Times New Roman" w:cs="Times New Roman"/>
          <w:sz w:val="24"/>
          <w:szCs w:val="24"/>
        </w:rPr>
        <w:t>акже детей лиц, указанных в пунктах 2 - 4 части 5.1 настоящей статьи, детей военнослужащих и сотрудников, указанных в пункте 6 части 5.1 настоящей статьи, - погибших или получивших увечье (ранение, травму, контузию) либо заболевание при исполнении обязанно</w:t>
      </w:r>
      <w:r>
        <w:rPr>
          <w:rFonts w:ascii="Times New Roman" w:hAnsi="Times New Roman" w:cs="Times New Roman"/>
          <w:sz w:val="24"/>
          <w:szCs w:val="24"/>
        </w:rPr>
        <w:t>стей военной службы (служебных обязанностей) в ходе специальной военной операции (боевых действий на территориях иностранных государств) либо удостоенных звания Героя Российской Федерации или награжденных тремя орденами Мужества. Иные лица, указанные в час</w:t>
      </w:r>
      <w:r>
        <w:rPr>
          <w:rFonts w:ascii="Times New Roman" w:hAnsi="Times New Roman" w:cs="Times New Roman"/>
          <w:sz w:val="24"/>
          <w:szCs w:val="24"/>
        </w:rPr>
        <w:t>ти 5.1 настоящей статьи, принимаются на обучение по результатам единого государственного экзамена или по результатам вступительных испытаний, проводимых образовательной организацией высшего образования самостоятельно, по выбору указанных лиц. (в ред. Федер</w:t>
      </w:r>
      <w:r>
        <w:rPr>
          <w:rFonts w:ascii="Times New Roman" w:hAnsi="Times New Roman" w:cs="Times New Roman"/>
          <w:sz w:val="24"/>
          <w:szCs w:val="24"/>
        </w:rPr>
        <w:t xml:space="preserve">альных законов </w:t>
      </w:r>
      <w:hyperlink r:id="rId6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641-ФЗ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24.06.2023 N 264-ФЗ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Квота приема для получен</w:t>
      </w:r>
      <w:r>
        <w:rPr>
          <w:rFonts w:ascii="Times New Roman" w:hAnsi="Times New Roman" w:cs="Times New Roman"/>
          <w:sz w:val="24"/>
          <w:szCs w:val="24"/>
        </w:rPr>
        <w:t>ия высшего образования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устанавливается ежегодно образовательной организацией в размере не м</w:t>
      </w:r>
      <w:r>
        <w:rPr>
          <w:rFonts w:ascii="Times New Roman" w:hAnsi="Times New Roman" w:cs="Times New Roman"/>
          <w:sz w:val="24"/>
          <w:szCs w:val="24"/>
        </w:rPr>
        <w:t xml:space="preserve">енее чем десять процентов общего объема контрольных цифр приема граждан, обучающихся за счет бюджетных ассигнований федерального бюджета, бюджетов субъектов Российской Федерации и местных бюджетов, выделенных такой образовательной организации на очередной </w:t>
      </w:r>
      <w:r>
        <w:rPr>
          <w:rFonts w:ascii="Times New Roman" w:hAnsi="Times New Roman" w:cs="Times New Roman"/>
          <w:sz w:val="24"/>
          <w:szCs w:val="24"/>
        </w:rPr>
        <w:t>год, по специальностям и (или) направлениям подготовки.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Отдельная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бюджета, бюджетов субъектов Российской Фе</w:t>
      </w:r>
      <w:r>
        <w:rPr>
          <w:rFonts w:ascii="Times New Roman" w:hAnsi="Times New Roman" w:cs="Times New Roman"/>
          <w:sz w:val="24"/>
          <w:szCs w:val="24"/>
        </w:rPr>
        <w:t>дерации и местных бюджетов, указанная в части 5.1 настоящей статьи, устанавливается ежегодно образовательной организацией в размере не менее чем десять процентов общего объема контрольных цифр приема граждан, обучающихся за счет бюджетных ассигнований феде</w:t>
      </w:r>
      <w:r>
        <w:rPr>
          <w:rFonts w:ascii="Times New Roman" w:hAnsi="Times New Roman" w:cs="Times New Roman"/>
          <w:sz w:val="24"/>
          <w:szCs w:val="24"/>
        </w:rPr>
        <w:t xml:space="preserve">рального бюджета, бюджетов субъектов Российской Федерации и местных бюджетов, выделенных такой образовательной организации на очередной год, по специальностям и (или) направлениям подготовки. (в ред. Федерального закона </w:t>
      </w:r>
      <w:hyperlink r:id="rId6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641-ФЗ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</w:t>
      </w:r>
      <w:r>
        <w:rPr>
          <w:rFonts w:ascii="Times New Roman" w:hAnsi="Times New Roman" w:cs="Times New Roman"/>
          <w:sz w:val="24"/>
          <w:szCs w:val="24"/>
        </w:rPr>
        <w:t>та имеют: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дети-инвалиды, инвалиды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групп; (в ред. Федерального закона </w:t>
      </w:r>
      <w:hyperlink r:id="rId6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01.05.2017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граждане в возрасте до двадцати лет, имеющие только одного родителя - инвалида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группы, если среднедушевой доход семьи ниже величины прожиточного м</w:t>
      </w:r>
      <w:r>
        <w:rPr>
          <w:rFonts w:ascii="Times New Roman" w:hAnsi="Times New Roman" w:cs="Times New Roman"/>
          <w:sz w:val="24"/>
          <w:szCs w:val="24"/>
        </w:rPr>
        <w:t>инимума, установленного в субъекте Российской Федерации по месту жительства указанных граждан;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граждане,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</w:t>
      </w:r>
      <w:r>
        <w:rPr>
          <w:rFonts w:ascii="Times New Roman" w:hAnsi="Times New Roman" w:cs="Times New Roman"/>
          <w:sz w:val="24"/>
          <w:szCs w:val="24"/>
        </w:rPr>
        <w:t xml:space="preserve">ии </w:t>
      </w:r>
      <w:hyperlink r:id="rId6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 мая 1991 года N 1244-1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социальной защите граждан, подвергшихся воздействию радиации вследствие катастрофы на Чернобыльской АЭС";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дети военнослужащих, погибших </w:t>
      </w:r>
      <w:r>
        <w:rPr>
          <w:rFonts w:ascii="Times New Roman" w:hAnsi="Times New Roman" w:cs="Times New Roman"/>
          <w:sz w:val="24"/>
          <w:szCs w:val="24"/>
        </w:rPr>
        <w:t>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</w:t>
      </w:r>
      <w:r>
        <w:rPr>
          <w:rFonts w:ascii="Times New Roman" w:hAnsi="Times New Roman" w:cs="Times New Roman"/>
          <w:sz w:val="24"/>
          <w:szCs w:val="24"/>
        </w:rPr>
        <w:t>) иных мероприятий по борьбе с терроризмом;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дети умерших (погибших) Героев Советского Союза, Героев Российской Федерации и полных кавалеров ордена Славы;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дети сотрудников органов внутренних дел, Федеральной службы войск национальной гвардии Российско</w:t>
      </w:r>
      <w:r>
        <w:rPr>
          <w:rFonts w:ascii="Times New Roman" w:hAnsi="Times New Roman" w:cs="Times New Roman"/>
          <w:sz w:val="24"/>
          <w:szCs w:val="24"/>
        </w:rPr>
        <w:t>й Федерации, учреждений и органов уголовно-исполнительной системы, органов принудительного исполнения Российской Федерации, федеральной противопожарной службы Государственной противопожарной службы, органов по контролю за оборотом наркотических средств и п</w:t>
      </w:r>
      <w:r>
        <w:rPr>
          <w:rFonts w:ascii="Times New Roman" w:hAnsi="Times New Roman" w:cs="Times New Roman"/>
          <w:sz w:val="24"/>
          <w:szCs w:val="24"/>
        </w:rPr>
        <w:t>сихотропных веществ, таможенных органов, Следственного комитета Российской Федерации, погибших (умерших) вследствие увечья или иного повреждения здоровья, полученных ими в связи с выполнением служебных обязанностей, либо вследствие заболевания, полученного</w:t>
      </w:r>
      <w:r>
        <w:rPr>
          <w:rFonts w:ascii="Times New Roman" w:hAnsi="Times New Roman" w:cs="Times New Roman"/>
          <w:sz w:val="24"/>
          <w:szCs w:val="24"/>
        </w:rPr>
        <w:t xml:space="preserve"> ими в период прохождения службы в указанных учреждениях и органах, и дети, находившиеся на их иждивении; (в ред. Федеральных законов </w:t>
      </w:r>
      <w:hyperlink r:id="rId6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30.12.2015 N 458-ФЗ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01.10.2019 N 328-ФЗ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дети прокурорских работников, погибших (умерших) всле</w:t>
      </w:r>
      <w:r>
        <w:rPr>
          <w:rFonts w:ascii="Times New Roman" w:hAnsi="Times New Roman" w:cs="Times New Roman"/>
          <w:sz w:val="24"/>
          <w:szCs w:val="24"/>
        </w:rPr>
        <w:t>дствие увечья или иного повреждения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военнослужащие, которые проходят военную служ</w:t>
      </w:r>
      <w:r>
        <w:rPr>
          <w:rFonts w:ascii="Times New Roman" w:hAnsi="Times New Roman" w:cs="Times New Roman"/>
          <w:sz w:val="24"/>
          <w:szCs w:val="24"/>
        </w:rPr>
        <w:t>бу по контракту и непрерывная продолжительность военной службы по контракту которых составляет не менее трех лет, а также граждане, прошедшие военную службу по призыву и поступающие на обучение по рекомендациям командиров, выдаваемым гражданам в порядке, у</w:t>
      </w:r>
      <w:r>
        <w:rPr>
          <w:rFonts w:ascii="Times New Roman" w:hAnsi="Times New Roman" w:cs="Times New Roman"/>
          <w:sz w:val="24"/>
          <w:szCs w:val="24"/>
        </w:rPr>
        <w:t xml:space="preserve">становленном федеральным органом исполнительной власти и федеральным государственным органом, в которых федеральным законом предусмотрена военная служба; (в ред. Федерального закона </w:t>
      </w:r>
      <w:hyperlink r:id="rId6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04.06.2014 N 145-ФЗ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граждане, проходившие в течение не менее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 и уволенные с военной служ</w:t>
      </w:r>
      <w:r>
        <w:rPr>
          <w:rFonts w:ascii="Times New Roman" w:hAnsi="Times New Roman" w:cs="Times New Roman"/>
          <w:sz w:val="24"/>
          <w:szCs w:val="24"/>
        </w:rPr>
        <w:t xml:space="preserve">бы по основаниям, предусмотренным подпунктами </w:t>
      </w:r>
      <w:hyperlink r:id="rId6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"б"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6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"г"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1, </w:t>
      </w:r>
      <w:hyperlink r:id="rId6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"а"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2 и подпунктами </w:t>
      </w:r>
      <w:hyperlink r:id="rId6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"а"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6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"в"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3 статьи 51 Федерального закона от 28 марта 1998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53-ФЗ "О воинской обязанности и военной службе";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инвалиды войны, участники боевых действий, а также ветераны боевых действий из числа лиц, указ</w:t>
      </w:r>
      <w:r>
        <w:rPr>
          <w:rFonts w:ascii="Times New Roman" w:hAnsi="Times New Roman" w:cs="Times New Roman"/>
          <w:sz w:val="24"/>
          <w:szCs w:val="24"/>
        </w:rPr>
        <w:t xml:space="preserve">анных в подпунктах </w:t>
      </w:r>
      <w:hyperlink r:id="rId6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7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1 статьи 3 Федерального закона от 12 января 1995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5-</w:t>
      </w:r>
      <w:r>
        <w:rPr>
          <w:rFonts w:ascii="Times New Roman" w:hAnsi="Times New Roman" w:cs="Times New Roman"/>
          <w:sz w:val="24"/>
          <w:szCs w:val="24"/>
        </w:rPr>
        <w:t>ФЗ "О ветеранах";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граждане, непосредственно принимавшие участие в испытаниях ядерного оружия, боевых радиоактивных веществ в атмосфере, ядерного оружия под землей, в учениях с применением таких оружия и боевых радиоактивных веществ до даты фактического</w:t>
      </w:r>
      <w:r>
        <w:rPr>
          <w:rFonts w:ascii="Times New Roman" w:hAnsi="Times New Roman" w:cs="Times New Roman"/>
          <w:sz w:val="24"/>
          <w:szCs w:val="24"/>
        </w:rPr>
        <w:t xml:space="preserve">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 других военных объектах, непосредственные участники проведения и обеспечения работ по сбору и захоро</w:t>
      </w:r>
      <w:r>
        <w:rPr>
          <w:rFonts w:ascii="Times New Roman" w:hAnsi="Times New Roman" w:cs="Times New Roman"/>
          <w:sz w:val="24"/>
          <w:szCs w:val="24"/>
        </w:rPr>
        <w:t>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Вооруженных Сил Российской Федерации, военнослужащие внутренних войск Министерства внутренних дел Росс</w:t>
      </w:r>
      <w:r>
        <w:rPr>
          <w:rFonts w:ascii="Times New Roman" w:hAnsi="Times New Roman" w:cs="Times New Roman"/>
          <w:sz w:val="24"/>
          <w:szCs w:val="24"/>
        </w:rPr>
        <w:t>ийской Федерации или федеральных государственных органов, военнослужащие и сотрудники Федеральной службы войск национальной гвардии Российской Федерации, лица, проходившие службу в железнодорожных войсках и других воинских формированиях, сотрудники органов</w:t>
      </w:r>
      <w:r>
        <w:rPr>
          <w:rFonts w:ascii="Times New Roman" w:hAnsi="Times New Roman" w:cs="Times New Roman"/>
          <w:sz w:val="24"/>
          <w:szCs w:val="24"/>
        </w:rPr>
        <w:t xml:space="preserve"> внутренних дел Российской Федерации и федеральной противопожарной службы Государственной противопожарной службы); (в ред. Федеральных законов </w:t>
      </w:r>
      <w:hyperlink r:id="rId7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04.06.2014 N 145-ФЗ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военнослужащие, сотрудники Федеральной службы войск национальной гвардии Российской Федерации, органов внутренних дел Российской Федерации, уголовно-</w:t>
      </w:r>
      <w:r>
        <w:rPr>
          <w:rFonts w:ascii="Times New Roman" w:hAnsi="Times New Roman" w:cs="Times New Roman"/>
          <w:sz w:val="24"/>
          <w:szCs w:val="24"/>
        </w:rPr>
        <w:t>исполнительной системы, федеральной 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</w:t>
      </w:r>
      <w:r>
        <w:rPr>
          <w:rFonts w:ascii="Times New Roman" w:hAnsi="Times New Roman" w:cs="Times New Roman"/>
          <w:sz w:val="24"/>
          <w:szCs w:val="24"/>
        </w:rPr>
        <w:t xml:space="preserve">казанные военнослужащие, выполняющие задачи в ходе контртеррористических операций на территории Северо-Кавказского региона; (в ред. Федерального закона </w:t>
      </w:r>
      <w:hyperlink r:id="rId7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лица, указанные в части 5.1 настоящей статьи. (в ред. Федерального закона </w:t>
      </w:r>
      <w:hyperlink r:id="rId7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641-ФЗ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На подготовительные отделения федеральных государственных образо</w:t>
      </w:r>
      <w:r>
        <w:rPr>
          <w:rFonts w:ascii="Times New Roman" w:hAnsi="Times New Roman" w:cs="Times New Roman"/>
          <w:sz w:val="24"/>
          <w:szCs w:val="24"/>
        </w:rPr>
        <w:t>вательных организаций высшего образования принимаются в соответствии с порядком,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</w:t>
      </w:r>
      <w:r>
        <w:rPr>
          <w:rFonts w:ascii="Times New Roman" w:hAnsi="Times New Roman" w:cs="Times New Roman"/>
          <w:sz w:val="24"/>
          <w:szCs w:val="24"/>
        </w:rPr>
        <w:t xml:space="preserve">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лица, указанные в части 7 настояще</w:t>
      </w:r>
      <w:r>
        <w:rPr>
          <w:rFonts w:ascii="Times New Roman" w:hAnsi="Times New Roman" w:cs="Times New Roman"/>
          <w:sz w:val="24"/>
          <w:szCs w:val="24"/>
        </w:rPr>
        <w:t>й статьи и имеющие среднее общее образование, а лица, указанные в первом предложении части 5.2 и пункте 1 части 7 настоящей статьи, в том числе в период освоения ими образовательных программ среднего общего образования. Обучение таких лиц осуществляется за</w:t>
      </w:r>
      <w:r>
        <w:rPr>
          <w:rFonts w:ascii="Times New Roman" w:hAnsi="Times New Roman" w:cs="Times New Roman"/>
          <w:sz w:val="24"/>
          <w:szCs w:val="24"/>
        </w:rPr>
        <w:t xml:space="preserve"> счет бюджетных ассигнований федерального бюджета в случае, если они обучаются на указанных подготовительных отделениях впервые. Порядок отбора федеральных государственных образовательных организаций высшего образования, на подготовительных отделениях кото</w:t>
      </w:r>
      <w:r>
        <w:rPr>
          <w:rFonts w:ascii="Times New Roman" w:hAnsi="Times New Roman" w:cs="Times New Roman"/>
          <w:sz w:val="24"/>
          <w:szCs w:val="24"/>
        </w:rPr>
        <w:t>рых осуществляется обучение за счет бюджетных ассигнований федерального бюджета в соответствии с настоящей частью, и предусматриваемый в соответствии с этим порядком перечень федеральных государственных образовательных организаций высшего образования устан</w:t>
      </w:r>
      <w:r>
        <w:rPr>
          <w:rFonts w:ascii="Times New Roman" w:hAnsi="Times New Roman" w:cs="Times New Roman"/>
          <w:sz w:val="24"/>
          <w:szCs w:val="24"/>
        </w:rPr>
        <w:t>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Имеющим среднее общее образование обучающимся на подготовитель</w:t>
      </w:r>
      <w:r>
        <w:rPr>
          <w:rFonts w:ascii="Times New Roman" w:hAnsi="Times New Roman" w:cs="Times New Roman"/>
          <w:sz w:val="24"/>
          <w:szCs w:val="24"/>
        </w:rPr>
        <w:t xml:space="preserve">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стипендия. (в ред. Федеральных законов </w:t>
      </w:r>
      <w:hyperlink r:id="rId7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25.12.2018 N 497-ФЗ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641-ФЗ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</w:t>
      </w:r>
      <w:r>
        <w:rPr>
          <w:rFonts w:ascii="Times New Roman" w:hAnsi="Times New Roman" w:cs="Times New Roman"/>
          <w:sz w:val="24"/>
          <w:szCs w:val="24"/>
        </w:rPr>
        <w:t xml:space="preserve"> прочих равных условиях предоставляется лицам, указанным в части 7 настоящей статьи.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Преимущественное право зачисления в образовательные организации высшего образования, находящиеся в ведении федеральных государственных органов, при условии успешного п</w:t>
      </w:r>
      <w:r>
        <w:rPr>
          <w:rFonts w:ascii="Times New Roman" w:hAnsi="Times New Roman" w:cs="Times New Roman"/>
          <w:sz w:val="24"/>
          <w:szCs w:val="24"/>
        </w:rPr>
        <w:t>рохождения вступительных испытаний и при прочих равных условиях также предоставляется выпускникам общеобразовательных организаций, профессиональных образовательных организаций, находящихся в ведении федеральных государственных органов и реализующих дополни</w:t>
      </w:r>
      <w:r>
        <w:rPr>
          <w:rFonts w:ascii="Times New Roman" w:hAnsi="Times New Roman" w:cs="Times New Roman"/>
          <w:sz w:val="24"/>
          <w:szCs w:val="24"/>
        </w:rPr>
        <w:t>тельные общеобразовательные программы, имеющие целью подготовку несовершеннолетних обучающихся к военной или иной государственной службе.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Преимущественное право зачисления в военные профессиональные организации и военные образовательные организации выс</w:t>
      </w:r>
      <w:r>
        <w:rPr>
          <w:rFonts w:ascii="Times New Roman" w:hAnsi="Times New Roman" w:cs="Times New Roman"/>
          <w:sz w:val="24"/>
          <w:szCs w:val="24"/>
        </w:rPr>
        <w:t>шего образования при условии успешного прохождения вступительных испытаний и при прочих равных условиях предоставляется детям граждан, проходящих военную службу по контракту и имеющих общую продолжительность военной службы двадцать лет и более, детям гражд</w:t>
      </w:r>
      <w:r>
        <w:rPr>
          <w:rFonts w:ascii="Times New Roman" w:hAnsi="Times New Roman" w:cs="Times New Roman"/>
          <w:sz w:val="24"/>
          <w:szCs w:val="24"/>
        </w:rPr>
        <w:t>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 лет и б</w:t>
      </w:r>
      <w:r>
        <w:rPr>
          <w:rFonts w:ascii="Times New Roman" w:hAnsi="Times New Roman" w:cs="Times New Roman"/>
          <w:sz w:val="24"/>
          <w:szCs w:val="24"/>
        </w:rPr>
        <w:t>олее.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Преимущественное право зачисления в образовательные организации высшего образования, находящиеся в ведении федерального органа исполнительной власти, осуществляющего функции по выработке и реализации государственной политики и нормативно-правов</w:t>
      </w:r>
      <w:r>
        <w:rPr>
          <w:rFonts w:ascii="Times New Roman" w:hAnsi="Times New Roman" w:cs="Times New Roman"/>
          <w:sz w:val="24"/>
          <w:szCs w:val="24"/>
        </w:rPr>
        <w:t>ому регулированию в сфере внутренних дел, 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деятельности войск национальной гвардии Российско</w:t>
      </w:r>
      <w:r>
        <w:rPr>
          <w:rFonts w:ascii="Times New Roman" w:hAnsi="Times New Roman" w:cs="Times New Roman"/>
          <w:sz w:val="24"/>
          <w:szCs w:val="24"/>
        </w:rPr>
        <w:t>й Федерации, в сфере оборота оружия, в сфере частной охранной деятельности и в сфере вневедомственной охраны, при условии успешного прохождения вступительных испытаний и при прочих равных условиях предоставляется детям сотрудников органов внутренних дел Ро</w:t>
      </w:r>
      <w:r>
        <w:rPr>
          <w:rFonts w:ascii="Times New Roman" w:hAnsi="Times New Roman" w:cs="Times New Roman"/>
          <w:sz w:val="24"/>
          <w:szCs w:val="24"/>
        </w:rPr>
        <w:t>ссийской Федерации, имеющих общую продолжительность службы двадцать лет и более, детям граждан, проходящих службу по контракту в войсках национальной гвардии Российской Федерации и имеющих общую продолжительность службы двадцать лет и более, детям граждан,</w:t>
      </w:r>
      <w:r>
        <w:rPr>
          <w:rFonts w:ascii="Times New Roman" w:hAnsi="Times New Roman" w:cs="Times New Roman"/>
          <w:sz w:val="24"/>
          <w:szCs w:val="24"/>
        </w:rPr>
        <w:t xml:space="preserve"> которые уволены со службы в органах внутренних дел Российской Федерации или войсках национальной гвардии Российской Федерации по достижении ими предельного возраста пребывания на службе в органах внутренних дел Российской Федерации или войсках национально</w:t>
      </w:r>
      <w:r>
        <w:rPr>
          <w:rFonts w:ascii="Times New Roman" w:hAnsi="Times New Roman" w:cs="Times New Roman"/>
          <w:sz w:val="24"/>
          <w:szCs w:val="24"/>
        </w:rPr>
        <w:t>й гвардии Российской Федерации, по выслуге лет, дающей право на получение пенсии, по состоянию здоровья, в связи с болезнью либо в связи с сокращением должности в органах внутренних дел Российской Федерации или войсках национальной гвардии Российской Федер</w:t>
      </w:r>
      <w:r>
        <w:rPr>
          <w:rFonts w:ascii="Times New Roman" w:hAnsi="Times New Roman" w:cs="Times New Roman"/>
          <w:sz w:val="24"/>
          <w:szCs w:val="24"/>
        </w:rPr>
        <w:t xml:space="preserve">ации и общая продолжительность службы которых в органах внутренних дел Российской Федерации или войсках национальной гвардии Российской Федерации составляет двадцать лет и более. (в ред. Федерального закона </w:t>
      </w:r>
      <w:hyperlink r:id="rId7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20.04.2021 N 95-ФЗ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Преимущественное право зачисления в указанные в частях 10, 11 и 11.1 настоящей статьи образовательные организации высшего образования предоставляется также лицам, указанным в пунктах 1, 5 и 6 ча</w:t>
      </w:r>
      <w:r>
        <w:rPr>
          <w:rFonts w:ascii="Times New Roman" w:hAnsi="Times New Roman" w:cs="Times New Roman"/>
          <w:sz w:val="24"/>
          <w:szCs w:val="24"/>
        </w:rPr>
        <w:t xml:space="preserve">сти 5.1 настоящей статьи. (в ред. Федеральных законов </w:t>
      </w:r>
      <w:hyperlink r:id="rId7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641-ФЗ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24.06.2023 N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264-ФЗ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11.3. Лица, указанные в первом предложении части 5.2 настоящей статьи, имеют право на зачисление в указанные в частях 10, 11 и 11.1 настоящей статьи образовательные организации высшего образования без вступительных испытаний (за исключением доп</w:t>
      </w:r>
      <w:r>
        <w:rPr>
          <w:rFonts w:ascii="Times New Roman" w:hAnsi="Times New Roman" w:cs="Times New Roman"/>
          <w:sz w:val="24"/>
          <w:szCs w:val="24"/>
        </w:rPr>
        <w:t xml:space="preserve">олнительных вступительных испытаний творческой и (или) профессиональной направленности). (в ред. Федерального закона </w:t>
      </w:r>
      <w:hyperlink r:id="rId7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641-ФЗ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Победителям и призерам олимп</w:t>
      </w:r>
      <w:r>
        <w:rPr>
          <w:rFonts w:ascii="Times New Roman" w:hAnsi="Times New Roman" w:cs="Times New Roman"/>
          <w:sz w:val="24"/>
          <w:szCs w:val="24"/>
        </w:rPr>
        <w:t>иад школьников, проводимых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</w:t>
      </w:r>
      <w:r>
        <w:rPr>
          <w:rFonts w:ascii="Times New Roman" w:hAnsi="Times New Roman" w:cs="Times New Roman"/>
          <w:sz w:val="24"/>
          <w:szCs w:val="24"/>
        </w:rPr>
        <w:t>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 течение четырех лет, следующих за годом проведения соответствующей олимпиад</w:t>
      </w:r>
      <w:r>
        <w:rPr>
          <w:rFonts w:ascii="Times New Roman" w:hAnsi="Times New Roman" w:cs="Times New Roman"/>
          <w:sz w:val="24"/>
          <w:szCs w:val="24"/>
        </w:rPr>
        <w:t>ы,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(или) направлениям подготовки, соответствующим профилю олимпиады шко</w:t>
      </w:r>
      <w:r>
        <w:rPr>
          <w:rFonts w:ascii="Times New Roman" w:hAnsi="Times New Roman" w:cs="Times New Roman"/>
          <w:sz w:val="24"/>
          <w:szCs w:val="24"/>
        </w:rPr>
        <w:t xml:space="preserve">льников,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образования: (в ред. Федеральных законов </w:t>
      </w:r>
      <w:hyperlink r:id="rId7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238-ФЗ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прием без вступительных испытаний на обучение по пр</w:t>
      </w:r>
      <w:r>
        <w:rPr>
          <w:rFonts w:ascii="Times New Roman" w:hAnsi="Times New Roman" w:cs="Times New Roman"/>
          <w:sz w:val="24"/>
          <w:szCs w:val="24"/>
        </w:rPr>
        <w:t>ограммам бакалавриата и программам специалитета по специальностям и направлениям подготовки, соответствующим профилю олимпиады школьников. Соответствие профиля указанных олимпиад специальностям и (или) направлениям подготовки определяется образовательной о</w:t>
      </w:r>
      <w:r>
        <w:rPr>
          <w:rFonts w:ascii="Times New Roman" w:hAnsi="Times New Roman" w:cs="Times New Roman"/>
          <w:sz w:val="24"/>
          <w:szCs w:val="24"/>
        </w:rPr>
        <w:t>рганизацией;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быть приравненными к лицам, набравшим максимальное количество баллов единого государственного экзамена по общеобразовательному предмету, соответствующему профилю олимпиады школьников, или к лицам, успешно прошедшим дополнительные вступитель</w:t>
      </w:r>
      <w:r>
        <w:rPr>
          <w:rFonts w:ascii="Times New Roman" w:hAnsi="Times New Roman" w:cs="Times New Roman"/>
          <w:sz w:val="24"/>
          <w:szCs w:val="24"/>
        </w:rPr>
        <w:t xml:space="preserve">ные испытания профильной, творческой и (или) профессиональной направленности, предусмотренные частями </w:t>
      </w:r>
      <w:hyperlink r:id="rId7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7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70 настоящего Федерального закона.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71.1. Особенности приема на целевое обучение по образовательным программам высшего образования (в ред. Федерального закона </w:t>
      </w:r>
      <w:hyperlink r:id="rId716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03.08.2018 N 337-ФЗ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</w:t>
      </w:r>
      <w:r>
        <w:rPr>
          <w:rFonts w:ascii="Times New Roman" w:hAnsi="Times New Roman" w:cs="Times New Roman"/>
          <w:sz w:val="24"/>
          <w:szCs w:val="24"/>
        </w:rPr>
        <w:t xml:space="preserve">оты принимаются граждане, которые прошли конкурс в соответствии с порядком приема, предусмотренным </w:t>
      </w:r>
      <w:hyperlink r:id="rId7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настоящего Федерального закона, и дали согласие на зак</w:t>
      </w:r>
      <w:r>
        <w:rPr>
          <w:rFonts w:ascii="Times New Roman" w:hAnsi="Times New Roman" w:cs="Times New Roman"/>
          <w:sz w:val="24"/>
          <w:szCs w:val="24"/>
        </w:rPr>
        <w:t xml:space="preserve">лючение договора о целевом обучении с: (в ред. Федерального закона </w:t>
      </w:r>
      <w:hyperlink r:id="rId7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14.04.2023 N 124-ФЗ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федеральными государственными органами, органами государственной власти субъект</w:t>
      </w:r>
      <w:r>
        <w:rPr>
          <w:rFonts w:ascii="Times New Roman" w:hAnsi="Times New Roman" w:cs="Times New Roman"/>
          <w:sz w:val="24"/>
          <w:szCs w:val="24"/>
        </w:rPr>
        <w:t>ов Российской Федерации, органами местного самоуправления;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государственными и муниципальными учреждениями, унитарными предприятиями;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государственными корпорациями;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государственными компаниями;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организациями, включенными в сводный реестр организ</w:t>
      </w:r>
      <w:r>
        <w:rPr>
          <w:rFonts w:ascii="Times New Roman" w:hAnsi="Times New Roman" w:cs="Times New Roman"/>
          <w:sz w:val="24"/>
          <w:szCs w:val="24"/>
        </w:rPr>
        <w:t xml:space="preserve">аций оборонно-промышленного комплекса, формируемый в соответствии с </w:t>
      </w:r>
      <w:hyperlink r:id="rId7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21 Федерального закона от 31 декабря 2014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488-ФЗ "О промышленной политике в Росси</w:t>
      </w:r>
      <w:r>
        <w:rPr>
          <w:rFonts w:ascii="Times New Roman" w:hAnsi="Times New Roman" w:cs="Times New Roman"/>
          <w:sz w:val="24"/>
          <w:szCs w:val="24"/>
        </w:rPr>
        <w:t>йской Федерации";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хозяйственными обществами, в уставном капитале которых присутствует доля Российской Федерации, субъекта Российской Федерации или муниципального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акционерными обществами, акции которых находятся в собственности или в дове</w:t>
      </w:r>
      <w:r>
        <w:rPr>
          <w:rFonts w:ascii="Times New Roman" w:hAnsi="Times New Roman" w:cs="Times New Roman"/>
          <w:sz w:val="24"/>
          <w:szCs w:val="24"/>
        </w:rPr>
        <w:t>рительном управлении государственной корпорации;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дочерними хозяйственными обществами организаций, указанных в пунктах 4, 6 и 7 настоящей части;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организациями, которые созданы государственными корпорациями или переданы государственным корпорациям в со</w:t>
      </w:r>
      <w:r>
        <w:rPr>
          <w:rFonts w:ascii="Times New Roman" w:hAnsi="Times New Roman" w:cs="Times New Roman"/>
          <w:sz w:val="24"/>
          <w:szCs w:val="24"/>
        </w:rPr>
        <w:t>ответствии с положениями федеральных законов об указанных корпорациях;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организациями, признанными сельскохозяйственными товаропроизводителями в соответствии с </w:t>
      </w:r>
      <w:hyperlink r:id="rId7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 xml:space="preserve">атьи 3 Федерального закона от 29 декабря 2006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264-ФЗ "О развитии сельского хозяйства", по направлениям подготовки и специальностям сфер сельского хозяйства, рыболовства и инженерии (при условии нахождения в указанном статусе не менее трех лет); (в р</w:t>
      </w:r>
      <w:r>
        <w:rPr>
          <w:rFonts w:ascii="Times New Roman" w:hAnsi="Times New Roman" w:cs="Times New Roman"/>
          <w:sz w:val="24"/>
          <w:szCs w:val="24"/>
        </w:rPr>
        <w:t xml:space="preserve">ед. Федеральных законов </w:t>
      </w:r>
      <w:hyperlink r:id="rId7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28.06.2021 N 221-ФЗ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14.04.2023 N 124-ФЗ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организациями</w:t>
      </w:r>
      <w:r>
        <w:rPr>
          <w:rFonts w:ascii="Times New Roman" w:hAnsi="Times New Roman" w:cs="Times New Roman"/>
          <w:sz w:val="24"/>
          <w:szCs w:val="24"/>
        </w:rPr>
        <w:t>, являющимися резидентами территорий опережающего развития, особой экономической зоны, зоны территориального развития, Арктической зоны, свободного порта Владивосток, либо организациями, получившими статус участника проекта на территориях инновационного це</w:t>
      </w:r>
      <w:r>
        <w:rPr>
          <w:rFonts w:ascii="Times New Roman" w:hAnsi="Times New Roman" w:cs="Times New Roman"/>
          <w:sz w:val="24"/>
          <w:szCs w:val="24"/>
        </w:rPr>
        <w:t>нтра "Сколково", международного медицинского кластера, инновационных научно-технологических центров, а также статус участника Военного инновационного технополиса "Эра" Министерства обороны Российской Федерации (при условии нахождения в соответствующем стат</w:t>
      </w:r>
      <w:r>
        <w:rPr>
          <w:rFonts w:ascii="Times New Roman" w:hAnsi="Times New Roman" w:cs="Times New Roman"/>
          <w:sz w:val="24"/>
          <w:szCs w:val="24"/>
        </w:rPr>
        <w:t xml:space="preserve">усе не менее трех лет). (в ред. Федерального закона </w:t>
      </w:r>
      <w:hyperlink r:id="rId7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14.04.2023 N 124-ФЗ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При приеме на целевое обучение по программам бакалавриата и программам специалитета за счет </w:t>
      </w:r>
      <w:r>
        <w:rPr>
          <w:rFonts w:ascii="Times New Roman" w:hAnsi="Times New Roman" w:cs="Times New Roman"/>
          <w:sz w:val="24"/>
          <w:szCs w:val="24"/>
        </w:rPr>
        <w:t>бюджетных ассигнований федерального бюджета, бюджетов субъектов Российской Федерации и местных бюджетов в пределах установленной квоты меры материального стимулирования гражданина, с которым заключается договор о целевом обучении, в период его обучения уст</w:t>
      </w:r>
      <w:r>
        <w:rPr>
          <w:rFonts w:ascii="Times New Roman" w:hAnsi="Times New Roman" w:cs="Times New Roman"/>
          <w:sz w:val="24"/>
          <w:szCs w:val="24"/>
        </w:rPr>
        <w:t xml:space="preserve">анавливаются в объеме на уровне не ниже размера государственной академической стипендии, назначаемой в порядке, предусмотренном </w:t>
      </w:r>
      <w:hyperlink r:id="rId7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36 настоящего Федерального з</w:t>
      </w:r>
      <w:r>
        <w:rPr>
          <w:rFonts w:ascii="Times New Roman" w:hAnsi="Times New Roman" w:cs="Times New Roman"/>
          <w:sz w:val="24"/>
          <w:szCs w:val="24"/>
        </w:rPr>
        <w:t xml:space="preserve">акона. (в ред. Федерального закона </w:t>
      </w:r>
      <w:hyperlink r:id="rId7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14.04.2023 N 124-ФЗ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Квота приема на целевое обучение по специальностям, направлениям подготовки высшего образования, научным специа</w:t>
      </w:r>
      <w:r>
        <w:rPr>
          <w:rFonts w:ascii="Times New Roman" w:hAnsi="Times New Roman" w:cs="Times New Roman"/>
          <w:sz w:val="24"/>
          <w:szCs w:val="24"/>
        </w:rPr>
        <w:t xml:space="preserve">льностям устанавливается с учетом потребностей экономики в квалифицированных кадрах и отраслевых особенностей. (в ред. Федерального закона </w:t>
      </w:r>
      <w:hyperlink r:id="rId7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Установ</w:t>
      </w:r>
      <w:r>
        <w:rPr>
          <w:rFonts w:ascii="Times New Roman" w:hAnsi="Times New Roman" w:cs="Times New Roman"/>
          <w:sz w:val="24"/>
          <w:szCs w:val="24"/>
        </w:rPr>
        <w:t>ление квоты приема на целевое обучение, утверждение порядка и сроков ее установления осуществляются: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Правительством Российской Федерации - за счет бюджетных ассигнований федерального бюджета;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органами государственной власти субъектов Российской Федер</w:t>
      </w:r>
      <w:r>
        <w:rPr>
          <w:rFonts w:ascii="Times New Roman" w:hAnsi="Times New Roman" w:cs="Times New Roman"/>
          <w:sz w:val="24"/>
          <w:szCs w:val="24"/>
        </w:rPr>
        <w:t>ации и органами местного самоуправления - за счет соответственно бюджетных ассигнований бюджетов субъектов Российской Федерации, местных бюджетов.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Правительство Российской Федерации вправе устанавливать квоту приема на целевое обучение по конкретным спе</w:t>
      </w:r>
      <w:r>
        <w:rPr>
          <w:rFonts w:ascii="Times New Roman" w:hAnsi="Times New Roman" w:cs="Times New Roman"/>
          <w:sz w:val="24"/>
          <w:szCs w:val="24"/>
        </w:rPr>
        <w:t>циальностям, направлениям подготовки высшего образования, научным специальностям с указанием перечня субъектов Российской Федерации, на территориях которых может быть трудоустроен гражданин в соответствии с договором о целевом обучении. (в ред. Федеральног</w:t>
      </w:r>
      <w:r>
        <w:rPr>
          <w:rFonts w:ascii="Times New Roman" w:hAnsi="Times New Roman" w:cs="Times New Roman"/>
          <w:sz w:val="24"/>
          <w:szCs w:val="24"/>
        </w:rPr>
        <w:t xml:space="preserve">о закона </w:t>
      </w:r>
      <w:hyperlink r:id="rId7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Граждане могут воспользоваться правом приема на целевое обучение по программам бакалавриата и программам специалитета за счет бюджетных а</w:t>
      </w:r>
      <w:r>
        <w:rPr>
          <w:rFonts w:ascii="Times New Roman" w:hAnsi="Times New Roman" w:cs="Times New Roman"/>
          <w:sz w:val="24"/>
          <w:szCs w:val="24"/>
        </w:rPr>
        <w:t xml:space="preserve">ссигнований федерального бюджета, бюджетов субъектов Российской Федерации и местных бюджетов в пределах установленной квоты, подав по своему выбору заявление о приеме в одну образовательную организацию высшего образования на одну образовательную программу </w:t>
      </w:r>
      <w:r>
        <w:rPr>
          <w:rFonts w:ascii="Times New Roman" w:hAnsi="Times New Roman" w:cs="Times New Roman"/>
          <w:sz w:val="24"/>
          <w:szCs w:val="24"/>
        </w:rPr>
        <w:t xml:space="preserve">высшего образования. (в ред. Федерального закона </w:t>
      </w:r>
      <w:hyperlink r:id="rId7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14.04.2023 N 124-ФЗ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случае неисполнения заказчиком целевого обучения обязательства по трудоустройству гражданина, п</w:t>
      </w:r>
      <w:r>
        <w:rPr>
          <w:rFonts w:ascii="Times New Roman" w:hAnsi="Times New Roman" w:cs="Times New Roman"/>
          <w:sz w:val="24"/>
          <w:szCs w:val="24"/>
        </w:rPr>
        <w:t>ринятого на целевое обучение по образовательной программе высшего образования за счет бюджетных ассигнований федерального бюджета, бюджета субъекта Российской Федерации или местного бюджета в пределах установленной квоты, неисполнения таким гражданином обя</w:t>
      </w:r>
      <w:r>
        <w:rPr>
          <w:rFonts w:ascii="Times New Roman" w:hAnsi="Times New Roman" w:cs="Times New Roman"/>
          <w:sz w:val="24"/>
          <w:szCs w:val="24"/>
        </w:rPr>
        <w:t xml:space="preserve">зательства по осуществлению трудовой деятельности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ответственностью, предусмотренной частями </w:t>
      </w:r>
      <w:hyperlink r:id="rId7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7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56 настоящего Федерального закона, заказчик целевого обучения или гражданин выпла</w:t>
      </w:r>
      <w:r>
        <w:rPr>
          <w:rFonts w:ascii="Times New Roman" w:hAnsi="Times New Roman" w:cs="Times New Roman"/>
          <w:sz w:val="24"/>
          <w:szCs w:val="24"/>
        </w:rPr>
        <w:t>чивает штраф в размере расходов федерального бюджета, бюджета субъекта Российской Федерации или местного бюджета, осуществленных на обучение гражданина, который зачисляется в соответствующий бюджет бюджетной системы Российской Федерации. Если заказчик целе</w:t>
      </w:r>
      <w:r>
        <w:rPr>
          <w:rFonts w:ascii="Times New Roman" w:hAnsi="Times New Roman" w:cs="Times New Roman"/>
          <w:sz w:val="24"/>
          <w:szCs w:val="24"/>
        </w:rPr>
        <w:t>вого обучения отказался от заключения договора о целевом обучении с гражданином, принятым на обучение по образовательной программе высшего образования за счет бюджетных ассигнований федерального бюджета, бюджета субъекта Российской Федерации или местного б</w:t>
      </w:r>
      <w:r>
        <w:rPr>
          <w:rFonts w:ascii="Times New Roman" w:hAnsi="Times New Roman" w:cs="Times New Roman"/>
          <w:sz w:val="24"/>
          <w:szCs w:val="24"/>
        </w:rPr>
        <w:t>юджета в пределах установленной квоты, или расторгнул договор о целевом обучении в одностороннем порядке до прохождения гражданином первой промежуточной аттестации, заказчик целевого обучения выплачивает штраф в размере расходов федерального бюджета, бюдже</w:t>
      </w:r>
      <w:r>
        <w:rPr>
          <w:rFonts w:ascii="Times New Roman" w:hAnsi="Times New Roman" w:cs="Times New Roman"/>
          <w:sz w:val="24"/>
          <w:szCs w:val="24"/>
        </w:rPr>
        <w:t>та субъекта Российской Федерации или местного бюджета за первый год обучения гражданина, который зачисляется в соответствующий бюджет бюджетной системы Российской Федерации. Порядок выплаты указанного штрафа и порядок определения его размера и зачисления в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бюджет устанавливаются Правительством Российской Федерации в положении о целевом обучении, в бюджет субъекта Российской Федерации или местный бюджет - органами государственной власти субъектов Российской Федерации или органами местного самоупр</w:t>
      </w:r>
      <w:r>
        <w:rPr>
          <w:rFonts w:ascii="Times New Roman" w:hAnsi="Times New Roman" w:cs="Times New Roman"/>
          <w:sz w:val="24"/>
          <w:szCs w:val="24"/>
        </w:rPr>
        <w:t xml:space="preserve">авления. (в ред. Федерального закона </w:t>
      </w:r>
      <w:hyperlink r:id="rId7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14.04.2023 N 124-ФЗ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Часть утратила силу. (в ред. Федерального закона </w:t>
      </w:r>
      <w:hyperlink r:id="rId7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14.04.2023 N 124-ФЗ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Наряду с установленными </w:t>
      </w:r>
      <w:hyperlink r:id="rId7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61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основаниями прекращения образовательных отношений по ини</w:t>
      </w:r>
      <w:r>
        <w:rPr>
          <w:rFonts w:ascii="Times New Roman" w:hAnsi="Times New Roman" w:cs="Times New Roman"/>
          <w:sz w:val="24"/>
          <w:szCs w:val="24"/>
        </w:rPr>
        <w:t>циативе организации, осуществляющей образовательную деятельность, образовательные отношения могут быть прекращены в случае отказа гражданина, принятого на обучение по образовательной программе высшего образования за счет бюджетных ассигнований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бюджета, бюджета субъекта Российской Федерации или местного бюджета в пределах установленной квоты, от заключения договора о целевом обучении или расторжения им договора о целевом обучении в одностороннем порядке до прохождения им первой промежуточной атт</w:t>
      </w:r>
      <w:r>
        <w:rPr>
          <w:rFonts w:ascii="Times New Roman" w:hAnsi="Times New Roman" w:cs="Times New Roman"/>
          <w:sz w:val="24"/>
          <w:szCs w:val="24"/>
        </w:rPr>
        <w:t xml:space="preserve">естации. По заявлению гражданина он может быть переведен на обучение по соответствующей образовательной программе за счет средств физических и (или) юридических лиц. (в ред. Федерального закона </w:t>
      </w:r>
      <w:hyperlink r:id="rId7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14.04.2023 N 124-ФЗ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72. Интеграция образовательной и научной (научно-исследовательской) деятельности в высшем образовании (в ред. Федерального закона </w:t>
      </w:r>
      <w:hyperlink r:id="rId735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30.12.2020 N 517-ФЗ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Целями интеграции образовательной и научной (научно-исследовательской) деятельности в высшем образовании являются кадровое обеспечение научных исследований, повышение качества подготовки обучающихся по образовательным п</w:t>
      </w:r>
      <w:r>
        <w:rPr>
          <w:rFonts w:ascii="Times New Roman" w:hAnsi="Times New Roman" w:cs="Times New Roman"/>
          <w:sz w:val="24"/>
          <w:szCs w:val="24"/>
        </w:rPr>
        <w:t>рограммам высшего образования, привлечение обучающихся к проведению научных исследований под руководством научных работников, использование новых знаний и достижений науки и техники в образовательной деятельности.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Интеграция образовательной и научной (н</w:t>
      </w:r>
      <w:r>
        <w:rPr>
          <w:rFonts w:ascii="Times New Roman" w:hAnsi="Times New Roman" w:cs="Times New Roman"/>
          <w:sz w:val="24"/>
          <w:szCs w:val="24"/>
        </w:rPr>
        <w:t>аучно-исследовательской) деятельности в высшем образовании может осуществляться в разных формах, в том числе в форме: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проведения образовательными организациями, реализующими образовательные программы высшего образования, научных исследований и экспериме</w:t>
      </w:r>
      <w:r>
        <w:rPr>
          <w:rFonts w:ascii="Times New Roman" w:hAnsi="Times New Roman" w:cs="Times New Roman"/>
          <w:sz w:val="24"/>
          <w:szCs w:val="24"/>
        </w:rPr>
        <w:t>нтальных разработок за счет грантов или иных источников финансового обеспечения;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привлечения образовательными организациями, реализующими образовательные программы высшего образования, работников научных организаций и иных организаций, осуществляющих на</w:t>
      </w:r>
      <w:r>
        <w:rPr>
          <w:rFonts w:ascii="Times New Roman" w:hAnsi="Times New Roman" w:cs="Times New Roman"/>
          <w:sz w:val="24"/>
          <w:szCs w:val="24"/>
        </w:rPr>
        <w:t>учную (научно-исследовательскую) деятельность, а также научными организациями и иными организациями, осуществляющими научную (научно-исследовательскую) деятельность, работников образовательных организаций, реализующих образовательные программы высшего обра</w:t>
      </w:r>
      <w:r>
        <w:rPr>
          <w:rFonts w:ascii="Times New Roman" w:hAnsi="Times New Roman" w:cs="Times New Roman"/>
          <w:sz w:val="24"/>
          <w:szCs w:val="24"/>
        </w:rPr>
        <w:t>зования, на договорной основе для участия в образовательной и (или) научной (научно-исследовательской) деятельности;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осуществления образовательными организациями, реализующими образовательные программы высшего образования, и научными организациями и ины</w:t>
      </w:r>
      <w:r>
        <w:rPr>
          <w:rFonts w:ascii="Times New Roman" w:hAnsi="Times New Roman" w:cs="Times New Roman"/>
          <w:sz w:val="24"/>
          <w:szCs w:val="24"/>
        </w:rPr>
        <w:t>ми организациями, осуществляющими научную (научно-исследовательскую) деятельность, совместных научно-образовательных проектов, научных исследований и экспериментальных разработок, а также иных совместных мероприятий;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создания в образовательных организац</w:t>
      </w:r>
      <w:r>
        <w:rPr>
          <w:rFonts w:ascii="Times New Roman" w:hAnsi="Times New Roman" w:cs="Times New Roman"/>
          <w:sz w:val="24"/>
          <w:szCs w:val="24"/>
        </w:rPr>
        <w:t>иях, реализующих образовательные программы высшего образования, научными организациями и иными организациями, осуществляющими научную (научно-исследовательскую) деятельность, лабораторий, осуществляющих научную (научно-исследовательскую) и (или) научно-тех</w:t>
      </w:r>
      <w:r>
        <w:rPr>
          <w:rFonts w:ascii="Times New Roman" w:hAnsi="Times New Roman" w:cs="Times New Roman"/>
          <w:sz w:val="24"/>
          <w:szCs w:val="24"/>
        </w:rPr>
        <w:t xml:space="preserve">ническую деятельность; (в ред. Федеральных законов </w:t>
      </w:r>
      <w:hyperlink r:id="rId7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создания образовательными организациями, реализующими образовательные программы высшего образования, в научных организациях и иных организациях, осуществляющих научную (научно-исследовательскую) деятельность, кафедр, осуществляющих образователь</w:t>
      </w:r>
      <w:r>
        <w:rPr>
          <w:rFonts w:ascii="Times New Roman" w:hAnsi="Times New Roman" w:cs="Times New Roman"/>
          <w:sz w:val="24"/>
          <w:szCs w:val="24"/>
        </w:rPr>
        <w:t xml:space="preserve">ную деятельность. (в ред. Федеральных законов </w:t>
      </w:r>
      <w:hyperlink r:id="rId7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Интеграция образовательной и научной (научно-исследовательской) деятельности в высшем образовании в рамках реализации программ подготовки научных и научно-педагогических кадров в аспирантуре (адъюнктуре) обеспечивается путем проведения итоговой атте</w:t>
      </w:r>
      <w:r>
        <w:rPr>
          <w:rFonts w:ascii="Times New Roman" w:hAnsi="Times New Roman" w:cs="Times New Roman"/>
          <w:sz w:val="24"/>
          <w:szCs w:val="24"/>
        </w:rPr>
        <w:t xml:space="preserve">стации в форме оценки диссертации на соискание ученой степени кандидата наук и последующего ее представления к защите в соответствии с законодательством о науке и государственной научно-технической политике. Лицам, успешно прошедшим итоговую аттестацию по </w:t>
      </w:r>
      <w:r>
        <w:rPr>
          <w:rFonts w:ascii="Times New Roman" w:hAnsi="Times New Roman" w:cs="Times New Roman"/>
          <w:sz w:val="24"/>
          <w:szCs w:val="24"/>
        </w:rPr>
        <w:t>программам подготовки научных и научно-педагогических кадров в аспирантуре (адъюнктуре) и защитившим в установленном законодательством о науке и государственной научно-технической политике порядке диссертацию на соискание ученой степени кандидата наук, при</w:t>
      </w:r>
      <w:r>
        <w:rPr>
          <w:rFonts w:ascii="Times New Roman" w:hAnsi="Times New Roman" w:cs="Times New Roman"/>
          <w:sz w:val="24"/>
          <w:szCs w:val="24"/>
        </w:rPr>
        <w:t>суждается ученая степень кандидата наук по соответствующей научной специальности и выдается диплом кандидата наук. Положение о подготовке научных и научно-педагогических кадров, включая порядок организации и осуществления образовательной деятельности по пр</w:t>
      </w:r>
      <w:r>
        <w:rPr>
          <w:rFonts w:ascii="Times New Roman" w:hAnsi="Times New Roman" w:cs="Times New Roman"/>
          <w:sz w:val="24"/>
          <w:szCs w:val="24"/>
        </w:rPr>
        <w:t>ограммам подготовки научных и научно-педагогических кадров в аспирантуре (адъюнктуре), особенности организации и осуществления образовательной деятельности по программам подготовки научных и научно-педагогических кадров в аспирантуре (адъюнктуре), реализуе</w:t>
      </w:r>
      <w:r>
        <w:rPr>
          <w:rFonts w:ascii="Times New Roman" w:hAnsi="Times New Roman" w:cs="Times New Roman"/>
          <w:sz w:val="24"/>
          <w:szCs w:val="24"/>
        </w:rPr>
        <w:t>мым в интересах обороны и безопасности государства, обеспечения законности и правопорядка, порядок проведения итоговой аттестации по программам подготовки научных и научно-педагогических кадров в аспирантуре (адъюнктуре), порядок сопровождения лиц, успешно</w:t>
      </w:r>
      <w:r>
        <w:rPr>
          <w:rFonts w:ascii="Times New Roman" w:hAnsi="Times New Roman" w:cs="Times New Roman"/>
          <w:sz w:val="24"/>
          <w:szCs w:val="24"/>
        </w:rPr>
        <w:t xml:space="preserve"> прошедших итоговую аттестацию по программам подготовки научных и научно-педагогических кадров в аспирантуре (адъюнктуре), при представлении ими диссертации на соискание ученой степени кандидата наук к защите, а также порядок осуществления контроля за подг</w:t>
      </w:r>
      <w:r>
        <w:rPr>
          <w:rFonts w:ascii="Times New Roman" w:hAnsi="Times New Roman" w:cs="Times New Roman"/>
          <w:sz w:val="24"/>
          <w:szCs w:val="24"/>
        </w:rPr>
        <w:t xml:space="preserve">отовкой научных и научно-педагогических кадров в аспирантуре (адъюнктуре) устанавливается Правительством Российской Федерации. (в ред. Федерального закона </w:t>
      </w:r>
      <w:hyperlink r:id="rId7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9. ПРОФЕССИОНАЛЬНОЕ ОБУЧЕНИЕ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73. Организация профессионального обучения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Профессиональное обучение направлено на приобретение лицами различного возраста профессиональной компетенции, в том числе для работы с конкретным оборудованием,</w:t>
      </w:r>
      <w:r>
        <w:rPr>
          <w:rFonts w:ascii="Times New Roman" w:hAnsi="Times New Roman" w:cs="Times New Roman"/>
          <w:sz w:val="24"/>
          <w:szCs w:val="24"/>
        </w:rPr>
        <w:t xml:space="preserve"> технологиями, аппаратно-программными и иными профессиональными средствами, получение указанными лицами квалификации по профессии рабочего, должности служащего и присвоение им (при наличии) квалификационных разрядов, классов, категорий по профессии рабочег</w:t>
      </w:r>
      <w:r>
        <w:rPr>
          <w:rFonts w:ascii="Times New Roman" w:hAnsi="Times New Roman" w:cs="Times New Roman"/>
          <w:sz w:val="24"/>
          <w:szCs w:val="24"/>
        </w:rPr>
        <w:t xml:space="preserve">о или должности служащего без изменения уровня образования. (в ред. Федерального закона </w:t>
      </w:r>
      <w:hyperlink r:id="rId7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25.05.2020 N 158-ФЗ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Под профессиональным обучением по программам профессиональн</w:t>
      </w:r>
      <w:r>
        <w:rPr>
          <w:rFonts w:ascii="Times New Roman" w:hAnsi="Times New Roman" w:cs="Times New Roman"/>
          <w:sz w:val="24"/>
          <w:szCs w:val="24"/>
        </w:rPr>
        <w:t>ой подготовки по профессиям рабочих и должностям служащих понимается профессиональное обучение лиц, ранее не имевших профессии рабочего или должности служащего.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Под профессиональным обучением по программам переподготовки рабочих и служащих понимается пр</w:t>
      </w:r>
      <w:r>
        <w:rPr>
          <w:rFonts w:ascii="Times New Roman" w:hAnsi="Times New Roman" w:cs="Times New Roman"/>
          <w:sz w:val="24"/>
          <w:szCs w:val="24"/>
        </w:rPr>
        <w:t>офессиональное обучение лиц, уже имеющих профессию рабочего, профессии рабочих или должность служащего, должности служащих, в целях получения новой профессии рабочего или новой должности служащего с учетом потребностей производства, вида профессиональной д</w:t>
      </w:r>
      <w:r>
        <w:rPr>
          <w:rFonts w:ascii="Times New Roman" w:hAnsi="Times New Roman" w:cs="Times New Roman"/>
          <w:sz w:val="24"/>
          <w:szCs w:val="24"/>
        </w:rPr>
        <w:t>еятельности.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Под профессиональным обучением по программам повышения квалификации рабочих и служащих понимается профессиональное обучение лиц, уже имеющих профессию рабочего, профессии рабочих или должность служащего, должности служащих, в целях последов</w:t>
      </w:r>
      <w:r>
        <w:rPr>
          <w:rFonts w:ascii="Times New Roman" w:hAnsi="Times New Roman" w:cs="Times New Roman"/>
          <w:sz w:val="24"/>
          <w:szCs w:val="24"/>
        </w:rPr>
        <w:t>ательного совершенствования профессиональных знаний, умений и навыков по имеющейся профессии рабочего или имеющейся должности служащего без повышения образовательного уровня.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Профессиональное обучение по программам профессиональной подготовки по професс</w:t>
      </w:r>
      <w:r>
        <w:rPr>
          <w:rFonts w:ascii="Times New Roman" w:hAnsi="Times New Roman" w:cs="Times New Roman"/>
          <w:sz w:val="24"/>
          <w:szCs w:val="24"/>
        </w:rPr>
        <w:t>иям рабочих, должностям служащих в пределах освоения образовательной программы среднего общего образования, образовательных программ среднего профессионального и высшего образования, а также в иных случаях, предусмотренных федеральными законами, предоставл</w:t>
      </w:r>
      <w:r>
        <w:rPr>
          <w:rFonts w:ascii="Times New Roman" w:hAnsi="Times New Roman" w:cs="Times New Roman"/>
          <w:sz w:val="24"/>
          <w:szCs w:val="24"/>
        </w:rPr>
        <w:t xml:space="preserve">яется бесплатно. (в ред. Федерального закона </w:t>
      </w:r>
      <w:hyperlink r:id="rId7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144-ФЗ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Профессиональное обучение осуществляется в организациях, осуществляющих образовательную деятельность,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в учебных центрах профессиональной квалификации и на производстве, а также в форме самообразования. Учебные центры профессиональной квалификации могут создаваться в различных организационно-правовых формах юридических лиц, предусмотренных граж</w:t>
      </w:r>
      <w:r>
        <w:rPr>
          <w:rFonts w:ascii="Times New Roman" w:hAnsi="Times New Roman" w:cs="Times New Roman"/>
          <w:sz w:val="24"/>
          <w:szCs w:val="24"/>
        </w:rPr>
        <w:t>данским законодательством, или в качестве структурных подразделений юридических лиц.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Перечень профессий рабочих, должностей служащих, по которым осуществляется профессиональное обучение, с указанием (при наличии) присваиваемых по соответствующим професс</w:t>
      </w:r>
      <w:r>
        <w:rPr>
          <w:rFonts w:ascii="Times New Roman" w:hAnsi="Times New Roman" w:cs="Times New Roman"/>
          <w:sz w:val="24"/>
          <w:szCs w:val="24"/>
        </w:rPr>
        <w:t>иям рабочих, должностям служащих квалификационных разрядов, классов, категорий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</w:t>
      </w:r>
      <w:r>
        <w:rPr>
          <w:rFonts w:ascii="Times New Roman" w:hAnsi="Times New Roman" w:cs="Times New Roman"/>
          <w:sz w:val="24"/>
          <w:szCs w:val="24"/>
        </w:rPr>
        <w:t xml:space="preserve">щего образования. (в ред. Федеральных законов </w:t>
      </w:r>
      <w:hyperlink r:id="rId7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25.05.2020 N 158-ФЗ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Продолжительность профессионального обучения определяется конкретной программой профессионального обучения, разрабатываемой и утверждаемой на основе профессиональных стандартов (при наличии) или установленных квалификационных требований организацией,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осуществляющей образовательную деятельность, если иное не установлено законодательством Российской Федерации. (в ред. Федерального закона </w:t>
      </w:r>
      <w:hyperlink r:id="rId7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02.05.2015 N 122-ФЗ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Типовые </w:t>
      </w:r>
      <w:r>
        <w:rPr>
          <w:rFonts w:ascii="Times New Roman" w:hAnsi="Times New Roman" w:cs="Times New Roman"/>
          <w:sz w:val="24"/>
          <w:szCs w:val="24"/>
        </w:rPr>
        <w:t>программы профессионального обучения в области международных автомобильных перевозок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74. Квалификационный экзамен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Профессиональное обучение завершается итоговой аттестацией в форме квалификационного экзамена.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Квалификационный экзамен проводится организацией, осуществляющей образовательную деятельность, для определения соот</w:t>
      </w:r>
      <w:r>
        <w:rPr>
          <w:rFonts w:ascii="Times New Roman" w:hAnsi="Times New Roman" w:cs="Times New Roman"/>
          <w:sz w:val="24"/>
          <w:szCs w:val="24"/>
        </w:rPr>
        <w:t>ветствия полученных знаний, умений и навыков программе профессионального обучения и установления на этой основе лицам, прошедшим профессиональное обучение, квалификационных разрядов, классов, категорий по соответствующим профессиям рабочих, должностям служ</w:t>
      </w:r>
      <w:r>
        <w:rPr>
          <w:rFonts w:ascii="Times New Roman" w:hAnsi="Times New Roman" w:cs="Times New Roman"/>
          <w:sz w:val="24"/>
          <w:szCs w:val="24"/>
        </w:rPr>
        <w:t xml:space="preserve">ащих (при наличии таких разрядов, классов, категорий). (в ред. Федерального закона </w:t>
      </w:r>
      <w:hyperlink r:id="rId7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25.05.2020 N 158-ФЗ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Квалификационный экзамен независимо от вида профессионального об</w:t>
      </w:r>
      <w:r>
        <w:rPr>
          <w:rFonts w:ascii="Times New Roman" w:hAnsi="Times New Roman" w:cs="Times New Roman"/>
          <w:sz w:val="24"/>
          <w:szCs w:val="24"/>
        </w:rPr>
        <w:t>учения включает в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справочниках, и (или) профессиональных стандартов по соответствующим профессиям рабочих, должно</w:t>
      </w:r>
      <w:r>
        <w:rPr>
          <w:rFonts w:ascii="Times New Roman" w:hAnsi="Times New Roman" w:cs="Times New Roman"/>
          <w:sz w:val="24"/>
          <w:szCs w:val="24"/>
        </w:rPr>
        <w:t>стям служащих. К проведению квалификационного экзамена привлекаются представители работодателей, их объединений.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10. ДОПОЛНИТЕЛЬНОЕ ОБРАЗОВАНИЕ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75. Дополнительное образование детей и взрослых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Дополнительное образование детей и взрослых на</w:t>
      </w:r>
      <w:r>
        <w:rPr>
          <w:rFonts w:ascii="Times New Roman" w:hAnsi="Times New Roman" w:cs="Times New Roman"/>
          <w:sz w:val="24"/>
          <w:szCs w:val="24"/>
        </w:rPr>
        <w:t>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</w:t>
      </w:r>
      <w:r>
        <w:rPr>
          <w:rFonts w:ascii="Times New Roman" w:hAnsi="Times New Roman" w:cs="Times New Roman"/>
          <w:sz w:val="24"/>
          <w:szCs w:val="24"/>
        </w:rPr>
        <w:t>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</w:t>
      </w:r>
      <w:r>
        <w:rPr>
          <w:rFonts w:ascii="Times New Roman" w:hAnsi="Times New Roman" w:cs="Times New Roman"/>
          <w:sz w:val="24"/>
          <w:szCs w:val="24"/>
        </w:rPr>
        <w:t>бщеобразовательные программы для детей должны учитывать возрастные и индивидуальные особенности детей.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Дополнительные общеобразовательные программы подразделяются на дополнительные общеразвивающие программы, дополнительные предпрофессиональные программы</w:t>
      </w:r>
      <w:r>
        <w:rPr>
          <w:rFonts w:ascii="Times New Roman" w:hAnsi="Times New Roman" w:cs="Times New Roman"/>
          <w:sz w:val="24"/>
          <w:szCs w:val="24"/>
        </w:rPr>
        <w:t xml:space="preserve"> в области искусств и дополнительные образовательные программы спортивной подготовки. Дополнительные общеразвивающие программы реализуются для детей и для взрослых. Дополнительные предпрофессиональные программы в области искусств реализуются для детей. Доп</w:t>
      </w:r>
      <w:r>
        <w:rPr>
          <w:rFonts w:ascii="Times New Roman" w:hAnsi="Times New Roman" w:cs="Times New Roman"/>
          <w:sz w:val="24"/>
          <w:szCs w:val="24"/>
        </w:rPr>
        <w:t xml:space="preserve">олнительные образовательные программы спортивной подготовки реализуются для детей и для взрослых. (в ред. Федерального закона </w:t>
      </w:r>
      <w:hyperlink r:id="rId7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 освоению дополнит</w:t>
      </w:r>
      <w:r>
        <w:rPr>
          <w:rFonts w:ascii="Times New Roman" w:hAnsi="Times New Roman" w:cs="Times New Roman"/>
          <w:sz w:val="24"/>
          <w:szCs w:val="24"/>
        </w:rPr>
        <w:t>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Содержание дополнительных общеразвивающих программ и сроки обучения п</w:t>
      </w:r>
      <w:r>
        <w:rPr>
          <w:rFonts w:ascii="Times New Roman" w:hAnsi="Times New Roman" w:cs="Times New Roman"/>
          <w:sz w:val="24"/>
          <w:szCs w:val="24"/>
        </w:rPr>
        <w:t>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в области искусств определяется образовательной программой, разра</w:t>
      </w:r>
      <w:r>
        <w:rPr>
          <w:rFonts w:ascii="Times New Roman" w:hAnsi="Times New Roman" w:cs="Times New Roman"/>
          <w:sz w:val="24"/>
          <w:szCs w:val="24"/>
        </w:rPr>
        <w:t>ботанной и утвержденной организацией, осуществляющей образовательную деятельность, в соответствии с федеральными государственными требованиями. Содержание дополнительных образовательных программ спортивной подготовки определяется соответствующей 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льной программой, разработанной и утвержденной организацией, реализующей дополнительные образовательные программы спортивной подготовки, с учетом примерных дополнительных образовательных программ спортивной подготовки. (в ред. Федерального закона </w:t>
      </w:r>
      <w:hyperlink r:id="rId7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Особенности реализации дополнительных предпрофессиональных программ в области искусств определяются в соответствии с частями </w:t>
      </w:r>
      <w:hyperlink r:id="rId7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7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83 настоящего Федерального закона. (в ред. Федерального закона </w:t>
      </w:r>
      <w:hyperlink r:id="rId7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Особенности реализации дополнительных общеобразовательных программ в области физической культуры и спорта определяются </w:t>
      </w:r>
      <w:hyperlink r:id="rId7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 (в ред. Федерального закона </w:t>
      </w:r>
      <w:hyperlink r:id="rId7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76. Дополнительное профессиональное образование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обеспечение соответствия его квалификации меняющимся условиям профессиональной деятельности и со</w:t>
      </w:r>
      <w:r>
        <w:rPr>
          <w:rFonts w:ascii="Times New Roman" w:hAnsi="Times New Roman" w:cs="Times New Roman"/>
          <w:sz w:val="24"/>
          <w:szCs w:val="24"/>
        </w:rPr>
        <w:t>циальной среды.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 программ профессиональной переподготовки).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 освоению дополнительных професс</w:t>
      </w:r>
      <w:r>
        <w:rPr>
          <w:rFonts w:ascii="Times New Roman" w:hAnsi="Times New Roman" w:cs="Times New Roman"/>
          <w:sz w:val="24"/>
          <w:szCs w:val="24"/>
        </w:rPr>
        <w:t>иональных программ допускаются: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лица, имеющие среднее профессиональное и (или) высшее образование;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лица, получающие среднее профессиональное и (или) высшее образование.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Программа повышения квалификации направлена на совершенствование и (или) получ</w:t>
      </w:r>
      <w:r>
        <w:rPr>
          <w:rFonts w:ascii="Times New Roman" w:hAnsi="Times New Roman" w:cs="Times New Roman"/>
          <w:sz w:val="24"/>
          <w:szCs w:val="24"/>
        </w:rPr>
        <w:t>ение новой компетенции, необходимой для профессиональной деятельности, и (или) повышение профессионального уровня в рамках имеющейся квалификации.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Программа профессиональной переподготовки направлена на получение компетенции, необходимой для выполнения </w:t>
      </w:r>
      <w:r>
        <w:rPr>
          <w:rFonts w:ascii="Times New Roman" w:hAnsi="Times New Roman" w:cs="Times New Roman"/>
          <w:sz w:val="24"/>
          <w:szCs w:val="24"/>
        </w:rPr>
        <w:t>нового вида профессиональной деятельности, приобретение новой квалификации.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Содержание дополнительной профессиональной программы определяется образовательной программой, разработанной и утвержденной организацией, осуществляющей образовательную деятельно</w:t>
      </w:r>
      <w:r>
        <w:rPr>
          <w:rFonts w:ascii="Times New Roman" w:hAnsi="Times New Roman" w:cs="Times New Roman"/>
          <w:sz w:val="24"/>
          <w:szCs w:val="24"/>
        </w:rPr>
        <w:t>сть, если иное не установлено настоящим Федеральным законом и другими федеральными законами, с учетом потребностей лица, организации, по инициативе которых осуществляется дополнительное профессиональное образование.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Типовые дополнительные профессиональн</w:t>
      </w:r>
      <w:r>
        <w:rPr>
          <w:rFonts w:ascii="Times New Roman" w:hAnsi="Times New Roman" w:cs="Times New Roman"/>
          <w:sz w:val="24"/>
          <w:szCs w:val="24"/>
        </w:rPr>
        <w:t xml:space="preserve">ые программы утверждаются: (в ред. Федерального закона </w:t>
      </w:r>
      <w:hyperlink r:id="rId7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30.12.2015 N 452-ФЗ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федеральным органом исполнительной власти, осуществляющим функции по выработке государстве</w:t>
      </w:r>
      <w:r>
        <w:rPr>
          <w:rFonts w:ascii="Times New Roman" w:hAnsi="Times New Roman" w:cs="Times New Roman"/>
          <w:sz w:val="24"/>
          <w:szCs w:val="24"/>
        </w:rPr>
        <w:t xml:space="preserve">нной политики и нормативно-правовому регулированию в сфере транспорта, - в области международных автомобильных перевозок; (в ред. Федерального закона </w:t>
      </w:r>
      <w:hyperlink r:id="rId7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30.12.2015 N 452-ФЗ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федеральным органом исполнительной власти, уполномоченным на осуществление функций по нормативно-правовому регулированию в сфере ведения государственного кадастра недвижимости, осуществления кадастрового учета и кадастровой деятельности, - в области к</w:t>
      </w:r>
      <w:r>
        <w:rPr>
          <w:rFonts w:ascii="Times New Roman" w:hAnsi="Times New Roman" w:cs="Times New Roman"/>
          <w:sz w:val="24"/>
          <w:szCs w:val="24"/>
        </w:rPr>
        <w:t xml:space="preserve">адастровой деятельности; (в ред. Федерального закона </w:t>
      </w:r>
      <w:hyperlink r:id="rId7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30.12.2015 N 452-ФЗ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федеральным органом исполнительной власти в области промышленной безопасности по согласовани</w:t>
      </w:r>
      <w:r>
        <w:rPr>
          <w:rFonts w:ascii="Times New Roman" w:hAnsi="Times New Roman" w:cs="Times New Roman"/>
          <w:sz w:val="24"/>
          <w:szCs w:val="24"/>
        </w:rPr>
        <w:t xml:space="preserve">ю с федеральным органом исполнительной власти, уполномоченным на решение задач в области защиты населения и территорий от чрезвычайных ситуаций, - в области промышленной безопасности опасных производственных объектов; (в ред. Федерального закона </w:t>
      </w:r>
      <w:hyperlink r:id="rId7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29.07.2018 N 271-ФЗ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</w:t>
      </w:r>
      <w:r>
        <w:rPr>
          <w:rFonts w:ascii="Times New Roman" w:hAnsi="Times New Roman" w:cs="Times New Roman"/>
          <w:sz w:val="24"/>
          <w:szCs w:val="24"/>
        </w:rPr>
        <w:t xml:space="preserve">сфере государственной гражданской службы, по разработке и организации внедрения и консультативно-методическому обеспечению мер, направленных на предупреждение коррупции в организациях, по контролю за выполнением этих мер, по методическому обеспечению мер, </w:t>
      </w:r>
      <w:r>
        <w:rPr>
          <w:rFonts w:ascii="Times New Roman" w:hAnsi="Times New Roman" w:cs="Times New Roman"/>
          <w:sz w:val="24"/>
          <w:szCs w:val="24"/>
        </w:rPr>
        <w:t xml:space="preserve">направленных на развитие муниципальной службы, - в области противодействия коррупции; (в ред. Федерального закона </w:t>
      </w:r>
      <w:hyperlink r:id="rId7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06.02.2020 N 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федеральным органом исполнительной </w:t>
      </w:r>
      <w:r>
        <w:rPr>
          <w:rFonts w:ascii="Times New Roman" w:hAnsi="Times New Roman" w:cs="Times New Roman"/>
          <w:sz w:val="24"/>
          <w:szCs w:val="24"/>
        </w:rPr>
        <w:t>власти, уполномоченным по контролю и надзору за применением контрольно-кассовой техники, - в области оценки соответствия контрольно-кассовой техники и технических средств оператора фискальных данных (соискателя разрешения на обработку фискальных данных) пр</w:t>
      </w:r>
      <w:r>
        <w:rPr>
          <w:rFonts w:ascii="Times New Roman" w:hAnsi="Times New Roman" w:cs="Times New Roman"/>
          <w:sz w:val="24"/>
          <w:szCs w:val="24"/>
        </w:rPr>
        <w:t xml:space="preserve">едъявляемым к ним требованиям; (в ред. Федерального закона </w:t>
      </w:r>
      <w:hyperlink r:id="rId7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06.02.2020 N 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федеральным органом исполнительной власти, осуществляющим государственное регулирование в </w:t>
      </w:r>
      <w:r>
        <w:rPr>
          <w:rFonts w:ascii="Times New Roman" w:hAnsi="Times New Roman" w:cs="Times New Roman"/>
          <w:sz w:val="24"/>
          <w:szCs w:val="24"/>
        </w:rPr>
        <w:t xml:space="preserve">области охраны окружающей среды, - в области сбора, транспортирования, обработки, утилизации, обезвреживания, размещения отходов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классов опасности; (в ред. Федерального закона </w:t>
      </w:r>
      <w:hyperlink r:id="rId7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06.02.2020 N 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федеральным органом исполнительной власти, осуществляющим функции по выработке и реализации государственной национальной политики, - в области государственной национальной политики Российской Федерации (для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и муниципальных служащих); (в ред. Федерального закона </w:t>
      </w:r>
      <w:hyperlink r:id="rId7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06.02.2020 N 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федеральным органом исполнительной власти, уполномоченным на решение задач в области пожарной</w:t>
      </w:r>
      <w:r>
        <w:rPr>
          <w:rFonts w:ascii="Times New Roman" w:hAnsi="Times New Roman" w:cs="Times New Roman"/>
          <w:sz w:val="24"/>
          <w:szCs w:val="24"/>
        </w:rPr>
        <w:t xml:space="preserve"> безопасности, - в области пожарной безопасности; (в ред. Федерального закона </w:t>
      </w:r>
      <w:hyperlink r:id="rId7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федеральным органом исполнительной власти, осуществляющим функции </w:t>
      </w:r>
      <w:r>
        <w:rPr>
          <w:rFonts w:ascii="Times New Roman" w:hAnsi="Times New Roman" w:cs="Times New Roman"/>
          <w:sz w:val="24"/>
          <w:szCs w:val="24"/>
        </w:rPr>
        <w:t>по выработке и реализации государственной политики и нормативно-правовому регулированию в сфере мобилизационной подготовки и мобилизации в Российской Федерации, - в области мобилизационной подготовки и мобилизации (для руководителей, заместителей руководит</w:t>
      </w:r>
      <w:r>
        <w:rPr>
          <w:rFonts w:ascii="Times New Roman" w:hAnsi="Times New Roman" w:cs="Times New Roman"/>
          <w:sz w:val="24"/>
          <w:szCs w:val="24"/>
        </w:rPr>
        <w:t xml:space="preserve">елей органов государственной власти Российской Федерации, иных государственных органов и организаций, работников мобилизационных органов). (в ред. Федерального закона </w:t>
      </w:r>
      <w:hyperlink r:id="rId7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13.06.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2023 N 229-ФЗ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Часть утратила силу. (в ред. Федерального закона </w:t>
      </w:r>
      <w:hyperlink r:id="rId7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06.02.2020 N 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Порядок разработки дополнительных профессиональных программ, содержащих сведе</w:t>
      </w:r>
      <w:r>
        <w:rPr>
          <w:rFonts w:ascii="Times New Roman" w:hAnsi="Times New Roman" w:cs="Times New Roman"/>
          <w:sz w:val="24"/>
          <w:szCs w:val="24"/>
        </w:rPr>
        <w:t>ния, составляющие государственную тайну, и дополнительных профессиональных программ в области информационной безопасности устанавливается федеральным органом исполнительной власти, осуществляющим функции по выработке и реализации государственной политики и</w:t>
      </w:r>
      <w:r>
        <w:rPr>
          <w:rFonts w:ascii="Times New Roman" w:hAnsi="Times New Roman" w:cs="Times New Roman"/>
          <w:sz w:val="24"/>
          <w:szCs w:val="24"/>
        </w:rPr>
        <w:t xml:space="preserve">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</w:t>
      </w:r>
      <w:r>
        <w:rPr>
          <w:rFonts w:ascii="Times New Roman" w:hAnsi="Times New Roman" w:cs="Times New Roman"/>
          <w:sz w:val="24"/>
          <w:szCs w:val="24"/>
        </w:rPr>
        <w:t xml:space="preserve">зования, федеральным органом исполнительной власти в области обеспечения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информации. (в ред. Федерального закона </w:t>
      </w:r>
      <w:hyperlink r:id="rId7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Содержание дополнительных профессиональных программ должно учитывать профессиональные стандарты, квалификационные требования, указанные в квалифика</w:t>
      </w:r>
      <w:r>
        <w:rPr>
          <w:rFonts w:ascii="Times New Roman" w:hAnsi="Times New Roman" w:cs="Times New Roman"/>
          <w:sz w:val="24"/>
          <w:szCs w:val="24"/>
        </w:rPr>
        <w:t>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</w:t>
      </w:r>
      <w:r>
        <w:rPr>
          <w:rFonts w:ascii="Times New Roman" w:hAnsi="Times New Roman" w:cs="Times New Roman"/>
          <w:sz w:val="24"/>
          <w:szCs w:val="24"/>
        </w:rPr>
        <w:t>и законами и иными нормативными правовыми актами Российской Федерации о государственной службе.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Программы профессиональной переподготовки разрабатываются на основании установленных квалификационных требований, профессиональных стандартов и требований с</w:t>
      </w:r>
      <w:r>
        <w:rPr>
          <w:rFonts w:ascii="Times New Roman" w:hAnsi="Times New Roman" w:cs="Times New Roman"/>
          <w:sz w:val="24"/>
          <w:szCs w:val="24"/>
        </w:rPr>
        <w:t>оответствующих федеральных государственных образовательных стандартов среднего профессионального и (или) высшего образования к результатам освоения образовательных программ.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Обучение по дополнительным профессиональным программам осуществляется как един</w:t>
      </w:r>
      <w:r>
        <w:rPr>
          <w:rFonts w:ascii="Times New Roman" w:hAnsi="Times New Roman" w:cs="Times New Roman"/>
          <w:sz w:val="24"/>
          <w:szCs w:val="24"/>
        </w:rPr>
        <w:t>овременно и непрерывно, так и поэтапно (дискретно), в том числе посредством освоения отдельных учебных предметов, курсов, дисциплин (модулей), прохождения практики, применения сетевых форм, в порядке, установленном образовательной программой и (или) догово</w:t>
      </w:r>
      <w:r>
        <w:rPr>
          <w:rFonts w:ascii="Times New Roman" w:hAnsi="Times New Roman" w:cs="Times New Roman"/>
          <w:sz w:val="24"/>
          <w:szCs w:val="24"/>
        </w:rPr>
        <w:t>ром об образовании.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Дополнительная профессиональная образовательная программа может реализовываться в формах, предусмотренных настоящим Федеральным законом, а также полностью или частично в форме стажировки.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Формы обучения и сроки освоения дополнит</w:t>
      </w:r>
      <w:r>
        <w:rPr>
          <w:rFonts w:ascii="Times New Roman" w:hAnsi="Times New Roman" w:cs="Times New Roman"/>
          <w:sz w:val="24"/>
          <w:szCs w:val="24"/>
        </w:rPr>
        <w:t>ельных профессиональных программ определяются образовательной программой и (или) договором об образовании.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Освоение дополнительных профессиональных образовательных программ завершается итоговой аттестацией обучающихся в форме, определяемой организацией</w:t>
      </w:r>
      <w:r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деятельность, самостоятельно.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Лицам, успешно освоившим соответствующую дополнительную профессиональную программу и прошедшим итоговую аттестацию, выдаются удостоверение о повышении квалификации и (или) диплом о професси</w:t>
      </w:r>
      <w:r>
        <w:rPr>
          <w:rFonts w:ascii="Times New Roman" w:hAnsi="Times New Roman" w:cs="Times New Roman"/>
          <w:sz w:val="24"/>
          <w:szCs w:val="24"/>
        </w:rPr>
        <w:t>ональной переподготовке.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При освоении дополнительной профессиональной программы параллельно с получением среднего профессионального образования и (или) высшего образования удостоверение о повышении квалификации и (или) диплом о профессиональной перепод</w:t>
      </w:r>
      <w:r>
        <w:rPr>
          <w:rFonts w:ascii="Times New Roman" w:hAnsi="Times New Roman" w:cs="Times New Roman"/>
          <w:sz w:val="24"/>
          <w:szCs w:val="24"/>
        </w:rPr>
        <w:t>готовке выдаются одновременно с получением соответствующего документа об образовании и о квалификации.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Часть утратила силу. (в ред. Федерального закона </w:t>
      </w:r>
      <w:hyperlink r:id="rId7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06.02.2020 N 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11. ОСОБЕННОСТИ РЕАЛИЗАЦИИ НЕКОТОРЫХ ВИДОВ ОБРАЗОВАТЕЛЬНЫХ ПРОГРАММ И ПОЛУЧЕНИЯ ОБРАЗОВАНИЯ ОТДЕЛЬНЫМИ КАТЕГОРИЯМИ ОБУЧАЮЩИХСЯ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77. Организация получения образования лицами, проявившими выдающиеся способности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Российской Федерации осу</w:t>
      </w:r>
      <w:r>
        <w:rPr>
          <w:rFonts w:ascii="Times New Roman" w:hAnsi="Times New Roman" w:cs="Times New Roman"/>
          <w:sz w:val="24"/>
          <w:szCs w:val="24"/>
        </w:rPr>
        <w:t>ществляются выявление и поддержка лиц, проявивших выдающиеся способности, а также оказывается содействие в получении такими лицами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целях выявления и поддержки лиц, проявивших выдающиеся способности, федеральными государственными органами,</w:t>
      </w:r>
      <w:r>
        <w:rPr>
          <w:rFonts w:ascii="Times New Roman" w:hAnsi="Times New Roman" w:cs="Times New Roman"/>
          <w:sz w:val="24"/>
          <w:szCs w:val="24"/>
        </w:rPr>
        <w:t xml:space="preserve"> органами государственной власти субъектов Российской Федерации, органами местного самоуправления, общественными и иными организациями организуются и проводятся олимпиады и иные интеллектуальные и (или) творческие конкурсы, физкультурные мероприятия и спор</w:t>
      </w:r>
      <w:r>
        <w:rPr>
          <w:rFonts w:ascii="Times New Roman" w:hAnsi="Times New Roman" w:cs="Times New Roman"/>
          <w:sz w:val="24"/>
          <w:szCs w:val="24"/>
        </w:rPr>
        <w:t>тивные мероприятия (далее - конкурсы), направленные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</w:t>
      </w:r>
      <w:r>
        <w:rPr>
          <w:rFonts w:ascii="Times New Roman" w:hAnsi="Times New Roman" w:cs="Times New Roman"/>
          <w:sz w:val="24"/>
          <w:szCs w:val="24"/>
        </w:rPr>
        <w:t xml:space="preserve">ской деятельности, физкультурно-спортивной деятельности, на пропаганду научных знаний, творческих и спортивных достижений. Обучающиеся принимают участие в конкурсах на добровольной основе. Взимание платы за участие во всероссийской олимпиаде школьников, в </w:t>
      </w:r>
      <w:r>
        <w:rPr>
          <w:rFonts w:ascii="Times New Roman" w:hAnsi="Times New Roman" w:cs="Times New Roman"/>
          <w:sz w:val="24"/>
          <w:szCs w:val="24"/>
        </w:rPr>
        <w:t>олимпиадах и иных конкурсах, по итогам которых присуждаются премии для поддержки талантливой молодежи, не допускается.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целях выявления и развития у обучающихся творческих способностей и интереса к научной (научно-исследовательской) деятельности, пропа</w:t>
      </w:r>
      <w:r>
        <w:rPr>
          <w:rFonts w:ascii="Times New Roman" w:hAnsi="Times New Roman" w:cs="Times New Roman"/>
          <w:sz w:val="24"/>
          <w:szCs w:val="24"/>
        </w:rPr>
        <w:t>ганды научных знаний проводятся всероссийская олимпиада школьников и олимпиады школьников.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</w:t>
      </w:r>
      <w:r>
        <w:rPr>
          <w:rFonts w:ascii="Times New Roman" w:hAnsi="Times New Roman" w:cs="Times New Roman"/>
          <w:sz w:val="24"/>
          <w:szCs w:val="24"/>
        </w:rPr>
        <w:t>его образования, утверждаются порядок и сроки проведения всероссийской олимпиады школьников, включая перечень общеобразовательных предметов, по которым она проводится, итоговые результаты всероссийской олимпиады школьников, образцы дипломов победителей и п</w:t>
      </w:r>
      <w:r>
        <w:rPr>
          <w:rFonts w:ascii="Times New Roman" w:hAnsi="Times New Roman" w:cs="Times New Roman"/>
          <w:sz w:val="24"/>
          <w:szCs w:val="24"/>
        </w:rPr>
        <w:t>ризеров всероссийской олимпиады школьников.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</w:t>
      </w:r>
      <w:r>
        <w:rPr>
          <w:rFonts w:ascii="Times New Roman" w:hAnsi="Times New Roman" w:cs="Times New Roman"/>
          <w:sz w:val="24"/>
          <w:szCs w:val="24"/>
        </w:rPr>
        <w:t xml:space="preserve">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утверждаются порядок проведения олимпиад школьников, перечень и уровни олимпиад школь</w:t>
      </w:r>
      <w:r>
        <w:rPr>
          <w:rFonts w:ascii="Times New Roman" w:hAnsi="Times New Roman" w:cs="Times New Roman"/>
          <w:sz w:val="24"/>
          <w:szCs w:val="24"/>
        </w:rPr>
        <w:t>ников, а также критерии определения уровней указанных олимпиад школьников, образцы дипломов победителей и призеров указанных олимпиад. В целях обеспечения соблюдения порядка проведения всероссийской олимпиады школьников, а также порядка проведения олимпиад</w:t>
      </w:r>
      <w:r>
        <w:rPr>
          <w:rFonts w:ascii="Times New Roman" w:hAnsi="Times New Roman" w:cs="Times New Roman"/>
          <w:sz w:val="24"/>
          <w:szCs w:val="24"/>
        </w:rPr>
        <w:t xml:space="preserve"> школьников гражданам, аккредитованным в качестве общественных наблюдателей в соответствии с </w:t>
      </w:r>
      <w:hyperlink r:id="rId7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настоящего Федерального закона, предоставляется право прису</w:t>
      </w:r>
      <w:r>
        <w:rPr>
          <w:rFonts w:ascii="Times New Roman" w:hAnsi="Times New Roman" w:cs="Times New Roman"/>
          <w:sz w:val="24"/>
          <w:szCs w:val="24"/>
        </w:rPr>
        <w:t>тствовать при проведении указанных олимпиад и направлять информацию о нарушениях, выявленных при их проведении, в федеральные органы исполнительной власти, исполнительные органы субъектов Российской Федерации, осуществляющие государственное управление в сф</w:t>
      </w:r>
      <w:r>
        <w:rPr>
          <w:rFonts w:ascii="Times New Roman" w:hAnsi="Times New Roman" w:cs="Times New Roman"/>
          <w:sz w:val="24"/>
          <w:szCs w:val="24"/>
        </w:rPr>
        <w:t xml:space="preserve">ере образования, и органы местного самоуправления, осуществляющие управление в сфере образования. (в ред. Федеральных законов </w:t>
      </w:r>
      <w:hyperlink r:id="rId7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Для лиц, проявивших выдающиеся способности, могут предусматриваться специальные денежные поощрения и иные меры стимулирования указанных лиц. Критерии и порядок отбора л</w:t>
      </w:r>
      <w:r>
        <w:rPr>
          <w:rFonts w:ascii="Times New Roman" w:hAnsi="Times New Roman" w:cs="Times New Roman"/>
          <w:sz w:val="24"/>
          <w:szCs w:val="24"/>
        </w:rPr>
        <w:t>иц, проявивших выдающиеся способности, порядок предоставления таких денежных поощрений за счет бюджетных ассигнований федерального бюджета, в том числе для получения указанными лицами образования, включая обучение за рубежом, определяются в порядке, устано</w:t>
      </w:r>
      <w:r>
        <w:rPr>
          <w:rFonts w:ascii="Times New Roman" w:hAnsi="Times New Roman" w:cs="Times New Roman"/>
          <w:sz w:val="24"/>
          <w:szCs w:val="24"/>
        </w:rPr>
        <w:t>вленном Правительством Российской Федерации. Органы государственной власти субъектов Российской Федерации, органы местного самоуправления, юридические лица и физические лица, их объединения вправе устанавливать специальные денежные поощрения для лиц, прояв</w:t>
      </w:r>
      <w:r>
        <w:rPr>
          <w:rFonts w:ascii="Times New Roman" w:hAnsi="Times New Roman" w:cs="Times New Roman"/>
          <w:sz w:val="24"/>
          <w:szCs w:val="24"/>
        </w:rPr>
        <w:t>ивших выдающиеся способности, и иные меры стимулирования указанных лиц.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целях выявления и поддержки лиц, проявивших выдающиеся способности, а также лиц, добившихся успехов в учебной деятельности, научной (научно-исследовательской) деятельности, творче</w:t>
      </w:r>
      <w:r>
        <w:rPr>
          <w:rFonts w:ascii="Times New Roman" w:hAnsi="Times New Roman" w:cs="Times New Roman"/>
          <w:sz w:val="24"/>
          <w:szCs w:val="24"/>
        </w:rPr>
        <w:t>ской деятельности и физкультурно-спортивной деятельности, в образовательных организациях создаются специализированные структурные подразделения, а также действуют образовательные организации, имеющие право реализации основных и дополнительных образовательн</w:t>
      </w:r>
      <w:r>
        <w:rPr>
          <w:rFonts w:ascii="Times New Roman" w:hAnsi="Times New Roman" w:cs="Times New Roman"/>
          <w:sz w:val="24"/>
          <w:szCs w:val="24"/>
        </w:rPr>
        <w:t>ых программ, не относящихся к типу таких образовательных организаций (далее - нетиповые образовательные организации). Порядок комплектования указанных специализированных структурных подразделений и указанных нетиповых образовательных организаций обучающими</w:t>
      </w:r>
      <w:r>
        <w:rPr>
          <w:rFonts w:ascii="Times New Roman" w:hAnsi="Times New Roman" w:cs="Times New Roman"/>
          <w:sz w:val="24"/>
          <w:szCs w:val="24"/>
        </w:rPr>
        <w:t>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программ, обеспечивающих развитие интеллектуальных, творческих и прикладных способностей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в образовательных организациях. Особенности организации и осуществления образовательной деятельности по основным и дополнительным образовательным программам для граждан, проявивших выдающиеся способности, а также граждан, добившихся успехов в </w:t>
      </w:r>
      <w:r>
        <w:rPr>
          <w:rFonts w:ascii="Times New Roman" w:hAnsi="Times New Roman" w:cs="Times New Roman"/>
          <w:sz w:val="24"/>
          <w:szCs w:val="24"/>
        </w:rPr>
        <w:t>учебной деятельности, научной (научно-исследовательской) деятельности, творческой деятельности и физкультурно-спортивной деятельности, осуществляемой образовательными организациями, имеющими указанные специализированные структурные подразделения, и нетипов</w:t>
      </w:r>
      <w:r>
        <w:rPr>
          <w:rFonts w:ascii="Times New Roman" w:hAnsi="Times New Roman" w:cs="Times New Roman"/>
          <w:sz w:val="24"/>
          <w:szCs w:val="24"/>
        </w:rPr>
        <w:t xml:space="preserve">ыми образовательными организациями, определяются в соответствии с </w:t>
      </w:r>
      <w:hyperlink r:id="rId7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настоящего Федерального закона.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федеральных государственных образовательных орган</w:t>
      </w:r>
      <w:r>
        <w:rPr>
          <w:rFonts w:ascii="Times New Roman" w:hAnsi="Times New Roman" w:cs="Times New Roman"/>
          <w:sz w:val="24"/>
          <w:szCs w:val="24"/>
        </w:rPr>
        <w:t>изациях высшего образования, перечень которых утверждается Правительством Российской Федерации, создаются предусмотренные частью 5 настоящей статьи специализированные структурные подразделения с наименованием "специализированный учебно-научный центр", в ко</w:t>
      </w:r>
      <w:r>
        <w:rPr>
          <w:rFonts w:ascii="Times New Roman" w:hAnsi="Times New Roman" w:cs="Times New Roman"/>
          <w:sz w:val="24"/>
          <w:szCs w:val="24"/>
        </w:rPr>
        <w:t>торых реализуются образовательные программы основного общего и (или) среднего общего образования и создаются условия для проживания обучающихся в интернате. Обеспечение питанием и проживанием обучающихся в указанных центрах осуществляется за счет бюджетных</w:t>
      </w:r>
      <w:r>
        <w:rPr>
          <w:rFonts w:ascii="Times New Roman" w:hAnsi="Times New Roman" w:cs="Times New Roman"/>
          <w:sz w:val="24"/>
          <w:szCs w:val="24"/>
        </w:rPr>
        <w:t xml:space="preserve"> ассигнований федерального бюджета по нормам и в порядке, которые установлены Правительством Российской Федерации. (в ред. Федерального закона </w:t>
      </w:r>
      <w:hyperlink r:id="rId7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30.12.2021 N 433-ФЗ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78. Организация получения образования иностранными гражданами и лицами без гражданства в российских образовательных организациях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Иностранные граждане и лица без гражданства (далее - иностранные граждане) имеют право на получение образования в Российско</w:t>
      </w:r>
      <w:r>
        <w:rPr>
          <w:rFonts w:ascii="Times New Roman" w:hAnsi="Times New Roman" w:cs="Times New Roman"/>
          <w:sz w:val="24"/>
          <w:szCs w:val="24"/>
        </w:rPr>
        <w:t>й Федерации в соответствии с международными договорами Российской Федерации и настоящим Федеральным законом.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Иностранные граждане обладают равными с гражданами Российской Федерации правами на получение дошкольного, начального общего, основного общего и </w:t>
      </w:r>
      <w:r>
        <w:rPr>
          <w:rFonts w:ascii="Times New Roman" w:hAnsi="Times New Roman" w:cs="Times New Roman"/>
          <w:sz w:val="24"/>
          <w:szCs w:val="24"/>
        </w:rPr>
        <w:t>среднего общего образования, а также профессионального обучения по программам профессиональной подготовки по профессиям рабочих, должностям служащих в пределах освоения образовательной программы среднего общего образования на общедоступной и бесплатной осн</w:t>
      </w:r>
      <w:r>
        <w:rPr>
          <w:rFonts w:ascii="Times New Roman" w:hAnsi="Times New Roman" w:cs="Times New Roman"/>
          <w:sz w:val="24"/>
          <w:szCs w:val="24"/>
        </w:rPr>
        <w:t>ове.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Иностранные граждане имеют право на получение среднего профессионального образования, высшего образования и дополнительного профессионального образования за счет бюджетных ассигнований федерального бюджета, бюджетов субъектов Российской Федерации и</w:t>
      </w:r>
      <w:r>
        <w:rPr>
          <w:rFonts w:ascii="Times New Roman" w:hAnsi="Times New Roman" w:cs="Times New Roman"/>
          <w:sz w:val="24"/>
          <w:szCs w:val="24"/>
        </w:rPr>
        <w:t>ли местных бюджетов в соответствии с международными договорами Российской Федерации, федеральными законами или установленной Правительством Российской Федерации квотой на образование иностранных граждан в Российской Федерации (далее - квота), а также за сч</w:t>
      </w:r>
      <w:r>
        <w:rPr>
          <w:rFonts w:ascii="Times New Roman" w:hAnsi="Times New Roman" w:cs="Times New Roman"/>
          <w:sz w:val="24"/>
          <w:szCs w:val="24"/>
        </w:rPr>
        <w:t>ет средств физических лиц и юридических лиц в соответствии с договорами об оказании платных образовательных услуг.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Иностранные граждане, являющиеся соотечественниками, проживающими за рубежом, имеют право на получение среднего профессионального образова</w:t>
      </w:r>
      <w:r>
        <w:rPr>
          <w:rFonts w:ascii="Times New Roman" w:hAnsi="Times New Roman" w:cs="Times New Roman"/>
          <w:sz w:val="24"/>
          <w:szCs w:val="24"/>
        </w:rPr>
        <w:t xml:space="preserve">ния,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требований, предусмотренных </w:t>
      </w:r>
      <w:hyperlink r:id="rId7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ей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24 мая 1999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99-ФЗ "О государственной политике Российской Федерации в отношении соотечественников за рубежом".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Обучение иностранных граждан по основным профессиональным образовательным программам за счет бюджетных а</w:t>
      </w:r>
      <w:r>
        <w:rPr>
          <w:rFonts w:ascii="Times New Roman" w:hAnsi="Times New Roman" w:cs="Times New Roman"/>
          <w:sz w:val="24"/>
          <w:szCs w:val="24"/>
        </w:rPr>
        <w:t>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аспирантам, ординаторам, ассистентам-стажерам (в течение всего перио</w:t>
      </w:r>
      <w:r>
        <w:rPr>
          <w:rFonts w:ascii="Times New Roman" w:hAnsi="Times New Roman" w:cs="Times New Roman"/>
          <w:sz w:val="24"/>
          <w:szCs w:val="24"/>
        </w:rPr>
        <w:t>да прохождения обучения вне зависимости от успехов в учебе) и предоставлением им жилых помещений в общежитиях на условиях, установленных для граждан Российской Федерации, обучающихся за счет бюджетных ассигнований федерального бюджета. (в ред.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 </w:t>
      </w:r>
      <w:hyperlink r:id="rId7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30.12.2015 N 458-ФЗ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Порядок отбора иностранных граждан на обучение в пределах квоты, а также предъявляемые к ним требования устанавливаются федеральным органом</w:t>
      </w:r>
      <w:r>
        <w:rPr>
          <w:rFonts w:ascii="Times New Roman" w:hAnsi="Times New Roman" w:cs="Times New Roman"/>
          <w:sz w:val="24"/>
          <w:szCs w:val="24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</w:t>
      </w:r>
      <w:r>
        <w:rPr>
          <w:rFonts w:ascii="Times New Roman" w:hAnsi="Times New Roman" w:cs="Times New Roman"/>
          <w:sz w:val="24"/>
          <w:szCs w:val="24"/>
        </w:rPr>
        <w:t xml:space="preserve">отке и реализации государственной политики и нормативно-правовому регулированию в сфере общего образования. (в ред. Федерального закона </w:t>
      </w:r>
      <w:hyperlink r:id="rId7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Иностранн</w:t>
      </w:r>
      <w:r>
        <w:rPr>
          <w:rFonts w:ascii="Times New Roman" w:hAnsi="Times New Roman" w:cs="Times New Roman"/>
          <w:sz w:val="24"/>
          <w:szCs w:val="24"/>
        </w:rPr>
        <w:t>ые граждане, поступающие на обучение в пределах квоты, пользуются правом на обучение на подготовительных отделениях, подготовительных факультетах федеральных государственных образовательных организаций по дополнительным общеобразовательным программам, обес</w:t>
      </w:r>
      <w:r>
        <w:rPr>
          <w:rFonts w:ascii="Times New Roman" w:hAnsi="Times New Roman" w:cs="Times New Roman"/>
          <w:sz w:val="24"/>
          <w:szCs w:val="24"/>
        </w:rPr>
        <w:t xml:space="preserve">печивающим подготовку иностранных граждан к освоению профессиональных образовательных программ на русском языке, за счет бюджетных ассигнований федерального бюджета с выплатой указанным гражданам стипендий (в течение всего периода прохождения обучения вне </w:t>
      </w:r>
      <w:r>
        <w:rPr>
          <w:rFonts w:ascii="Times New Roman" w:hAnsi="Times New Roman" w:cs="Times New Roman"/>
          <w:sz w:val="24"/>
          <w:szCs w:val="24"/>
        </w:rPr>
        <w:t xml:space="preserve">зависимости от успехов в учебе).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власти, осуществляющим функции по выработке и реализации государственной </w:t>
      </w:r>
      <w:r>
        <w:rPr>
          <w:rFonts w:ascii="Times New Roman" w:hAnsi="Times New Roman" w:cs="Times New Roman"/>
          <w:sz w:val="24"/>
          <w:szCs w:val="24"/>
        </w:rPr>
        <w:t>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</w:t>
      </w:r>
      <w:r>
        <w:rPr>
          <w:rFonts w:ascii="Times New Roman" w:hAnsi="Times New Roman" w:cs="Times New Roman"/>
          <w:sz w:val="24"/>
          <w:szCs w:val="24"/>
        </w:rPr>
        <w:t xml:space="preserve">бщего образования. (в ред. Федерального закона </w:t>
      </w:r>
      <w:hyperlink r:id="rId7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Требования к освоению дополнительных общеобразовательных программ, обеспечивающих подготовку иност</w:t>
      </w:r>
      <w:r>
        <w:rPr>
          <w:rFonts w:ascii="Times New Roman" w:hAnsi="Times New Roman" w:cs="Times New Roman"/>
          <w:sz w:val="24"/>
          <w:szCs w:val="24"/>
        </w:rPr>
        <w:t>ранных граждан к освоению профессиональных образовательных программ на русском языке,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</w:t>
      </w:r>
      <w:r>
        <w:rPr>
          <w:rFonts w:ascii="Times New Roman" w:hAnsi="Times New Roman" w:cs="Times New Roman"/>
          <w:sz w:val="24"/>
          <w:szCs w:val="24"/>
        </w:rPr>
        <w:t xml:space="preserve">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(в ред. Федерального закона </w:t>
      </w:r>
      <w:hyperlink r:id="rId7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79. Организация получения образования обучающимися с ограниченными возможностями здоровья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Содержание образования и условия организации обуч</w:t>
      </w:r>
      <w:r>
        <w:rPr>
          <w:rFonts w:ascii="Times New Roman" w:hAnsi="Times New Roman" w:cs="Times New Roman"/>
          <w:sz w:val="24"/>
          <w:szCs w:val="24"/>
        </w:rPr>
        <w:t>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Общее образование обучающихся с ограниче</w:t>
      </w:r>
      <w:r>
        <w:rPr>
          <w:rFonts w:ascii="Times New Roman" w:hAnsi="Times New Roman" w:cs="Times New Roman"/>
          <w:sz w:val="24"/>
          <w:szCs w:val="24"/>
        </w:rPr>
        <w:t>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специальные условия для получения образования указанными обуча</w:t>
      </w:r>
      <w:r>
        <w:rPr>
          <w:rFonts w:ascii="Times New Roman" w:hAnsi="Times New Roman" w:cs="Times New Roman"/>
          <w:sz w:val="24"/>
          <w:szCs w:val="24"/>
        </w:rPr>
        <w:t>ющимися.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</w:t>
      </w:r>
      <w:r>
        <w:rPr>
          <w:rFonts w:ascii="Times New Roman" w:hAnsi="Times New Roman" w:cs="Times New Roman"/>
          <w:sz w:val="24"/>
          <w:szCs w:val="24"/>
        </w:rPr>
        <w:t>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</w:t>
      </w:r>
      <w:r>
        <w:rPr>
          <w:rFonts w:ascii="Times New Roman" w:hAnsi="Times New Roman" w:cs="Times New Roman"/>
          <w:sz w:val="24"/>
          <w:szCs w:val="24"/>
        </w:rPr>
        <w:t xml:space="preserve">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</w:t>
      </w:r>
      <w:r>
        <w:rPr>
          <w:rFonts w:ascii="Times New Roman" w:hAnsi="Times New Roman" w:cs="Times New Roman"/>
          <w:sz w:val="24"/>
          <w:szCs w:val="24"/>
        </w:rPr>
        <w:t>затруднено освоение образовательных программ обучающимися с ограниченными возможностями здоровья.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</w:t>
      </w:r>
      <w:r>
        <w:rPr>
          <w:rFonts w:ascii="Times New Roman" w:hAnsi="Times New Roman" w:cs="Times New Roman"/>
          <w:sz w:val="24"/>
          <w:szCs w:val="24"/>
        </w:rPr>
        <w:t>ппах или в отдельных организациях, осуществляющих образовательную деятельность.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Отдельные организации, осуществляющие образовательную деятельность по адаптированным основным общеобразовательным программам, создаются органами государственной власти субъе</w:t>
      </w:r>
      <w:r>
        <w:rPr>
          <w:rFonts w:ascii="Times New Roman" w:hAnsi="Times New Roman" w:cs="Times New Roman"/>
          <w:sz w:val="24"/>
          <w:szCs w:val="24"/>
        </w:rPr>
        <w:t>ктов Российской Федерации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</w:t>
      </w:r>
      <w:r>
        <w:rPr>
          <w:rFonts w:ascii="Times New Roman" w:hAnsi="Times New Roman" w:cs="Times New Roman"/>
          <w:sz w:val="24"/>
          <w:szCs w:val="24"/>
        </w:rPr>
        <w:t>о спектра, со сложными дефектами и других обучающихся с ограниченными возможностями здоровья.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программам, образов</w:t>
      </w:r>
      <w:r>
        <w:rPr>
          <w:rFonts w:ascii="Times New Roman" w:hAnsi="Times New Roman" w:cs="Times New Roman"/>
          <w:sz w:val="24"/>
          <w:szCs w:val="24"/>
        </w:rPr>
        <w:t>ательным программам среднего профессионального образования, соответствующим дополнительным профессиональным программам, программам профессионального обучения и дополнительным общеобразовательным программам (за исключением дополнительных 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программ в области физической культуры и спорта)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совместно с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Особенности организации образовательной деятельности для обучающ</w:t>
      </w:r>
      <w:r>
        <w:rPr>
          <w:rFonts w:ascii="Times New Roman" w:hAnsi="Times New Roman" w:cs="Times New Roman"/>
          <w:sz w:val="24"/>
          <w:szCs w:val="24"/>
        </w:rPr>
        <w:t>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власти, осуществляющим функции по выработке и реализа</w:t>
      </w:r>
      <w:r>
        <w:rPr>
          <w:rFonts w:ascii="Times New Roman" w:hAnsi="Times New Roman" w:cs="Times New Roman"/>
          <w:sz w:val="24"/>
          <w:szCs w:val="24"/>
        </w:rPr>
        <w:t>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</w:t>
      </w:r>
      <w:r>
        <w:rPr>
          <w:rFonts w:ascii="Times New Roman" w:hAnsi="Times New Roman" w:cs="Times New Roman"/>
          <w:sz w:val="24"/>
          <w:szCs w:val="24"/>
        </w:rPr>
        <w:t xml:space="preserve">анию в сфере социальной защиты населения. (в ред. Федеральных законов </w:t>
      </w:r>
      <w:hyperlink r:id="rId7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Особенности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определяются: (в ред. Фед</w:t>
      </w:r>
      <w:r>
        <w:rPr>
          <w:rFonts w:ascii="Times New Roman" w:hAnsi="Times New Roman" w:cs="Times New Roman"/>
          <w:sz w:val="24"/>
          <w:szCs w:val="24"/>
        </w:rPr>
        <w:t xml:space="preserve">ерального закона </w:t>
      </w:r>
      <w:hyperlink r:id="rId7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федеральным органом исполнительной власти, осуществляющим функции по выработке и реализации государственной политики и нормативн</w:t>
      </w:r>
      <w:r>
        <w:rPr>
          <w:rFonts w:ascii="Times New Roman" w:hAnsi="Times New Roman" w:cs="Times New Roman"/>
          <w:sz w:val="24"/>
          <w:szCs w:val="24"/>
        </w:rPr>
        <w:t>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</w:t>
      </w:r>
      <w:r>
        <w:rPr>
          <w:rFonts w:ascii="Times New Roman" w:hAnsi="Times New Roman" w:cs="Times New Roman"/>
          <w:sz w:val="24"/>
          <w:szCs w:val="24"/>
        </w:rPr>
        <w:t>ления,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спорта, в отношении дополнительных общеразвивающих программ в о</w:t>
      </w:r>
      <w:r>
        <w:rPr>
          <w:rFonts w:ascii="Times New Roman" w:hAnsi="Times New Roman" w:cs="Times New Roman"/>
          <w:sz w:val="24"/>
          <w:szCs w:val="24"/>
        </w:rPr>
        <w:t xml:space="preserve">бласти физической культуры и спорта; (в ред. Федерального закона </w:t>
      </w:r>
      <w:hyperlink r:id="rId7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федеральным органом исполнительной власти, осуществляющим функции по выработке и</w:t>
      </w:r>
      <w:r>
        <w:rPr>
          <w:rFonts w:ascii="Times New Roman" w:hAnsi="Times New Roman" w:cs="Times New Roman"/>
          <w:sz w:val="24"/>
          <w:szCs w:val="24"/>
        </w:rPr>
        <w:t xml:space="preserve"> реализации государственной политики и нормативно-правовому регулированию в сфере физической культуры и спорта, по согласованию с федеральным органом исполнительной власти, осуществляющим функции по выработке и реализации государственной политики и нормати</w:t>
      </w:r>
      <w:r>
        <w:rPr>
          <w:rFonts w:ascii="Times New Roman" w:hAnsi="Times New Roman" w:cs="Times New Roman"/>
          <w:sz w:val="24"/>
          <w:szCs w:val="24"/>
        </w:rPr>
        <w:t>вно-правовому регулированию в сфере общего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в отнош</w:t>
      </w:r>
      <w:r>
        <w:rPr>
          <w:rFonts w:ascii="Times New Roman" w:hAnsi="Times New Roman" w:cs="Times New Roman"/>
          <w:sz w:val="24"/>
          <w:szCs w:val="24"/>
        </w:rPr>
        <w:t xml:space="preserve">ении дополнительных образовательных программ спортивной подготовки. (в ред. Федерального закона </w:t>
      </w:r>
      <w:hyperlink r:id="rId7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Обучающиеся с ограниченными возможностями здоровь</w:t>
      </w:r>
      <w:r>
        <w:rPr>
          <w:rFonts w:ascii="Times New Roman" w:hAnsi="Times New Roman" w:cs="Times New Roman"/>
          <w:sz w:val="24"/>
          <w:szCs w:val="24"/>
        </w:rPr>
        <w:t>я, проживающие в организациях, осуществляющих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Обучающиеся с ограниченными возможностями здоровья, не прож</w:t>
      </w:r>
      <w:r>
        <w:rPr>
          <w:rFonts w:ascii="Times New Roman" w:hAnsi="Times New Roman" w:cs="Times New Roman"/>
          <w:sz w:val="24"/>
          <w:szCs w:val="24"/>
        </w:rPr>
        <w:t>ивающие в организациях, осуществляющих образовательную деятельность, обеспечиваются учредителями таких организаций бесплатным двухразовым питанием за счет бюджетных ассигнований федерального бюджета, бюджетов субъектов Российской Федерации, местных бюджето</w:t>
      </w:r>
      <w:r>
        <w:rPr>
          <w:rFonts w:ascii="Times New Roman" w:hAnsi="Times New Roman" w:cs="Times New Roman"/>
          <w:sz w:val="24"/>
          <w:szCs w:val="24"/>
        </w:rPr>
        <w:t xml:space="preserve">в и иных источников финансирования, предусмотренных законодательством Российской Федерации. (в ред. Федерального закона </w:t>
      </w:r>
      <w:hyperlink r:id="rId7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При обеспечении бесплатны</w:t>
      </w:r>
      <w:r>
        <w:rPr>
          <w:rFonts w:ascii="Times New Roman" w:hAnsi="Times New Roman" w:cs="Times New Roman"/>
          <w:sz w:val="24"/>
          <w:szCs w:val="24"/>
        </w:rPr>
        <w:t xml:space="preserve">м двухразовым питанием обучающихся с ограниченными возможностями здоровья по образовательным программам начального общего образования, не проживающих в государственных и муниципальных образовательных организациях, учитываются положения </w:t>
      </w:r>
      <w:hyperlink r:id="rId7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37 настоящего Федерального закона. (в ред. Федерального закона </w:t>
      </w:r>
      <w:hyperlink r:id="rId7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>
        <w:rPr>
          <w:rFonts w:ascii="Times New Roman" w:hAnsi="Times New Roman" w:cs="Times New Roman"/>
          <w:sz w:val="24"/>
          <w:szCs w:val="24"/>
        </w:rPr>
        <w:t>Порядок обеспечения бесплатным двухразовым питанием обучающихся с ограниченными возможностями здоровья, обучение которых организовано федеральными государственными образовательными организациями на дому, в том числе возможность замены бесплатного двухразов</w:t>
      </w:r>
      <w:r>
        <w:rPr>
          <w:rFonts w:ascii="Times New Roman" w:hAnsi="Times New Roman" w:cs="Times New Roman"/>
          <w:sz w:val="24"/>
          <w:szCs w:val="24"/>
        </w:rPr>
        <w:t>ого питания денежной компенсацией, устанавливается федеральными государственными органами, в ведении которых находятся соответствующие образовательные организации. Порядок обеспечения бесплатным двухразовым питанием обучающихся с ограниченными возможностям</w:t>
      </w:r>
      <w:r>
        <w:rPr>
          <w:rFonts w:ascii="Times New Roman" w:hAnsi="Times New Roman" w:cs="Times New Roman"/>
          <w:sz w:val="24"/>
          <w:szCs w:val="24"/>
        </w:rPr>
        <w:t>и здоровья,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дому, в том числе возможность замены бесплатного двухразового питания денежной компе</w:t>
      </w:r>
      <w:r>
        <w:rPr>
          <w:rFonts w:ascii="Times New Roman" w:hAnsi="Times New Roman" w:cs="Times New Roman"/>
          <w:sz w:val="24"/>
          <w:szCs w:val="24"/>
        </w:rPr>
        <w:t xml:space="preserve">нсацией, устанавливается соответственно органами государственной власти субъектов Российской Федерации и органами местного самоуправления. (в ред. Федерального закона </w:t>
      </w:r>
      <w:hyperlink r:id="rId7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022 N 299-ФЗ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программ, адаптированных при необходимости для обучения указанных обучающихся.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Лиц</w:t>
      </w:r>
      <w:r>
        <w:rPr>
          <w:rFonts w:ascii="Times New Roman" w:hAnsi="Times New Roman" w:cs="Times New Roman"/>
          <w:sz w:val="24"/>
          <w:szCs w:val="24"/>
        </w:rPr>
        <w:t xml:space="preserve">а, признанные инвалидами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группы после получения среднего профессионального образования или высшего образования, вправе повторно получить профессиональное образование соответствующего уровня по другой профессии, специальности или направлению п</w:t>
      </w:r>
      <w:r>
        <w:rPr>
          <w:rFonts w:ascii="Times New Roman" w:hAnsi="Times New Roman" w:cs="Times New Roman"/>
          <w:sz w:val="24"/>
          <w:szCs w:val="24"/>
        </w:rPr>
        <w:t>одготовки за счет бюджетных ассигнований федерального бюджета, бюджетов субъектов Российской Федерации и местных бюджетов в порядке, установленном настоящим Федеральным законом для лиц, получающих профессиональное образование соответствующего уровня впервы</w:t>
      </w:r>
      <w:r>
        <w:rPr>
          <w:rFonts w:ascii="Times New Roman" w:hAnsi="Times New Roman" w:cs="Times New Roman"/>
          <w:sz w:val="24"/>
          <w:szCs w:val="24"/>
        </w:rPr>
        <w:t xml:space="preserve">е. (в ред. Федерального закона </w:t>
      </w:r>
      <w:hyperlink r:id="rId7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300-ФЗ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Органы государственной власти субъектов Российской Федерации обеспечивают получение профессионального обучения обуча</w:t>
      </w:r>
      <w:r>
        <w:rPr>
          <w:rFonts w:ascii="Times New Roman" w:hAnsi="Times New Roman" w:cs="Times New Roman"/>
          <w:sz w:val="24"/>
          <w:szCs w:val="24"/>
        </w:rPr>
        <w:t>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Профессиональными образовательными организациями и образовательными организациями высшего образов</w:t>
      </w:r>
      <w:r>
        <w:rPr>
          <w:rFonts w:ascii="Times New Roman" w:hAnsi="Times New Roman" w:cs="Times New Roman"/>
          <w:sz w:val="24"/>
          <w:szCs w:val="24"/>
        </w:rPr>
        <w:t>ания, а также организациями, осуществляющими образовательную деятельность по основным программам профессионального обучения, должны быть созданы специальные условия для получения образования обучающимися с ограниченными возможностями здоровья.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 полу</w:t>
      </w:r>
      <w:r>
        <w:rPr>
          <w:rFonts w:ascii="Times New Roman" w:hAnsi="Times New Roman" w:cs="Times New Roman"/>
          <w:sz w:val="24"/>
          <w:szCs w:val="24"/>
        </w:rPr>
        <w:t>чении образования обучающимся с ограниченными возможностями здоровья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тифлосурдопереводчиков. Указанная мера социальной поддержки я</w:t>
      </w:r>
      <w:r>
        <w:rPr>
          <w:rFonts w:ascii="Times New Roman" w:hAnsi="Times New Roman" w:cs="Times New Roman"/>
          <w:sz w:val="24"/>
          <w:szCs w:val="24"/>
        </w:rPr>
        <w:t>вляется расходным обязательством субъекта Российской Федерации в отношении таких обучающихся, за исключением обучающихся за счет бюджетных ассигнований федерального бюджета. Для инвалидов, обучающихся за счет бюджетных ассигнований федерального бюджета, об</w:t>
      </w:r>
      <w:r>
        <w:rPr>
          <w:rFonts w:ascii="Times New Roman" w:hAnsi="Times New Roman" w:cs="Times New Roman"/>
          <w:sz w:val="24"/>
          <w:szCs w:val="24"/>
        </w:rPr>
        <w:t>еспечение этих мер социальной поддержки является расходным обязательством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</w:t>
      </w:r>
      <w:r>
        <w:rPr>
          <w:rFonts w:ascii="Times New Roman" w:hAnsi="Times New Roman" w:cs="Times New Roman"/>
          <w:sz w:val="24"/>
          <w:szCs w:val="24"/>
        </w:rPr>
        <w:t>спечивает подготовку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 здоровья, и содействует привлечению таких работников в организации, осуществляющие о</w:t>
      </w:r>
      <w:r>
        <w:rPr>
          <w:rFonts w:ascii="Times New Roman" w:hAnsi="Times New Roman" w:cs="Times New Roman"/>
          <w:sz w:val="24"/>
          <w:szCs w:val="24"/>
        </w:rPr>
        <w:t>бразовательную деятельность.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80. Организация предоставления образования лицам, осужденным к лишению свободы, к принудительным работам, подозреваемым и обвиняемым, содержащимся под стражей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Для лиц, содержащихся в исправительных учреждениях уголов</w:t>
      </w:r>
      <w:r>
        <w:rPr>
          <w:rFonts w:ascii="Times New Roman" w:hAnsi="Times New Roman" w:cs="Times New Roman"/>
          <w:sz w:val="24"/>
          <w:szCs w:val="24"/>
        </w:rPr>
        <w:t>но-исполнительной системы, за исключением лиц, содержащихся в воспитательных колониях, обеспечиваются условия для получения общего образования путем создания исполнительными органами субъектов Российской Федерации по согласованию с федеральным органом испо</w:t>
      </w:r>
      <w:r>
        <w:rPr>
          <w:rFonts w:ascii="Times New Roman" w:hAnsi="Times New Roman" w:cs="Times New Roman"/>
          <w:sz w:val="24"/>
          <w:szCs w:val="24"/>
        </w:rPr>
        <w:t>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общеобразовательных организаций при исправительных учреждениях уголовно-исполнительной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системы. Особенности правового положения образовательных организаций, созданных в уголовно-исполнительной системе, устанавливаются Законом Российской Федерации </w:t>
      </w:r>
      <w:hyperlink r:id="rId7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21 июля 1993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года N 5473-1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учреждениях и органах, исполняющих уголовные наказания в виде лишения свободы". (в ред. Федеральных законов </w:t>
      </w:r>
      <w:hyperlink r:id="rId7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19.12.2022 N 537-ФЗ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Для лиц, содержащихся в воспитательных колониях, обеспечиваются условия для получения начального общего, основного общего и среднего общего образования в федеральны</w:t>
      </w:r>
      <w:r>
        <w:rPr>
          <w:rFonts w:ascii="Times New Roman" w:hAnsi="Times New Roman" w:cs="Times New Roman"/>
          <w:sz w:val="24"/>
          <w:szCs w:val="24"/>
        </w:rPr>
        <w:t>х государственных образовательных организациях, находящихся в ведении федерального органа исполнительной власти, осуществляющего правоприменительные функции, функции по контролю и надзору в сфере исполнения уголовных наказаний в отношении осужденных. (в ре</w:t>
      </w:r>
      <w:r>
        <w:rPr>
          <w:rFonts w:ascii="Times New Roman" w:hAnsi="Times New Roman" w:cs="Times New Roman"/>
          <w:sz w:val="24"/>
          <w:szCs w:val="24"/>
        </w:rPr>
        <w:t xml:space="preserve">д. Федерального закона </w:t>
      </w:r>
      <w:hyperlink r:id="rId7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19.12.2022 N 537-ФЗ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Несовершеннолетним лицам, подозреваемым и обвиняемым, содержащимся под стражей, администрацией мест содержания под стражей о</w:t>
      </w:r>
      <w:r>
        <w:rPr>
          <w:rFonts w:ascii="Times New Roman" w:hAnsi="Times New Roman" w:cs="Times New Roman"/>
          <w:sz w:val="24"/>
          <w:szCs w:val="24"/>
        </w:rPr>
        <w:t>беспечиваются условия для получения начального общего, основного общего и среднего общего образования в форме самообразования, а также оказывается помощь в получении начального общего, основного общего и среднего общего образования в порядке, 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и федеральным органом исполнительной власти, осуществляющим ф</w:t>
      </w:r>
      <w:r>
        <w:rPr>
          <w:rFonts w:ascii="Times New Roman" w:hAnsi="Times New Roman" w:cs="Times New Roman"/>
          <w:sz w:val="24"/>
          <w:szCs w:val="24"/>
        </w:rPr>
        <w:t xml:space="preserve">ункции по выработке и реализации государственной политики и нормативно-правовому регулированию в сфере общего образования. (в ред. Федерального закона </w:t>
      </w:r>
      <w:hyperlink r:id="rId7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Образование лиц, осужденных к наказанию в виде ареста, не осуществляется.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Лица, осужденные к лишению свободы и не достигшие возраста тридцати лет, за исключением лиц, содержащихся в воспитательных колониях, получают начальное общее, основное общее </w:t>
      </w:r>
      <w:r>
        <w:rPr>
          <w:rFonts w:ascii="Times New Roman" w:hAnsi="Times New Roman" w:cs="Times New Roman"/>
          <w:sz w:val="24"/>
          <w:szCs w:val="24"/>
        </w:rPr>
        <w:t>и среднее общее образование в общеобразовательных организациях субъектов Российской Федерации, созданных при исправительных учреждениях уголовно-исполнительной системы. Воспитательные колонии в целях обеспечения условий для получения содержащимися в них ли</w:t>
      </w:r>
      <w:r>
        <w:rPr>
          <w:rFonts w:ascii="Times New Roman" w:hAnsi="Times New Roman" w:cs="Times New Roman"/>
          <w:sz w:val="24"/>
          <w:szCs w:val="24"/>
        </w:rPr>
        <w:t>цами начального общего, основного общего и среднего общего образования могут привлекать, в том числе на договорной основе, педагогических работников общеобразовательных организаций субъектов Российской Федерации, созданных при исправительных учреждениях уг</w:t>
      </w:r>
      <w:r>
        <w:rPr>
          <w:rFonts w:ascii="Times New Roman" w:hAnsi="Times New Roman" w:cs="Times New Roman"/>
          <w:sz w:val="24"/>
          <w:szCs w:val="24"/>
        </w:rPr>
        <w:t xml:space="preserve">оловно-исполнительной системы. Лица, осужденные к лишению свободы и достигшие возраста тридцати лет, а также лица, осужденные к лишению свободы и являющиеся инвалидами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группы, получают основное общее или среднее общее образование по их желанию. (в</w:t>
      </w:r>
      <w:r>
        <w:rPr>
          <w:rFonts w:ascii="Times New Roman" w:hAnsi="Times New Roman" w:cs="Times New Roman"/>
          <w:sz w:val="24"/>
          <w:szCs w:val="24"/>
        </w:rPr>
        <w:t xml:space="preserve"> ред. Федерального закона </w:t>
      </w:r>
      <w:hyperlink r:id="rId7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19.12.2022 N 537-ФЗ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Лицам, осужденным к пожизненному лишению свободы, создаются условия для получения начального общего, основного общего и с</w:t>
      </w:r>
      <w:r>
        <w:rPr>
          <w:rFonts w:ascii="Times New Roman" w:hAnsi="Times New Roman" w:cs="Times New Roman"/>
          <w:sz w:val="24"/>
          <w:szCs w:val="24"/>
        </w:rPr>
        <w:t>реднего общего образования в форме самообразования, не противоречащие порядку и условиям отбывания наказания.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Порядок организации получения начального общего, основного общего и среднего общего образования лицами, отбывающими наказание в виде лишения св</w:t>
      </w:r>
      <w:r>
        <w:rPr>
          <w:rFonts w:ascii="Times New Roman" w:hAnsi="Times New Roman" w:cs="Times New Roman"/>
          <w:sz w:val="24"/>
          <w:szCs w:val="24"/>
        </w:rPr>
        <w:t>ободы,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и федеральным органом исполнительной вл</w:t>
      </w:r>
      <w:r>
        <w:rPr>
          <w:rFonts w:ascii="Times New Roman" w:hAnsi="Times New Roman" w:cs="Times New Roman"/>
          <w:sz w:val="24"/>
          <w:szCs w:val="24"/>
        </w:rPr>
        <w:t xml:space="preserve">асти, осуществляющим функции по выработке и реализации государственной политики и нормативно-правовому регулированию в сфере общего образования. (в ред. Федерального закона </w:t>
      </w:r>
      <w:hyperlink r:id="rId7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Для лиц, осужденных к лишению свободы и не имеющих профессии, по которой осужденный может работать в исправительном учреждении и (или) после освобождения из него, в учреждениях уголовно-исполнительной системы организуется обязате</w:t>
      </w:r>
      <w:r>
        <w:rPr>
          <w:rFonts w:ascii="Times New Roman" w:hAnsi="Times New Roman" w:cs="Times New Roman"/>
          <w:sz w:val="24"/>
          <w:szCs w:val="24"/>
        </w:rPr>
        <w:t>льное профессиональное обучение или среднее профессиональное образование по программам подготовки квалифицированных рабочих, служащих, если иное не предусмотрено уголовно-исполнительным законодательством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Порядок организации професс</w:t>
      </w:r>
      <w:r>
        <w:rPr>
          <w:rFonts w:ascii="Times New Roman" w:hAnsi="Times New Roman" w:cs="Times New Roman"/>
          <w:sz w:val="24"/>
          <w:szCs w:val="24"/>
        </w:rPr>
        <w:t>ионального обучения и среднего профессионального образования лиц, осужденных к лишению свободы и отбывающих наказание в учреждениях уголовно-исполнительной системы, устанавливается федеральным органом исполнительной власти, осуществляющим функции по вырабо</w:t>
      </w:r>
      <w:r>
        <w:rPr>
          <w:rFonts w:ascii="Times New Roman" w:hAnsi="Times New Roman" w:cs="Times New Roman"/>
          <w:sz w:val="24"/>
          <w:szCs w:val="24"/>
        </w:rPr>
        <w:t xml:space="preserve">тке и реализации государственной политики и нормативно-правовому регулированию в сфере исполнения уголовных наказаний, по согласованию с федеральным органом исполнительной власти, осуществляющим функции по выработке и реализации государственной политики и </w:t>
      </w:r>
      <w:r>
        <w:rPr>
          <w:rFonts w:ascii="Times New Roman" w:hAnsi="Times New Roman" w:cs="Times New Roman"/>
          <w:sz w:val="24"/>
          <w:szCs w:val="24"/>
        </w:rPr>
        <w:t xml:space="preserve">нормативно-правовому регулированию в сфере общего образования. (в ред. Федерального закона </w:t>
      </w:r>
      <w:hyperlink r:id="rId7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Лицам, осужденным к принудительным работам или к лишени</w:t>
      </w:r>
      <w:r>
        <w:rPr>
          <w:rFonts w:ascii="Times New Roman" w:hAnsi="Times New Roman" w:cs="Times New Roman"/>
          <w:sz w:val="24"/>
          <w:szCs w:val="24"/>
        </w:rPr>
        <w:t>ю свободы,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уголовно-исполнительного закон</w:t>
      </w:r>
      <w:r>
        <w:rPr>
          <w:rFonts w:ascii="Times New Roman" w:hAnsi="Times New Roman" w:cs="Times New Roman"/>
          <w:sz w:val="24"/>
          <w:szCs w:val="24"/>
        </w:rPr>
        <w:t>одательства Российской Федерации к отбыванию соответствующего вида наказания.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81. Особенности реализации профессиональных образовательных программ и деятельности образовательных организаций федеральных государственных органов, осуществляющих подгот</w:t>
      </w:r>
      <w:r>
        <w:rPr>
          <w:rFonts w:ascii="Times New Roman" w:hAnsi="Times New Roman" w:cs="Times New Roman"/>
          <w:b/>
          <w:bCs/>
          <w:sz w:val="32"/>
          <w:szCs w:val="32"/>
        </w:rPr>
        <w:t>овку кадров в интересах обороны и безопасности государства, обеспечения законности и правопорядка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</w:t>
      </w:r>
      <w:r>
        <w:rPr>
          <w:rFonts w:ascii="Times New Roman" w:hAnsi="Times New Roman" w:cs="Times New Roman"/>
          <w:sz w:val="24"/>
          <w:szCs w:val="24"/>
        </w:rPr>
        <w:t>ельных профессиональных образовательных программ и основных программ профессионального обучения в федеральных государственных организациях, осуществляющих образовательную деятельность и находящихся в ведении Генеральной прокуратуры Российской Федерации, Сл</w:t>
      </w:r>
      <w:r>
        <w:rPr>
          <w:rFonts w:ascii="Times New Roman" w:hAnsi="Times New Roman" w:cs="Times New Roman"/>
          <w:sz w:val="24"/>
          <w:szCs w:val="24"/>
        </w:rPr>
        <w:t>едственного комитета Российской Федерации, Службы внешней разведки Российской Федерации, федерального органа исполнительной власти в области обеспечения безопасности, федерального органа исполнительной власти, уполномоченного на решение задач в области гра</w:t>
      </w:r>
      <w:r>
        <w:rPr>
          <w:rFonts w:ascii="Times New Roman" w:hAnsi="Times New Roman" w:cs="Times New Roman"/>
          <w:sz w:val="24"/>
          <w:szCs w:val="24"/>
        </w:rPr>
        <w:t xml:space="preserve">жданской обороны, федеральных органов исполнительной власти, которые осуществляют функции: (в ред. Федерального закона </w:t>
      </w:r>
      <w:hyperlink r:id="rId7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262-ФЗ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 выработке и реализации го</w:t>
      </w:r>
      <w:r>
        <w:rPr>
          <w:rFonts w:ascii="Times New Roman" w:hAnsi="Times New Roman" w:cs="Times New Roman"/>
          <w:sz w:val="24"/>
          <w:szCs w:val="24"/>
        </w:rPr>
        <w:t>сударственной политики и нормативно-правовому регулированию в области обороны;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по выработке и реализации государственной политики и нормативно-правовому регулированию в сфере внутренних дел; (в ред. Федерального закона </w:t>
      </w:r>
      <w:hyperlink r:id="rId7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305-ФЗ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 контролю и надзору в сфере исполнения уголовных наказаний в отношении осужденных, по содержанию лиц, подозреваемых или обвиняемых в совершении преступлений, и подсудимых, находя</w:t>
      </w:r>
      <w:r>
        <w:rPr>
          <w:rFonts w:ascii="Times New Roman" w:hAnsi="Times New Roman" w:cs="Times New Roman"/>
          <w:sz w:val="24"/>
          <w:szCs w:val="24"/>
        </w:rPr>
        <w:t>щихся под стражей, их охране и конвоированию, по контролю за поведением условно осужденных и осужденных, которым судом предоставлена отсрочка отбывания наказания, а также правоприменительные функции;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 выработке государственной политики, нормативно-пра</w:t>
      </w:r>
      <w:r>
        <w:rPr>
          <w:rFonts w:ascii="Times New Roman" w:hAnsi="Times New Roman" w:cs="Times New Roman"/>
          <w:sz w:val="24"/>
          <w:szCs w:val="24"/>
        </w:rPr>
        <w:t>вовому регулированию, контролю и надзору в сфере государственной охраны;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пункт утратил силу. (в ред. Федерального закона </w:t>
      </w:r>
      <w:hyperlink r:id="rId7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305-ФЗ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 выработке и реализа</w:t>
      </w:r>
      <w:r>
        <w:rPr>
          <w:rFonts w:ascii="Times New Roman" w:hAnsi="Times New Roman" w:cs="Times New Roman"/>
          <w:sz w:val="24"/>
          <w:szCs w:val="24"/>
        </w:rPr>
        <w:t>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охраны; (в ред. Федерального за</w:t>
      </w:r>
      <w:r>
        <w:rPr>
          <w:rFonts w:ascii="Times New Roman" w:hAnsi="Times New Roman" w:cs="Times New Roman"/>
          <w:sz w:val="24"/>
          <w:szCs w:val="24"/>
        </w:rPr>
        <w:t xml:space="preserve">кона </w:t>
      </w:r>
      <w:hyperlink r:id="rId7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по выработке и реализации государственной политики и нормативно-правовому регулированию в сфере мобилизационной подготовки и мобилизации в Р</w:t>
      </w:r>
      <w:r>
        <w:rPr>
          <w:rFonts w:ascii="Times New Roman" w:hAnsi="Times New Roman" w:cs="Times New Roman"/>
          <w:sz w:val="24"/>
          <w:szCs w:val="24"/>
        </w:rPr>
        <w:t xml:space="preserve">оссийской Федерации. (в ред. Федерального закона </w:t>
      </w:r>
      <w:hyperlink r:id="rId7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13.06.2023 N 229-ФЗ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Основные профессиональные образовательные программы, реализуемые в интересах обороны и безопаснос</w:t>
      </w:r>
      <w:r>
        <w:rPr>
          <w:rFonts w:ascii="Times New Roman" w:hAnsi="Times New Roman" w:cs="Times New Roman"/>
          <w:sz w:val="24"/>
          <w:szCs w:val="24"/>
        </w:rPr>
        <w:t>ти государства, обеспечения законности и правопорядка в федеральных государственных образовательных организациях, находящихся в ведении федеральных государственных органов, указанных в части 1 настоящей статьи, разрабатываются на основе требований, предусм</w:t>
      </w:r>
      <w:r>
        <w:rPr>
          <w:rFonts w:ascii="Times New Roman" w:hAnsi="Times New Roman" w:cs="Times New Roman"/>
          <w:sz w:val="24"/>
          <w:szCs w:val="24"/>
        </w:rPr>
        <w:t>отренных настоящим Федеральным законом, а также квалификационных требований к военно-профессиональной подготовке, специальной профессиональной подготовке выпускников. Указанные квалификационные требования устанавливаются федеральным государственным органом</w:t>
      </w:r>
      <w:r>
        <w:rPr>
          <w:rFonts w:ascii="Times New Roman" w:hAnsi="Times New Roman" w:cs="Times New Roman"/>
          <w:sz w:val="24"/>
          <w:szCs w:val="24"/>
        </w:rPr>
        <w:t>, в ведении которого находятся соответствующие образовательные организации. Порядок организации и осуществления образовательной деятельности по образовательным программам среднего профессионального образования, программам бакалавриата, программам специалит</w:t>
      </w:r>
      <w:r>
        <w:rPr>
          <w:rFonts w:ascii="Times New Roman" w:hAnsi="Times New Roman" w:cs="Times New Roman"/>
          <w:sz w:val="24"/>
          <w:szCs w:val="24"/>
        </w:rPr>
        <w:t>ета, программам магистратуры, реализуемым в интересах обороны и безопасности государства, обеспечения законности и правопорядка, устанавливается соответствующим федеральным государственным органом, указанным в части 1 настоящей статьи. (в ред.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 </w:t>
      </w:r>
      <w:hyperlink r:id="rId8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Примерные основные программы профессионального обучения, примерные дополнительные профессиональные программы в области обороны и безопасно</w:t>
      </w:r>
      <w:r>
        <w:rPr>
          <w:rFonts w:ascii="Times New Roman" w:hAnsi="Times New Roman" w:cs="Times New Roman"/>
          <w:sz w:val="24"/>
          <w:szCs w:val="24"/>
        </w:rPr>
        <w:t>сти государства, обеспечения законности и правопорядка разрабатываются и утверждаются федеральным государственным органом, в интересах которого осуществляется профессиональное обучение или дополнительное профессиональное образование.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Реализация професси</w:t>
      </w:r>
      <w:r>
        <w:rPr>
          <w:rFonts w:ascii="Times New Roman" w:hAnsi="Times New Roman" w:cs="Times New Roman"/>
          <w:sz w:val="24"/>
          <w:szCs w:val="24"/>
        </w:rPr>
        <w:t>ональных образовательных программ, основных программ профессионального обучения, предусматривающих в период их освоения доведение до обучающихся сведений, составляющих государственную тайну, и (или) использование в учебных целях секретных образцов вооружен</w:t>
      </w:r>
      <w:r>
        <w:rPr>
          <w:rFonts w:ascii="Times New Roman" w:hAnsi="Times New Roman" w:cs="Times New Roman"/>
          <w:sz w:val="24"/>
          <w:szCs w:val="24"/>
        </w:rPr>
        <w:t>ия, военной и специальной техники, их комплектующих изделий, специальных материалов и веществ,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</w:t>
      </w:r>
      <w:r>
        <w:rPr>
          <w:rFonts w:ascii="Times New Roman" w:hAnsi="Times New Roman" w:cs="Times New Roman"/>
          <w:sz w:val="24"/>
          <w:szCs w:val="24"/>
        </w:rPr>
        <w:t>осударственных органов, в ведении которых находятся образовательные организации, реализующие соответствующие образовательные программы.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Управление федеральной государственной образовательной организацией, находящейся в ведении федеральных государственны</w:t>
      </w:r>
      <w:r>
        <w:rPr>
          <w:rFonts w:ascii="Times New Roman" w:hAnsi="Times New Roman" w:cs="Times New Roman"/>
          <w:sz w:val="24"/>
          <w:szCs w:val="24"/>
        </w:rPr>
        <w:t>х органов, указанных в части 1 настоящей статьи, осуществляется в соответствии с федеральными законами, общевоинскими уставами Вооруженных Сил Российской Федерации и нормативными правовыми актами федерального государственного органа, в ведении которого нах</w:t>
      </w:r>
      <w:r>
        <w:rPr>
          <w:rFonts w:ascii="Times New Roman" w:hAnsi="Times New Roman" w:cs="Times New Roman"/>
          <w:sz w:val="24"/>
          <w:szCs w:val="24"/>
        </w:rPr>
        <w:t>одится соответствующая образовательная организация.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федеральных государственных образовательных организациях, находящихся в ведении федеральных государственных органов, указанных в части 1 настоящей статьи, к числу обучающихся относятся адъюнкты, аспи</w:t>
      </w:r>
      <w:r>
        <w:rPr>
          <w:rFonts w:ascii="Times New Roman" w:hAnsi="Times New Roman" w:cs="Times New Roman"/>
          <w:sz w:val="24"/>
          <w:szCs w:val="24"/>
        </w:rPr>
        <w:t>ранты, слушатели, курсанты и студенты.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Слушателями являются офицеры (лица среднего, старшего и высшего начальствующего состава), обучающиеся в федеральной государственной образовательной организации, находящейся в ведении федеральных органов исполнитель</w:t>
      </w:r>
      <w:r>
        <w:rPr>
          <w:rFonts w:ascii="Times New Roman" w:hAnsi="Times New Roman" w:cs="Times New Roman"/>
          <w:sz w:val="24"/>
          <w:szCs w:val="24"/>
        </w:rPr>
        <w:t>ной власти, указанных в части 1 настоящей статьи. К категории слушателей по решению федерального государственного органа, в ведении которого находится соответствующая образовательная организация, могут быть отнесены военнослужащие, не имеющие воинских зван</w:t>
      </w:r>
      <w:r>
        <w:rPr>
          <w:rFonts w:ascii="Times New Roman" w:hAnsi="Times New Roman" w:cs="Times New Roman"/>
          <w:sz w:val="24"/>
          <w:szCs w:val="24"/>
        </w:rPr>
        <w:t>ий офицеров, и сотрудники из числа лиц рядового состава и младшего начальствующего состава.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Курсантами являются военнослужащие, не имеющие воинских званий офицеров, и сотрудники из числа лиц рядового состава и младшего начальствующего состава.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Особен</w:t>
      </w:r>
      <w:r>
        <w:rPr>
          <w:rFonts w:ascii="Times New Roman" w:hAnsi="Times New Roman" w:cs="Times New Roman"/>
          <w:sz w:val="24"/>
          <w:szCs w:val="24"/>
        </w:rPr>
        <w:t xml:space="preserve">ности реализации прав в сфере образования обучающихся, педагогических работников, занимающих должности федеральной государственной службы, в том числе военной службы или иной приравненной к ней службы, службы в органах внутренних дел, в Федеральной службе </w:t>
      </w:r>
      <w:r>
        <w:rPr>
          <w:rFonts w:ascii="Times New Roman" w:hAnsi="Times New Roman" w:cs="Times New Roman"/>
          <w:sz w:val="24"/>
          <w:szCs w:val="24"/>
        </w:rPr>
        <w:t>войск национальной гвардии Российской Федерации, в федеральных государственных образовательных организациях, находящихся в ведении указанных в части 1 настоящей статьи федеральных государственных органов, могут устанавливаться нормативными правовыми актами</w:t>
      </w:r>
      <w:r>
        <w:rPr>
          <w:rFonts w:ascii="Times New Roman" w:hAnsi="Times New Roman" w:cs="Times New Roman"/>
          <w:sz w:val="24"/>
          <w:szCs w:val="24"/>
        </w:rPr>
        <w:t xml:space="preserve"> указанных органов. (в ред. Федерального закона </w:t>
      </w:r>
      <w:hyperlink r:id="rId8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Федеральные государственные органы, указанные в части 1 настоящей статьи: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устанавливают в соо</w:t>
      </w:r>
      <w:r>
        <w:rPr>
          <w:rFonts w:ascii="Times New Roman" w:hAnsi="Times New Roman" w:cs="Times New Roman"/>
          <w:sz w:val="24"/>
          <w:szCs w:val="24"/>
        </w:rPr>
        <w:t xml:space="preserve">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организации, осуществляющие образовательную деятельность и находящиеся в ведении указанных органов, </w:t>
      </w:r>
      <w:r>
        <w:rPr>
          <w:rFonts w:ascii="Times New Roman" w:hAnsi="Times New Roman" w:cs="Times New Roman"/>
          <w:sz w:val="24"/>
          <w:szCs w:val="24"/>
        </w:rPr>
        <w:t>в том числе перечень дополнительных вступительных испытаний при приеме в такие организации;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устанавливают в соответствии с законодательством Российской Федерации порядок отчисления из федеральных государственных организаций, осуществляющих образовательн</w:t>
      </w:r>
      <w:r>
        <w:rPr>
          <w:rFonts w:ascii="Times New Roman" w:hAnsi="Times New Roman" w:cs="Times New Roman"/>
          <w:sz w:val="24"/>
          <w:szCs w:val="24"/>
        </w:rPr>
        <w:t>ую деятельность и находящихся в ведении указанных органов, порядок восстановления в таких организациях, порядок перевода обучающихся из одной федеральной государственной организации, осуществляющей образовательную деятельность и находящейся в ведении указа</w:t>
      </w:r>
      <w:r>
        <w:rPr>
          <w:rFonts w:ascii="Times New Roman" w:hAnsi="Times New Roman" w:cs="Times New Roman"/>
          <w:sz w:val="24"/>
          <w:szCs w:val="24"/>
        </w:rPr>
        <w:t>нных органов, в другую такую организацию;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определяют перечень информации о деятельности федеральных государственных организаций, осуществляющих образовательную деятельность и находящихся в ведении указанных органов, для размещения в открытых информацион</w:t>
      </w:r>
      <w:r>
        <w:rPr>
          <w:rFonts w:ascii="Times New Roman" w:hAnsi="Times New Roman" w:cs="Times New Roman"/>
          <w:sz w:val="24"/>
          <w:szCs w:val="24"/>
        </w:rPr>
        <w:t>но-телекоммуникационных сетях, в том числе на официальных сайтах указанных органов в сети "Интернет", а также порядок размещения этой информации;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устанавливают в части, не противоречащей настоящему Федеральному закону, особенности организации и осуществ</w:t>
      </w:r>
      <w:r>
        <w:rPr>
          <w:rFonts w:ascii="Times New Roman" w:hAnsi="Times New Roman" w:cs="Times New Roman"/>
          <w:sz w:val="24"/>
          <w:szCs w:val="24"/>
        </w:rPr>
        <w:t>ления образовательной деятельности по образовательным программам среднего профессионального образования, программам бакалавриата, программам специалитета, программам магистратуры, дополнительным профессиональным программам и основным программам профессиона</w:t>
      </w:r>
      <w:r>
        <w:rPr>
          <w:rFonts w:ascii="Times New Roman" w:hAnsi="Times New Roman" w:cs="Times New Roman"/>
          <w:sz w:val="24"/>
          <w:szCs w:val="24"/>
        </w:rPr>
        <w:t xml:space="preserve">льного обучения, особенности организации и осуществления методической и научной (научно-исследовательской) деятельности в области подготовки кадров в интересах обороны и безопасности государства, обеспечения законности и правопорядка, а также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федеральных государственных организаций, осуществляющих образовательную деятельность и находящихся в ведении указанных органов; (в ред. Федерального закона </w:t>
      </w:r>
      <w:hyperlink r:id="rId8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определяют порядок разработки и утверждения программы развития федеральных государственных образовательных организаций высшего образования, находящихся в ведении указанных органов. (в ред. Федерального закона </w:t>
      </w:r>
      <w:hyperlink r:id="rId8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320-ФЗ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82. Особенности реализации профессиональных образовательных программ медицинского образования и фармацевтического образования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Подготовка медицинских работников и фармацевтичес</w:t>
      </w:r>
      <w:r>
        <w:rPr>
          <w:rFonts w:ascii="Times New Roman" w:hAnsi="Times New Roman" w:cs="Times New Roman"/>
          <w:sz w:val="24"/>
          <w:szCs w:val="24"/>
        </w:rPr>
        <w:t>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образовательные программы среднего профессионального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образовательные программы в</w:t>
      </w:r>
      <w:r>
        <w:rPr>
          <w:rFonts w:ascii="Times New Roman" w:hAnsi="Times New Roman" w:cs="Times New Roman"/>
          <w:sz w:val="24"/>
          <w:szCs w:val="24"/>
        </w:rPr>
        <w:t>ысшего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дополнительные профессиональные программы.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</w:t>
      </w:r>
      <w:r>
        <w:rPr>
          <w:rFonts w:ascii="Times New Roman" w:hAnsi="Times New Roman" w:cs="Times New Roman"/>
          <w:sz w:val="24"/>
          <w:szCs w:val="24"/>
        </w:rPr>
        <w:t>в течение всей жизни, а также постоянное повышение профессионального уровня и расширение квалификации.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 (в ред. Федерального закона </w:t>
      </w:r>
      <w:hyperlink r:id="rId8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Практическая подготовка лиц,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образование, а также дополни</w:t>
      </w:r>
      <w:r>
        <w:rPr>
          <w:rFonts w:ascii="Times New Roman" w:hAnsi="Times New Roman" w:cs="Times New Roman"/>
          <w:sz w:val="24"/>
          <w:szCs w:val="24"/>
        </w:rPr>
        <w:t>тельное профессиональное образование,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образовательных и научных организациях, осущ</w:t>
      </w:r>
      <w:r>
        <w:rPr>
          <w:rFonts w:ascii="Times New Roman" w:hAnsi="Times New Roman" w:cs="Times New Roman"/>
          <w:sz w:val="24"/>
          <w:szCs w:val="24"/>
        </w:rPr>
        <w:t>ествляющих медицинскую деятельность или фармацевтическую деятельность (клиники);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медицинских организациях, в том числе медицинских организациях, в которых располагаются структурные подразделения образовательных и научных организаций (клиническая база)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организациях, осуществляющих производство лекарственных средств, организациях, осуществляющих производство и изготовление медицинских изделий, аптечных организациях, судебно-экспертных учреждениях и иных организациях, осуществляющих деятельность в с</w:t>
      </w:r>
      <w:r>
        <w:rPr>
          <w:rFonts w:ascii="Times New Roman" w:hAnsi="Times New Roman" w:cs="Times New Roman"/>
          <w:sz w:val="24"/>
          <w:szCs w:val="24"/>
        </w:rPr>
        <w:t>фере охраны здоровья граждан в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Организация практической подготовки обучающихся в случаях, предусмотренных пунктами 2 и 3 части 4 настоящей статьи, осуществляется на основании договора между образовательной или научной организацией </w:t>
      </w:r>
      <w:r>
        <w:rPr>
          <w:rFonts w:ascii="Times New Roman" w:hAnsi="Times New Roman" w:cs="Times New Roman"/>
          <w:sz w:val="24"/>
          <w:szCs w:val="24"/>
        </w:rPr>
        <w:t>и медицинской организацией либо организацией, осуществляющей производство лекарственных средств, организацией, осуществляющей производство и изготовление медицинских изделий, аптечной организацией, судебно-экспертным учреждением или иной организацией, осущ</w:t>
      </w:r>
      <w:r>
        <w:rPr>
          <w:rFonts w:ascii="Times New Roman" w:hAnsi="Times New Roman" w:cs="Times New Roman"/>
          <w:sz w:val="24"/>
          <w:szCs w:val="24"/>
        </w:rPr>
        <w:t>ествляющей деятельность в сфере охраны здоровья. Типовая форма указанного договора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</w:t>
      </w:r>
      <w:r>
        <w:rPr>
          <w:rFonts w:ascii="Times New Roman" w:hAnsi="Times New Roman" w:cs="Times New Roman"/>
          <w:sz w:val="24"/>
          <w:szCs w:val="24"/>
        </w:rPr>
        <w:t xml:space="preserve">е здравоохранения,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 федеральным органом исполнительной </w:t>
      </w:r>
      <w:r>
        <w:rPr>
          <w:rFonts w:ascii="Times New Roman" w:hAnsi="Times New Roman" w:cs="Times New Roman"/>
          <w:sz w:val="24"/>
          <w:szCs w:val="24"/>
        </w:rPr>
        <w:t>власти, осуществляющим функции по выработке и реализации государственной политики и нормативно-правовому регулированию в сфере высшего образования. Указанный договор должен содержать положения, определяющие виды деятельности, по которым осуществляется прак</w:t>
      </w:r>
      <w:r>
        <w:rPr>
          <w:rFonts w:ascii="Times New Roman" w:hAnsi="Times New Roman" w:cs="Times New Roman"/>
          <w:sz w:val="24"/>
          <w:szCs w:val="24"/>
        </w:rPr>
        <w:t>тическая подготовка обучающихся, сроки осуществления практической подготовки в соответствии с учебным планом, перечень работников образовательной организации, работников научной организации, количество обучающихся, участвующих в практической подготовке, по</w:t>
      </w:r>
      <w:r>
        <w:rPr>
          <w:rFonts w:ascii="Times New Roman" w:hAnsi="Times New Roman" w:cs="Times New Roman"/>
          <w:sz w:val="24"/>
          <w:szCs w:val="24"/>
        </w:rPr>
        <w:t>рядок и условия использования необходимого для организации практической подготовки имущества сторон договора, порядок участия обучающихся, работников образовательной организации, работников научной организации в соответствующей деятельности, включая порядо</w:t>
      </w:r>
      <w:r>
        <w:rPr>
          <w:rFonts w:ascii="Times New Roman" w:hAnsi="Times New Roman" w:cs="Times New Roman"/>
          <w:sz w:val="24"/>
          <w:szCs w:val="24"/>
        </w:rPr>
        <w:t xml:space="preserve">к их участия в оказании медицинской помощи гражданам, ответственность образовательной организации, научной организации за вред, причиненный при осуществлении практической подготовки обучающихся, в том числе пациентам. (в ред. Федеральных законов </w:t>
      </w:r>
      <w:hyperlink r:id="rId8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389-ФЗ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Практическая подготовка обучающихся в организация</w:t>
      </w:r>
      <w:r>
        <w:rPr>
          <w:rFonts w:ascii="Times New Roman" w:hAnsi="Times New Roman" w:cs="Times New Roman"/>
          <w:sz w:val="24"/>
          <w:szCs w:val="24"/>
        </w:rPr>
        <w:t>х, осуществляющих образовательную деятельность, финансовое обеспечение которой осуществляется за счет бюджетных ассигнований федерального бюджета, бюджетов субъектов Российской Федерации и (или) местных бюджетов, в государственных и муниципальных организац</w:t>
      </w:r>
      <w:r>
        <w:rPr>
          <w:rFonts w:ascii="Times New Roman" w:hAnsi="Times New Roman" w:cs="Times New Roman"/>
          <w:sz w:val="24"/>
          <w:szCs w:val="24"/>
        </w:rPr>
        <w:t>иях, указанных в части 5 настоящей статьи, и использование необходимого для практической подготовки обучающихся имущества этих организаций осуществляются на безвозмездной основе.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Участие обучающихся по основным профессиональным образовательным программа</w:t>
      </w:r>
      <w:r>
        <w:rPr>
          <w:rFonts w:ascii="Times New Roman" w:hAnsi="Times New Roman" w:cs="Times New Roman"/>
          <w:sz w:val="24"/>
          <w:szCs w:val="24"/>
        </w:rPr>
        <w:t>м и дополнительным профессиональным программам в оказании медицинской помощи гражданам и в фармацевтической деятельности осуществляется в порядке, установленном федеральным органом исполнительной власти, осуществляющим функции по выработке и реализации гос</w:t>
      </w:r>
      <w:r>
        <w:rPr>
          <w:rFonts w:ascii="Times New Roman" w:hAnsi="Times New Roman" w:cs="Times New Roman"/>
          <w:sz w:val="24"/>
          <w:szCs w:val="24"/>
        </w:rPr>
        <w:t xml:space="preserve">ударственной политики и нормативно-правовому регулированию в сфере здравоохранения. (в ред. Федерального закона </w:t>
      </w:r>
      <w:hyperlink r:id="rId8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Порядок организации и проведения п</w:t>
      </w:r>
      <w:r>
        <w:rPr>
          <w:rFonts w:ascii="Times New Roman" w:hAnsi="Times New Roman" w:cs="Times New Roman"/>
          <w:sz w:val="24"/>
          <w:szCs w:val="24"/>
        </w:rPr>
        <w:t>рактической подготовки обучающихся по профессиональным образовательным программам медицинского образования, фармацевтического образования устанавливается федеральным органом исполнительной власти, осуществляющим функции по выработке и реализации государств</w:t>
      </w:r>
      <w:r>
        <w:rPr>
          <w:rFonts w:ascii="Times New Roman" w:hAnsi="Times New Roman" w:cs="Times New Roman"/>
          <w:sz w:val="24"/>
          <w:szCs w:val="24"/>
        </w:rPr>
        <w:t xml:space="preserve">енной политики и нормативно-правовому регулированию в сфере здравоохранения. (в ред. Федерального закона </w:t>
      </w:r>
      <w:hyperlink r:id="rId8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Подготовка по программам ординатуры обесп</w:t>
      </w:r>
      <w:r>
        <w:rPr>
          <w:rFonts w:ascii="Times New Roman" w:hAnsi="Times New Roman" w:cs="Times New Roman"/>
          <w:sz w:val="24"/>
          <w:szCs w:val="24"/>
        </w:rPr>
        <w:t>ечивает приобретение обучающимися необходимого для осуществления профессиональной деятельности уровня знаний, умений и навыков, а также квалификации, позволяющей занимать определенные должности медицинских работников, фармацевтических работников.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Обуче</w:t>
      </w:r>
      <w:r>
        <w:rPr>
          <w:rFonts w:ascii="Times New Roman" w:hAnsi="Times New Roman" w:cs="Times New Roman"/>
          <w:sz w:val="24"/>
          <w:szCs w:val="24"/>
        </w:rPr>
        <w:t>ние по программам ординатуры осуществляется в соответствии с федеральными государственными образовательными стандартами, утвержденными федеральным органом исполнительной власти, осуществляющим функции по выработке и реализации государственной политики и но</w:t>
      </w:r>
      <w:r>
        <w:rPr>
          <w:rFonts w:ascii="Times New Roman" w:hAnsi="Times New Roman" w:cs="Times New Roman"/>
          <w:sz w:val="24"/>
          <w:szCs w:val="24"/>
        </w:rPr>
        <w:t>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</w:t>
      </w:r>
      <w:r>
        <w:rPr>
          <w:rFonts w:ascii="Times New Roman" w:hAnsi="Times New Roman" w:cs="Times New Roman"/>
          <w:sz w:val="24"/>
          <w:szCs w:val="24"/>
        </w:rPr>
        <w:t xml:space="preserve">я. (в ред. Федерального закона </w:t>
      </w:r>
      <w:hyperlink r:id="rId8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Федеральными государственными образовательными стандартами по определенным специальностям и (или) направлениям по</w:t>
      </w:r>
      <w:r>
        <w:rPr>
          <w:rFonts w:ascii="Times New Roman" w:hAnsi="Times New Roman" w:cs="Times New Roman"/>
          <w:sz w:val="24"/>
          <w:szCs w:val="24"/>
        </w:rPr>
        <w:t xml:space="preserve">дготовки ординатуры может предусматриваться возможность поэтапного (дискретного) обучения, в рамках которого по завершении освоения отдельных этапов (циклов) обучающийся вправе пройти итоговую аттестацию (государственную итоговую аттестацию) с присвоением </w:t>
      </w:r>
      <w:r>
        <w:rPr>
          <w:rFonts w:ascii="Times New Roman" w:hAnsi="Times New Roman" w:cs="Times New Roman"/>
          <w:sz w:val="24"/>
          <w:szCs w:val="24"/>
        </w:rPr>
        <w:t>ему квалификации, позволяющей занимать определенную должность медицинского работника или должность фармацевтического работника.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Порядок приема граждан на обучение по программам ординатуры устанавливается федеральным органом исполнительной власти, осуще</w:t>
      </w:r>
      <w:r>
        <w:rPr>
          <w:rFonts w:ascii="Times New Roman" w:hAnsi="Times New Roman" w:cs="Times New Roman"/>
          <w:sz w:val="24"/>
          <w:szCs w:val="24"/>
        </w:rPr>
        <w:t>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и реализации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политики и нормативно-правовому регулированию в сфере высшего образования. (в ред. Федерального закона </w:t>
      </w:r>
      <w:hyperlink r:id="rId8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К педагогической деятельности по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ательным программам высшего медицинского образования или высшего фармацевтического образования, а также дополнительным профессиональным программам для лиц, имеющих высшее образование, допускаются в порядке, установленном федеральным органом исполнительной </w:t>
      </w:r>
      <w:r>
        <w:rPr>
          <w:rFonts w:ascii="Times New Roman" w:hAnsi="Times New Roman" w:cs="Times New Roman"/>
          <w:sz w:val="24"/>
          <w:szCs w:val="24"/>
        </w:rPr>
        <w:t>власти, осуществляющим функции по выработке и реализации государственной политики и нормативно-правовому регулированию в сфере здравоохранения, имеющие высшее медицинское образование или высшее фармацевтическое образование и прошедшие обучение в ординатуре</w:t>
      </w:r>
      <w:r>
        <w:rPr>
          <w:rFonts w:ascii="Times New Roman" w:hAnsi="Times New Roman" w:cs="Times New Roman"/>
          <w:sz w:val="24"/>
          <w:szCs w:val="24"/>
        </w:rPr>
        <w:t xml:space="preserve"> или интернатуре работники медицинских и научных организаций, организаций, осуществляющих производство лекарственных средств, организаций, осуществляющих производство и изготовление медицинских изделий, аптечных организаций, судебно-экспертных учреждений и</w:t>
      </w:r>
      <w:r>
        <w:rPr>
          <w:rFonts w:ascii="Times New Roman" w:hAnsi="Times New Roman" w:cs="Times New Roman"/>
          <w:sz w:val="24"/>
          <w:szCs w:val="24"/>
        </w:rPr>
        <w:t xml:space="preserve"> иных организаций, осуществляющих деятельность в сфере охраны здоровья граждан в Российской Федерации. (в ред. Федерального закона </w:t>
      </w:r>
      <w:hyperlink r:id="rId8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К педагогичес</w:t>
      </w:r>
      <w:r>
        <w:rPr>
          <w:rFonts w:ascii="Times New Roman" w:hAnsi="Times New Roman" w:cs="Times New Roman"/>
          <w:sz w:val="24"/>
          <w:szCs w:val="24"/>
        </w:rPr>
        <w:t>кой деятельности по образовательным программам среднего медицинского образования или среднего фармацевтического образования, а также дополнительным профессиональным программам для лиц, имеющих среднее профессиональное образование, допускаются в порядке, ус</w:t>
      </w:r>
      <w:r>
        <w:rPr>
          <w:rFonts w:ascii="Times New Roman" w:hAnsi="Times New Roman" w:cs="Times New Roman"/>
          <w:sz w:val="24"/>
          <w:szCs w:val="24"/>
        </w:rPr>
        <w:t>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имеющие среднее или высшее медицинское образование либо среднее и</w:t>
      </w:r>
      <w:r>
        <w:rPr>
          <w:rFonts w:ascii="Times New Roman" w:hAnsi="Times New Roman" w:cs="Times New Roman"/>
          <w:sz w:val="24"/>
          <w:szCs w:val="24"/>
        </w:rPr>
        <w:t>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организаций, организаций, осуще</w:t>
      </w:r>
      <w:r>
        <w:rPr>
          <w:rFonts w:ascii="Times New Roman" w:hAnsi="Times New Roman" w:cs="Times New Roman"/>
          <w:sz w:val="24"/>
          <w:szCs w:val="24"/>
        </w:rPr>
        <w:t>ствляющих производство лекарственных средств, организаций, осуществляющих производство и изготовление медицинских изделий, аптечных организаций, судебно-экспертных учреждений и иных организаций, осуществляющих деятельность в сфере охраны здоровья граждан в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Федерации. (в ред. Федерального закона </w:t>
      </w:r>
      <w:hyperlink r:id="rId8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83. Особенности реализации образовательных программ в области искусств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Художественное </w:t>
      </w:r>
      <w:r>
        <w:rPr>
          <w:rFonts w:ascii="Times New Roman" w:hAnsi="Times New Roman" w:cs="Times New Roman"/>
          <w:sz w:val="24"/>
          <w:szCs w:val="24"/>
        </w:rPr>
        <w:t>образование и эстетическое воспитание граждан,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искусств. Реализация образовательных программ в о</w:t>
      </w:r>
      <w:r>
        <w:rPr>
          <w:rFonts w:ascii="Times New Roman" w:hAnsi="Times New Roman" w:cs="Times New Roman"/>
          <w:sz w:val="24"/>
          <w:szCs w:val="24"/>
        </w:rPr>
        <w:t>бласти искусств основана на принципах непрерывности и преемственности и направлена на выявление одаренных детей и молодежи в раннем возрасте, профессиональное становление, развитие обучающихся, основанное на возрастных, эмоциональных, интеллектуальных и фи</w:t>
      </w:r>
      <w:r>
        <w:rPr>
          <w:rFonts w:ascii="Times New Roman" w:hAnsi="Times New Roman" w:cs="Times New Roman"/>
          <w:sz w:val="24"/>
          <w:szCs w:val="24"/>
        </w:rPr>
        <w:t>зических факторах, а также последовательное прохождение взаимосвязанных этапов профессионального становления личности.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области искусств реализуются следующие образовательные программы: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дополнительные предпрофессиональные и общеразвивающие программы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образовательные программы среднего профессионального образования, интегрированные с образовательными программами основного общего и среднего общего образования (далее - интегрированные образовательные программы в области искусств);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образовательные </w:t>
      </w:r>
      <w:r>
        <w:rPr>
          <w:rFonts w:ascii="Times New Roman" w:hAnsi="Times New Roman" w:cs="Times New Roman"/>
          <w:sz w:val="24"/>
          <w:szCs w:val="24"/>
        </w:rPr>
        <w:t>программы среднего профессионального образования (программы подготовки специалистов среднего звена);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образовательные программы высшего образования (программы бакалавриата, программы специалитета, программы магистратуры, программы ассистентуры-стажировки</w:t>
      </w:r>
      <w:r>
        <w:rPr>
          <w:rFonts w:ascii="Times New Roman" w:hAnsi="Times New Roman" w:cs="Times New Roman"/>
          <w:sz w:val="24"/>
          <w:szCs w:val="24"/>
        </w:rPr>
        <w:t xml:space="preserve">, программы подготовки научных и научно-педагогических кадров в аспирантуре). (в ред. Федерального закона </w:t>
      </w:r>
      <w:hyperlink r:id="rId8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Дополнительные предпрофессиональные прог</w:t>
      </w:r>
      <w:r>
        <w:rPr>
          <w:rFonts w:ascii="Times New Roman" w:hAnsi="Times New Roman" w:cs="Times New Roman"/>
          <w:sz w:val="24"/>
          <w:szCs w:val="24"/>
        </w:rPr>
        <w:t>раммы в области искусств реализуются в целях выявления одаренных детей в раннем возрасте, создания условий для их художественного образования и эстетического воспитания, приобретения ими знаний, умений, навыков в области выбранного вида искусств, опыта тво</w:t>
      </w:r>
      <w:r>
        <w:rPr>
          <w:rFonts w:ascii="Times New Roman" w:hAnsi="Times New Roman" w:cs="Times New Roman"/>
          <w:sz w:val="24"/>
          <w:szCs w:val="24"/>
        </w:rPr>
        <w:t>рческой деятельности и осуществления их подготовки к получению профессионального образования в области искусств. Для обучения по дополнительным предпрофессиональным программам в области искусств создаются образовательные организации дополнительного образов</w:t>
      </w:r>
      <w:r>
        <w:rPr>
          <w:rFonts w:ascii="Times New Roman" w:hAnsi="Times New Roman" w:cs="Times New Roman"/>
          <w:sz w:val="24"/>
          <w:szCs w:val="24"/>
        </w:rPr>
        <w:t>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 школа", "детская школ</w:t>
      </w:r>
      <w:r>
        <w:rPr>
          <w:rFonts w:ascii="Times New Roman" w:hAnsi="Times New Roman" w:cs="Times New Roman"/>
          <w:sz w:val="24"/>
          <w:szCs w:val="24"/>
        </w:rPr>
        <w:t>а художественных ремесел" (далее - детские школы искусств). Детские школы искусств вправе осуществлять образовательную деятельность по дополнительным общеразвивающим программам в области искусств. Дополнительные предпрофессиональные программы в области иск</w:t>
      </w:r>
      <w:r>
        <w:rPr>
          <w:rFonts w:ascii="Times New Roman" w:hAnsi="Times New Roman" w:cs="Times New Roman"/>
          <w:sz w:val="24"/>
          <w:szCs w:val="24"/>
        </w:rPr>
        <w:t>усств реализуются также в профессиональных образовательных организациях, реализующих интегрированные образовательные программы в области искусств, образовательные программы среднего профессионального образования в области искусств, и в образовательных орга</w:t>
      </w:r>
      <w:r>
        <w:rPr>
          <w:rFonts w:ascii="Times New Roman" w:hAnsi="Times New Roman" w:cs="Times New Roman"/>
          <w:sz w:val="24"/>
          <w:szCs w:val="24"/>
        </w:rPr>
        <w:t xml:space="preserve">низациях высшего образования. (в ред. Федерального закона </w:t>
      </w:r>
      <w:hyperlink r:id="rId8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24.03.2021 N 51-ФЗ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Перечень дополнительных предпрофессиональных программ в области искусств устанавливается </w:t>
      </w:r>
      <w:r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Федеральные государственные требования к дополнительным предпрофессиональным программам в обла</w:t>
      </w:r>
      <w:r>
        <w:rPr>
          <w:rFonts w:ascii="Times New Roman" w:hAnsi="Times New Roman" w:cs="Times New Roman"/>
          <w:sz w:val="24"/>
          <w:szCs w:val="24"/>
        </w:rPr>
        <w:t>сти искусств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</w:t>
      </w:r>
      <w:r>
        <w:rPr>
          <w:rFonts w:ascii="Times New Roman" w:hAnsi="Times New Roman" w:cs="Times New Roman"/>
          <w:sz w:val="24"/>
          <w:szCs w:val="24"/>
        </w:rPr>
        <w:t xml:space="preserve">вляющим функции по выработке и реализации государственной политики и нормативно-правовому регулированию в сфере общего образования. (в ред. Федерального закона </w:t>
      </w:r>
      <w:hyperlink r:id="rId8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30.12.2020 N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Прием на обучение по дополнительным предпрофессиональным программам в области искусств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</w:t>
      </w:r>
      <w:r>
        <w:rPr>
          <w:rFonts w:ascii="Times New Roman" w:hAnsi="Times New Roman" w:cs="Times New Roman"/>
          <w:sz w:val="24"/>
          <w:szCs w:val="24"/>
        </w:rPr>
        <w:t>ьной программы творческие способности и физические данные,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</w:t>
      </w:r>
      <w:r>
        <w:rPr>
          <w:rFonts w:ascii="Times New Roman" w:hAnsi="Times New Roman" w:cs="Times New Roman"/>
          <w:sz w:val="24"/>
          <w:szCs w:val="24"/>
        </w:rPr>
        <w:t xml:space="preserve">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(в ред. Федерального закона </w:t>
      </w:r>
      <w:hyperlink r:id="rId8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Освоение дополнительных предпрофессиональных программ в области искусств завершается итоговой аттестацией обучающихся, форма и порядок проведения которой устанавливаются федеральным орга</w:t>
      </w:r>
      <w:r>
        <w:rPr>
          <w:rFonts w:ascii="Times New Roman" w:hAnsi="Times New Roman" w:cs="Times New Roman"/>
          <w:sz w:val="24"/>
          <w:szCs w:val="24"/>
        </w:rPr>
        <w:t>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и реализации гос</w:t>
      </w:r>
      <w:r>
        <w:rPr>
          <w:rFonts w:ascii="Times New Roman" w:hAnsi="Times New Roman" w:cs="Times New Roman"/>
          <w:sz w:val="24"/>
          <w:szCs w:val="24"/>
        </w:rPr>
        <w:t xml:space="preserve">ударственной политики и нормативно-правовому регулированию в сфере общего образования. (в ред. Федерального закона </w:t>
      </w:r>
      <w:hyperlink r:id="rId8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Интегрированные образовательны</w:t>
      </w:r>
      <w:r>
        <w:rPr>
          <w:rFonts w:ascii="Times New Roman" w:hAnsi="Times New Roman" w:cs="Times New Roman"/>
          <w:sz w:val="24"/>
          <w:szCs w:val="24"/>
        </w:rPr>
        <w:t>е программы в области искусств направлены на создание условий для художественного образования и эстетического воспитания лиц, обладающих выдающимися творческими способностями в области искусств.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Интегрированные образовательные программы в области искусс</w:t>
      </w:r>
      <w:r>
        <w:rPr>
          <w:rFonts w:ascii="Times New Roman" w:hAnsi="Times New Roman" w:cs="Times New Roman"/>
          <w:sz w:val="24"/>
          <w:szCs w:val="24"/>
        </w:rPr>
        <w:t>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</w:t>
      </w:r>
      <w:r>
        <w:rPr>
          <w:rFonts w:ascii="Times New Roman" w:hAnsi="Times New Roman" w:cs="Times New Roman"/>
          <w:sz w:val="24"/>
          <w:szCs w:val="24"/>
        </w:rPr>
        <w:t>ласти искусств, обеспечивающими получение основного общего образования, среднего общего образования и среднего профессионального образования, а также удовлетворение образовательных потребностей и запросов обучающихся в целях развития их творческих способно</w:t>
      </w:r>
      <w:r>
        <w:rPr>
          <w:rFonts w:ascii="Times New Roman" w:hAnsi="Times New Roman" w:cs="Times New Roman"/>
          <w:sz w:val="24"/>
          <w:szCs w:val="24"/>
        </w:rPr>
        <w:t>стей.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образования, в период по</w:t>
      </w:r>
      <w:r>
        <w:rPr>
          <w:rFonts w:ascii="Times New Roman" w:hAnsi="Times New Roman" w:cs="Times New Roman"/>
          <w:sz w:val="24"/>
          <w:szCs w:val="24"/>
        </w:rPr>
        <w:t>лучения ими среднего общего образования и среднего профессионального образования - права и обязанности обучающихся по образовательным программам среднего профессионального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В образовательных организациях, реализующих интегрированные образов</w:t>
      </w:r>
      <w:r>
        <w:rPr>
          <w:rFonts w:ascii="Times New Roman" w:hAnsi="Times New Roman" w:cs="Times New Roman"/>
          <w:sz w:val="24"/>
          <w:szCs w:val="24"/>
        </w:rPr>
        <w:t>ательные программы в области искусств,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образования, предусматривающим требования в части обеспечен</w:t>
      </w:r>
      <w:r>
        <w:rPr>
          <w:rFonts w:ascii="Times New Roman" w:hAnsi="Times New Roman" w:cs="Times New Roman"/>
          <w:sz w:val="24"/>
          <w:szCs w:val="24"/>
        </w:rPr>
        <w:t>ия условий для приобретения обучающимися знаний, умений и навыков в области выбранного вида искусств, опыта творческой деятельности и осуществления подготовки обучающихся к получению профессионального образования в области искусств.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В структуре образов</w:t>
      </w:r>
      <w:r>
        <w:rPr>
          <w:rFonts w:ascii="Times New Roman" w:hAnsi="Times New Roman" w:cs="Times New Roman"/>
          <w:sz w:val="24"/>
          <w:szCs w:val="24"/>
        </w:rPr>
        <w:t>ательных организаций, реализующих интегрированные образовательные программы в области искусств, могут создаваться интернаты для проживания обучающихся.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Прием на обучение по интегрированным образовательным программам в области искусств проводится на осн</w:t>
      </w:r>
      <w:r>
        <w:rPr>
          <w:rFonts w:ascii="Times New Roman" w:hAnsi="Times New Roman" w:cs="Times New Roman"/>
          <w:sz w:val="24"/>
          <w:szCs w:val="24"/>
        </w:rPr>
        <w:t>овании результатов отбора лиц,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</w:t>
      </w:r>
      <w:r>
        <w:rPr>
          <w:rFonts w:ascii="Times New Roman" w:hAnsi="Times New Roman" w:cs="Times New Roman"/>
          <w:sz w:val="24"/>
          <w:szCs w:val="24"/>
        </w:rPr>
        <w:t>нными.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власти, осуществляющим функции по выработке государственной политики и нормативно-правовому</w:t>
      </w:r>
      <w:r>
        <w:rPr>
          <w:rFonts w:ascii="Times New Roman" w:hAnsi="Times New Roman" w:cs="Times New Roman"/>
          <w:sz w:val="24"/>
          <w:szCs w:val="24"/>
        </w:rPr>
        <w:t xml:space="preserve"> регулированию в сфере культуры,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(в ред. Федерального за</w:t>
      </w:r>
      <w:r>
        <w:rPr>
          <w:rFonts w:ascii="Times New Roman" w:hAnsi="Times New Roman" w:cs="Times New Roman"/>
          <w:sz w:val="24"/>
          <w:szCs w:val="24"/>
        </w:rPr>
        <w:t xml:space="preserve">кона </w:t>
      </w:r>
      <w:hyperlink r:id="rId8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Обучающиеся, освоившие интегрированные образовательные программы в области искусств, проходят в установленном в соответствии с настоящим Фе</w:t>
      </w:r>
      <w:r>
        <w:rPr>
          <w:rFonts w:ascii="Times New Roman" w:hAnsi="Times New Roman" w:cs="Times New Roman"/>
          <w:sz w:val="24"/>
          <w:szCs w:val="24"/>
        </w:rPr>
        <w:t>деральным законом порядке государственную итоговую аттестацию, завершающую освоение образовательной программы основного общего образования, и государственную итоговую аттестацию, завершающую освоение соответствующей образовательной программы среднего профе</w:t>
      </w:r>
      <w:r>
        <w:rPr>
          <w:rFonts w:ascii="Times New Roman" w:hAnsi="Times New Roman" w:cs="Times New Roman"/>
          <w:sz w:val="24"/>
          <w:szCs w:val="24"/>
        </w:rPr>
        <w:t>ссионального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организации, в которой он ос</w:t>
      </w:r>
      <w:r>
        <w:rPr>
          <w:rFonts w:ascii="Times New Roman" w:hAnsi="Times New Roman" w:cs="Times New Roman"/>
          <w:sz w:val="24"/>
          <w:szCs w:val="24"/>
        </w:rPr>
        <w:t>ваивает данную образовательную программу, указанная организация обязана обеспечить перевод этого обучающегося в другую организацию, осуществляющую образовательную деятельность по образовательным программам основного общего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Программы ассист</w:t>
      </w:r>
      <w:r>
        <w:rPr>
          <w:rFonts w:ascii="Times New Roman" w:hAnsi="Times New Roman" w:cs="Times New Roman"/>
          <w:sz w:val="24"/>
          <w:szCs w:val="24"/>
        </w:rPr>
        <w:t>ентуры-стажировки направлены на обеспечение подготовки творческих и педагогических работников высшей квалификации по творческо-исполнительским специальностям и реализуются в образовательных организациях высшего образования, реализующих основные образовател</w:t>
      </w:r>
      <w:r>
        <w:rPr>
          <w:rFonts w:ascii="Times New Roman" w:hAnsi="Times New Roman" w:cs="Times New Roman"/>
          <w:sz w:val="24"/>
          <w:szCs w:val="24"/>
        </w:rPr>
        <w:t>ьные программы высшего образования в области искусств, в очной форме обучения.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Обучение по программам ассистентуры-стажировки осуществляется в соответствии с федеральными государственными образовательными стандартами, утвержденными федеральным органом </w:t>
      </w:r>
      <w:r>
        <w:rPr>
          <w:rFonts w:ascii="Times New Roman" w:hAnsi="Times New Roman" w:cs="Times New Roman"/>
          <w:sz w:val="24"/>
          <w:szCs w:val="24"/>
        </w:rPr>
        <w:t>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</w:t>
      </w:r>
      <w:r>
        <w:rPr>
          <w:rFonts w:ascii="Times New Roman" w:hAnsi="Times New Roman" w:cs="Times New Roman"/>
          <w:sz w:val="24"/>
          <w:szCs w:val="24"/>
        </w:rPr>
        <w:t xml:space="preserve">тке государственной политики и нормативно-правовому регулированию в сфере культуры. (в ред. Федерального закона </w:t>
      </w:r>
      <w:hyperlink r:id="rId8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Получение высшего образования по</w:t>
      </w:r>
      <w:r>
        <w:rPr>
          <w:rFonts w:ascii="Times New Roman" w:hAnsi="Times New Roman" w:cs="Times New Roman"/>
          <w:sz w:val="24"/>
          <w:szCs w:val="24"/>
        </w:rPr>
        <w:t xml:space="preserve"> программам ассистентуры-стажировки включает в себя подготовку квалификационной работы по соответствующей творческо-исполнительской специальности.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Порядок организации и осуществления образовательной деятельности по программам ассистентуры-стажировки, в</w:t>
      </w:r>
      <w:r>
        <w:rPr>
          <w:rFonts w:ascii="Times New Roman" w:hAnsi="Times New Roman" w:cs="Times New Roman"/>
          <w:sz w:val="24"/>
          <w:szCs w:val="24"/>
        </w:rPr>
        <w:t>ключающий в себя порядок приема на обучение по программам ассистентуры-стажировки,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</w:t>
      </w:r>
      <w:r>
        <w:rPr>
          <w:rFonts w:ascii="Times New Roman" w:hAnsi="Times New Roman" w:cs="Times New Roman"/>
          <w:sz w:val="24"/>
          <w:szCs w:val="24"/>
        </w:rPr>
        <w:t xml:space="preserve">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(в ред. Федерального закона </w:t>
      </w:r>
      <w:hyperlink r:id="rId8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</w:t>
      </w:r>
      <w:r>
        <w:rPr>
          <w:rFonts w:ascii="Times New Roman" w:hAnsi="Times New Roman" w:cs="Times New Roman"/>
          <w:sz w:val="24"/>
          <w:szCs w:val="24"/>
        </w:rPr>
        <w:t>учением, если это предусмотрено соответствующей образовательной программой.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Положения части 21 статьи 83 (в редакции Федерального закона от 24.03.2021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51-ФЗ) применяются к отношениям, связанным с установлением организациям, осуществляющим образовательную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деятельность по образовательным программам высшего образования в области искусств, контрольных цифр приема для обучения за счет бюджетных ассигнований федерального бюджета начиная с 2023/24 учебного года (</w:t>
      </w:r>
      <w:hyperlink r:id="rId821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2 Федерального закона от 24.03.2021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51-ФЗ).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культуры, у</w:t>
      </w:r>
      <w:r>
        <w:rPr>
          <w:rFonts w:ascii="Times New Roman" w:hAnsi="Times New Roman" w:cs="Times New Roman"/>
          <w:sz w:val="24"/>
          <w:szCs w:val="24"/>
        </w:rPr>
        <w:t>станавливает организациям, осуществляющим образовательную деятельность, контрольные цифры приема по специальностям и направлениям подготовки и (или) укрупненным группам специальностей и направлений подготовки для обучения по образовательным программам высш</w:t>
      </w:r>
      <w:r>
        <w:rPr>
          <w:rFonts w:ascii="Times New Roman" w:hAnsi="Times New Roman" w:cs="Times New Roman"/>
          <w:sz w:val="24"/>
          <w:szCs w:val="24"/>
        </w:rPr>
        <w:t xml:space="preserve">его образования в области искусств за счет бюджетных ассигнований федерального бюджета в порядке, утвержденном Правительством Российской Федерации, определяет по согласованию с федеральным органом исполнительной власти, осуществляющим функции по выработке </w:t>
      </w:r>
      <w:r>
        <w:rPr>
          <w:rFonts w:ascii="Times New Roman" w:hAnsi="Times New Roman" w:cs="Times New Roman"/>
          <w:sz w:val="24"/>
          <w:szCs w:val="24"/>
        </w:rPr>
        <w:t>и реализации государственной политики и нормативно-правовому регулированию в сфере общего образования, порядок осуществления образовательной деятельности детскими школами искусств, а также определяет в части, не противоречащей настоящему Федеральному закон</w:t>
      </w:r>
      <w:r>
        <w:rPr>
          <w:rFonts w:ascii="Times New Roman" w:hAnsi="Times New Roman" w:cs="Times New Roman"/>
          <w:sz w:val="24"/>
          <w:szCs w:val="24"/>
        </w:rPr>
        <w:t xml:space="preserve">у, другие особенности организации и осуществления образовательной деятельности, методической деятельности по образовательным программам в области искусств. (в ред. Федерального закона </w:t>
      </w:r>
      <w:hyperlink r:id="rId8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24.03.2021 N 51-ФЗ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Лица, имеющие высшее образование,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высшего образования (программам специалитета) в области искусств. Перечни таких образовательных организаций, специальностей высшего образования, на которые осуществляется прием, утверждаются Правительством Российской Федерации, </w:t>
      </w:r>
      <w:r>
        <w:rPr>
          <w:rFonts w:ascii="Times New Roman" w:hAnsi="Times New Roman" w:cs="Times New Roman"/>
          <w:sz w:val="24"/>
          <w:szCs w:val="24"/>
        </w:rPr>
        <w:t>порядок приема указанных лиц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</w:t>
      </w:r>
      <w:r>
        <w:rPr>
          <w:rFonts w:ascii="Times New Roman" w:hAnsi="Times New Roman" w:cs="Times New Roman"/>
          <w:sz w:val="24"/>
          <w:szCs w:val="24"/>
        </w:rPr>
        <w:t xml:space="preserve">асти, осуществляющим функции по выработке и реализации государственной политики и нормативно-правовому регулированию в сфере высшего образования. (в ред. Федеральных законов </w:t>
      </w:r>
      <w:hyperlink r:id="rId8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02.07.2021 N 321-ФЗ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19.10.2023 N 503-ФЗ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84. Особенности реализации образовательных программ в области физической культуры и спорта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Реализация образователь</w:t>
      </w:r>
      <w:r>
        <w:rPr>
          <w:rFonts w:ascii="Times New Roman" w:hAnsi="Times New Roman" w:cs="Times New Roman"/>
          <w:sz w:val="24"/>
          <w:szCs w:val="24"/>
        </w:rPr>
        <w:t>ных программ в области физической культуры и спорта направлена на физическое воспитание и физическое развитие личности, приобретение обучающимися знаний, умений и навыков в области физической культуры и спорта, физическое совершенствование, формирование ку</w:t>
      </w:r>
      <w:r>
        <w:rPr>
          <w:rFonts w:ascii="Times New Roman" w:hAnsi="Times New Roman" w:cs="Times New Roman"/>
          <w:sz w:val="24"/>
          <w:szCs w:val="24"/>
        </w:rPr>
        <w:t xml:space="preserve">льтуры здорового и безопасного образа жизни, укрепление здоровья, выявление и отбор наиболее одаренных детей и подростков, создание условий для прохождения спортивной подготовки, совершенствование спортивного мастерства обучающихся посредством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их систематического участия в спортивных мероприятиях, включая спортивные соревнования, в том числе в целях включения обучающихся в состав спортивных сборных команд, а также на подготовку кадров в области физической культуры и спорта. (в ред. Федерального </w:t>
      </w:r>
      <w:r>
        <w:rPr>
          <w:rFonts w:ascii="Times New Roman" w:hAnsi="Times New Roman" w:cs="Times New Roman"/>
          <w:sz w:val="24"/>
          <w:szCs w:val="24"/>
        </w:rPr>
        <w:t xml:space="preserve">закона </w:t>
      </w:r>
      <w:hyperlink r:id="rId8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области физической культуры и спорта реализуются следующие образовательные программы: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образовательные программы основного общего и ср</w:t>
      </w:r>
      <w:r>
        <w:rPr>
          <w:rFonts w:ascii="Times New Roman" w:hAnsi="Times New Roman" w:cs="Times New Roman"/>
          <w:sz w:val="24"/>
          <w:szCs w:val="24"/>
        </w:rPr>
        <w:t xml:space="preserve">еднего общего образования, интегрированные с дополнительными образовательными программами спортивной подготовки (далее - интегрированные образовательные программы в области физической культуры и спорта); (в ред. Федерального закона </w:t>
      </w:r>
      <w:hyperlink r:id="rId8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профессиональные образовательные программы в области физической культуры и спорта;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дополнительные общеобразовательные программы в области физической культуры и спорта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 целях выявления одаренных детей, развития их способностей к занятиям физической культурой и спортом могут создаваться центры раннего физического развития детей, которые являются организациями, осуществляющими образовательную деятельность по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вательным программам дошкольного образования и (или) дополнительным общеразвивающим программам в области физической культуры и спорта, с учетом положений, установленных в соответствии со статьей 302 Федерального закона от 4 декабря 2007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329-ФЗ "О фи</w:t>
      </w:r>
      <w:r>
        <w:rPr>
          <w:rFonts w:ascii="Times New Roman" w:hAnsi="Times New Roman" w:cs="Times New Roman"/>
          <w:sz w:val="24"/>
          <w:szCs w:val="24"/>
        </w:rPr>
        <w:t xml:space="preserve">зической культуре и спорте в Российской Федерации". (в ред. Федерального закона </w:t>
      </w:r>
      <w:hyperlink r:id="rId8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12.06.2024 N 139-ФЗ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Дополнительные общеобразовательные программы в области физической к</w:t>
      </w:r>
      <w:r>
        <w:rPr>
          <w:rFonts w:ascii="Times New Roman" w:hAnsi="Times New Roman" w:cs="Times New Roman"/>
          <w:sz w:val="24"/>
          <w:szCs w:val="24"/>
        </w:rPr>
        <w:t>ультуры и спорта включают в себя: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дополнительные общеразвивающие программы в области физической культуры и спорта, направленные на вовлечение лиц в систематические занятия физической культурой и спортом, на физическое воспитание, физическое развитие лич</w:t>
      </w:r>
      <w:r>
        <w:rPr>
          <w:rFonts w:ascii="Times New Roman" w:hAnsi="Times New Roman" w:cs="Times New Roman"/>
          <w:sz w:val="24"/>
          <w:szCs w:val="24"/>
        </w:rPr>
        <w:t xml:space="preserve">ности, формирование культуры здорового образа жизни, выявление одаренных детей, получение ими начальных знаний о физической культуре и спорте (программы физического воспитания и физкультурно-оздоровительные программы); (в ред. Федерального закона </w:t>
      </w:r>
      <w:hyperlink r:id="rId8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дополнительные образовательные программы спортивной подготовки, направленные на всестороннее физическое и нравственное развитие, физическое воспитание, со</w:t>
      </w:r>
      <w:r>
        <w:rPr>
          <w:rFonts w:ascii="Times New Roman" w:hAnsi="Times New Roman" w:cs="Times New Roman"/>
          <w:sz w:val="24"/>
          <w:szCs w:val="24"/>
        </w:rPr>
        <w:t>вершенствование спортивного мастерства обучающихся посредством организации их систематического участия в спортивных мероприятиях, включая спортивные соревнования, в том числе в целях включения обучающихся в состав спортивных сборных команд. (в ред. Федерал</w:t>
      </w:r>
      <w:r>
        <w:rPr>
          <w:rFonts w:ascii="Times New Roman" w:hAnsi="Times New Roman" w:cs="Times New Roman"/>
          <w:sz w:val="24"/>
          <w:szCs w:val="24"/>
        </w:rPr>
        <w:t xml:space="preserve">ьного закона </w:t>
      </w:r>
      <w:hyperlink r:id="rId8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Реализация дополнительных образовательных программ спортивной подготовки может осуществляться соответствующей организацией по отде</w:t>
      </w:r>
      <w:r>
        <w:rPr>
          <w:rFonts w:ascii="Times New Roman" w:hAnsi="Times New Roman" w:cs="Times New Roman"/>
          <w:sz w:val="24"/>
          <w:szCs w:val="24"/>
        </w:rPr>
        <w:t xml:space="preserve">льным этапам спортивной подготовки в соответствии с решением учредителя такой организации. (в ред. Федерального закона </w:t>
      </w:r>
      <w:hyperlink r:id="rId8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В случае, если на одном </w:t>
      </w:r>
      <w:r>
        <w:rPr>
          <w:rFonts w:ascii="Times New Roman" w:hAnsi="Times New Roman" w:cs="Times New Roman"/>
          <w:sz w:val="24"/>
          <w:szCs w:val="24"/>
        </w:rPr>
        <w:t>из этапов спортивной подготовки (за исключением спортивно-оздоровительного этапа) результаты прохождения спортивной подготовки не соответствуют требованиям, установленным примерными дополнительными образовательными программами спортивной подготовки, обучаю</w:t>
      </w:r>
      <w:r>
        <w:rPr>
          <w:rFonts w:ascii="Times New Roman" w:hAnsi="Times New Roman" w:cs="Times New Roman"/>
          <w:sz w:val="24"/>
          <w:szCs w:val="24"/>
        </w:rPr>
        <w:t>щийся отчисляется на данном этапе спортивной подготовки. По заявлению обучающегося или одного из родителей (законных представителей) несовершеннолетнего обучающегося образовательная организация, реализующая дополнительные образовательные программы спортивн</w:t>
      </w:r>
      <w:r>
        <w:rPr>
          <w:rFonts w:ascii="Times New Roman" w:hAnsi="Times New Roman" w:cs="Times New Roman"/>
          <w:sz w:val="24"/>
          <w:szCs w:val="24"/>
        </w:rPr>
        <w:t xml:space="preserve">ой подготовки, осуществляет перевод такого обучающегося на соответствующую дополнительную общеразвивающую программу в области физической культуры и спорта (при ее реализации). (в ред. Федерального закона </w:t>
      </w:r>
      <w:hyperlink r:id="rId8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В случае принятия решения об отчислении обучающегося по интегрированной образовательной программе в области физической культуры и спорта в период получения им основного общего образования по иниц</w:t>
      </w:r>
      <w:r>
        <w:rPr>
          <w:rFonts w:ascii="Times New Roman" w:hAnsi="Times New Roman" w:cs="Times New Roman"/>
          <w:sz w:val="24"/>
          <w:szCs w:val="24"/>
        </w:rPr>
        <w:t>иативе образовательной организации, в которой он осваивает данную образовательную программу, указанная организация обязана обеспечить перевод этого обучающегося в другую организацию, осуществляющую образовательную деятельность по образовательным программам</w:t>
      </w:r>
      <w:r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образования. (в ред. Федерального закона </w:t>
      </w:r>
      <w:hyperlink r:id="rId8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Для обучения по дополнительным общеобразовательным программам в области физической к</w:t>
      </w:r>
      <w:r>
        <w:rPr>
          <w:rFonts w:ascii="Times New Roman" w:hAnsi="Times New Roman" w:cs="Times New Roman"/>
          <w:sz w:val="24"/>
          <w:szCs w:val="24"/>
        </w:rPr>
        <w:t>ультуры и спорта создаются организации дополнительного образования со специальным наименованием "спортивная школа" (далее - спортивные школы). Спортивные школы вправе использовать в своем наименовании слова "олимпийский", "паралимпийский", "сурдлимпийский"</w:t>
      </w:r>
      <w:r>
        <w:rPr>
          <w:rFonts w:ascii="Times New Roman" w:hAnsi="Times New Roman" w:cs="Times New Roman"/>
          <w:sz w:val="24"/>
          <w:szCs w:val="24"/>
        </w:rPr>
        <w:t xml:space="preserve"> или образованные на их основе слова и словосочетания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</w:t>
      </w:r>
      <w:r>
        <w:rPr>
          <w:rFonts w:ascii="Times New Roman" w:hAnsi="Times New Roman" w:cs="Times New Roman"/>
          <w:sz w:val="24"/>
          <w:szCs w:val="24"/>
        </w:rPr>
        <w:t xml:space="preserve">туры и спорта, по согласованию с Олимпийским комитетом России, Паралимпийским комитетом России и Сурдлимпийским комитетом России, если иное не установлено федеральными законами. (в ред. Федерального закона </w:t>
      </w:r>
      <w:hyperlink r:id="rId8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Спортивные школы реализуют дополнительные общеразвивающие программы в области физической культуры и спорта и дополнительные образовательные программы спортивной подготовки. (в ред.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 </w:t>
      </w:r>
      <w:hyperlink r:id="rId8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Примерные дополнительные образовательные программы спортивной подготовки по виду или видам спорта разрабатываются и утверждаются федераль</w:t>
      </w:r>
      <w:r>
        <w:rPr>
          <w:rFonts w:ascii="Times New Roman" w:hAnsi="Times New Roman" w:cs="Times New Roman"/>
          <w:sz w:val="24"/>
          <w:szCs w:val="24"/>
        </w:rPr>
        <w:t>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спорта, по согласованию с федеральным органом исполнительной власти, осуществляю</w:t>
      </w:r>
      <w:r>
        <w:rPr>
          <w:rFonts w:ascii="Times New Roman" w:hAnsi="Times New Roman" w:cs="Times New Roman"/>
          <w:sz w:val="24"/>
          <w:szCs w:val="24"/>
        </w:rPr>
        <w:t>щим функции по выработке и реализации государственной политики и нормативно-правовому регулированию в сфере общего образования, в соответствии с требованиями федеральных стандартов спортивной подготовки (при их наличии). Порядок разработки и утверждения пр</w:t>
      </w:r>
      <w:r>
        <w:rPr>
          <w:rFonts w:ascii="Times New Roman" w:hAnsi="Times New Roman" w:cs="Times New Roman"/>
          <w:sz w:val="24"/>
          <w:szCs w:val="24"/>
        </w:rPr>
        <w:t>имерных дополнительных образовательных программ спортивной подготовки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</w:t>
      </w:r>
      <w:r>
        <w:rPr>
          <w:rFonts w:ascii="Times New Roman" w:hAnsi="Times New Roman" w:cs="Times New Roman"/>
          <w:sz w:val="24"/>
          <w:szCs w:val="24"/>
        </w:rPr>
        <w:t xml:space="preserve">ой культуры и спорта,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(в ред. Федеральных законов </w:t>
      </w:r>
      <w:hyperlink r:id="rId8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28.12.2022 N 568-ФЗ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Прием на обучение по дополнительным образова</w:t>
      </w:r>
      <w:r>
        <w:rPr>
          <w:rFonts w:ascii="Times New Roman" w:hAnsi="Times New Roman" w:cs="Times New Roman"/>
          <w:sz w:val="24"/>
          <w:szCs w:val="24"/>
        </w:rPr>
        <w:t>тельным программам спортивной подготовки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способности в области физической культуры и с</w:t>
      </w:r>
      <w:r>
        <w:rPr>
          <w:rFonts w:ascii="Times New Roman" w:hAnsi="Times New Roman" w:cs="Times New Roman"/>
          <w:sz w:val="24"/>
          <w:szCs w:val="24"/>
        </w:rPr>
        <w:t>порта,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по согласованию с федеральным органом исполни</w:t>
      </w:r>
      <w:r>
        <w:rPr>
          <w:rFonts w:ascii="Times New Roman" w:hAnsi="Times New Roman" w:cs="Times New Roman"/>
          <w:sz w:val="24"/>
          <w:szCs w:val="24"/>
        </w:rPr>
        <w:t xml:space="preserve">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(в ред. Федеральных законов </w:t>
      </w:r>
      <w:hyperlink r:id="rId8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структуре образовательных организаций, реализующих дополнительные образовательные программы спортивной подгот</w:t>
      </w:r>
      <w:r>
        <w:rPr>
          <w:rFonts w:ascii="Times New Roman" w:hAnsi="Times New Roman" w:cs="Times New Roman"/>
          <w:sz w:val="24"/>
          <w:szCs w:val="24"/>
        </w:rPr>
        <w:t xml:space="preserve">овки, могут создаваться интернаты для проживания лиц, обучающихся по этим программам. За содержание детей в образовательных организациях, имеющих интернат и осуществляющих подготовку спортивного резерва для спортивных сборных команд Российской Федерации и </w:t>
      </w:r>
      <w:r>
        <w:rPr>
          <w:rFonts w:ascii="Times New Roman" w:hAnsi="Times New Roman" w:cs="Times New Roman"/>
          <w:sz w:val="24"/>
          <w:szCs w:val="24"/>
        </w:rPr>
        <w:t xml:space="preserve">субъектов Российской Федерации, родительская плата не взимается. (в ред. Федерального закона </w:t>
      </w:r>
      <w:hyperlink r:id="rId8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Для обучающихся, осваивающих образовательные програм</w:t>
      </w:r>
      <w:r>
        <w:rPr>
          <w:rFonts w:ascii="Times New Roman" w:hAnsi="Times New Roman" w:cs="Times New Roman"/>
          <w:sz w:val="24"/>
          <w:szCs w:val="24"/>
        </w:rPr>
        <w:t>мы среднего профессионального образования, образовательные программы высшего образования, интегрированные образовательные программы в области физической культуры и спорта, дополнительные образовательные программы спортивной подготовки, образовательной орга</w:t>
      </w:r>
      <w:r>
        <w:rPr>
          <w:rFonts w:ascii="Times New Roman" w:hAnsi="Times New Roman" w:cs="Times New Roman"/>
          <w:sz w:val="24"/>
          <w:szCs w:val="24"/>
        </w:rPr>
        <w:t>низацией осуществляются обеспечение спортивной экипировкой, спортивным инвентарем и оборудованием, проезда к месту проведения физкультурных и спортивных мероприятий и обратно, питания и проживания в период проведения физкультурных и спортивных мероприятий,</w:t>
      </w:r>
      <w:r>
        <w:rPr>
          <w:rFonts w:ascii="Times New Roman" w:hAnsi="Times New Roman" w:cs="Times New Roman"/>
          <w:sz w:val="24"/>
          <w:szCs w:val="24"/>
        </w:rPr>
        <w:t xml:space="preserve"> медицинское обеспечение. Организация обеспечения указанными в настоящей части спортивной экипировкой, спортивным инвентарем и оборудованием, питанием, а также проезда на физкультурные и спортивные мероприятия осуществляется учредителями соответствующих 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разовательных организаций. (в ред. Федерального закона </w:t>
      </w:r>
      <w:hyperlink r:id="rId8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Для обеспечения непрерывности освоения обучающимися образовательных программ, указанных в </w:t>
      </w:r>
      <w:r>
        <w:rPr>
          <w:rFonts w:ascii="Times New Roman" w:hAnsi="Times New Roman" w:cs="Times New Roman"/>
          <w:sz w:val="24"/>
          <w:szCs w:val="24"/>
        </w:rPr>
        <w:t xml:space="preserve">части 7 настоящей статьи, образовательной организацией в период каникул могут организовываться физкультурно-спортивные лагеря, а также может обеспечиваться участие этих обучающихся в учебно-тренировочных сборах, проводимых образовательными организациями и </w:t>
      </w:r>
      <w:r>
        <w:rPr>
          <w:rFonts w:ascii="Times New Roman" w:hAnsi="Times New Roman" w:cs="Times New Roman"/>
          <w:sz w:val="24"/>
          <w:szCs w:val="24"/>
        </w:rPr>
        <w:t xml:space="preserve">(или) физкультурно-спортивными организациями. (в ред. Федерального закона </w:t>
      </w:r>
      <w:hyperlink r:id="rId8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Особенности организации и осуществления образовательной деятельности по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дополнительным образовательным программам спортивной подготовки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</w:t>
      </w:r>
      <w:r>
        <w:rPr>
          <w:rFonts w:ascii="Times New Roman" w:hAnsi="Times New Roman" w:cs="Times New Roman"/>
          <w:sz w:val="24"/>
          <w:szCs w:val="24"/>
        </w:rPr>
        <w:t xml:space="preserve">льтуры и спорта,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(в ред. Федерального закона </w:t>
      </w:r>
      <w:hyperlink r:id="rId8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85. Особенности реализации образовательных программ в области подготовки специалистов авиационного персонала гражданской авиации, членов экипажей судов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области подготовки специалистов авиационного персонала гражданской а</w:t>
      </w:r>
      <w:r>
        <w:rPr>
          <w:rFonts w:ascii="Times New Roman" w:hAnsi="Times New Roman" w:cs="Times New Roman"/>
          <w:sz w:val="24"/>
          <w:szCs w:val="24"/>
        </w:rPr>
        <w:t>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реализуются следующие образовательные прогр</w:t>
      </w:r>
      <w:r>
        <w:rPr>
          <w:rFonts w:ascii="Times New Roman" w:hAnsi="Times New Roman" w:cs="Times New Roman"/>
          <w:sz w:val="24"/>
          <w:szCs w:val="24"/>
        </w:rPr>
        <w:t>аммы: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основные программы профессионального обучения;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образовательные программы среднего профессионального образования и образовательные программы высшего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дополнительные профессиональные программы.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Реализация образовательных програм</w:t>
      </w:r>
      <w:r>
        <w:rPr>
          <w:rFonts w:ascii="Times New Roman" w:hAnsi="Times New Roman" w:cs="Times New Roman"/>
          <w:sz w:val="24"/>
          <w:szCs w:val="24"/>
        </w:rPr>
        <w:t xml:space="preserve">м среднего профессионального образования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</w:t>
      </w:r>
      <w:r>
        <w:rPr>
          <w:rFonts w:ascii="Times New Roman" w:hAnsi="Times New Roman" w:cs="Times New Roman"/>
          <w:sz w:val="24"/>
          <w:szCs w:val="24"/>
        </w:rPr>
        <w:t>непосредственно связанных с движением поездов и маневровой работой, осуществляется в соответствии с федеральными государственными образовательными стандартами, утвержденными федеральным органом исполнительной власти, осуществляющим функции по выработке и р</w:t>
      </w:r>
      <w:r>
        <w:rPr>
          <w:rFonts w:ascii="Times New Roman" w:hAnsi="Times New Roman" w:cs="Times New Roman"/>
          <w:sz w:val="24"/>
          <w:szCs w:val="24"/>
        </w:rPr>
        <w:t>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</w:t>
      </w:r>
      <w:r>
        <w:rPr>
          <w:rFonts w:ascii="Times New Roman" w:hAnsi="Times New Roman" w:cs="Times New Roman"/>
          <w:sz w:val="24"/>
          <w:szCs w:val="24"/>
        </w:rPr>
        <w:t>ию в сфере транспорта. Реализация образовательных программ высшего образования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</w:t>
      </w:r>
      <w:r>
        <w:rPr>
          <w:rFonts w:ascii="Times New Roman" w:hAnsi="Times New Roman" w:cs="Times New Roman"/>
          <w:sz w:val="24"/>
          <w:szCs w:val="24"/>
        </w:rPr>
        <w:t>ботников железнодорожного транспорта, непосредственно связанных с движением поездов и маневровой работой, осуществляется в соответствии с федеральными государственными образовательными стандартами, утвержденными федеральным органом исполнительной власти, о</w:t>
      </w:r>
      <w:r>
        <w:rPr>
          <w:rFonts w:ascii="Times New Roman" w:hAnsi="Times New Roman" w:cs="Times New Roman"/>
          <w:sz w:val="24"/>
          <w:szCs w:val="24"/>
        </w:rPr>
        <w:t>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государственной поли</w:t>
      </w:r>
      <w:r>
        <w:rPr>
          <w:rFonts w:ascii="Times New Roman" w:hAnsi="Times New Roman" w:cs="Times New Roman"/>
          <w:sz w:val="24"/>
          <w:szCs w:val="24"/>
        </w:rPr>
        <w:t xml:space="preserve">тики и нормативно-правовому регулированию в сфере транспорта. (в ред. Федерального закона </w:t>
      </w:r>
      <w:hyperlink r:id="rId8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Типовые основные программы профессионального обучения и </w:t>
      </w:r>
      <w:r>
        <w:rPr>
          <w:rFonts w:ascii="Times New Roman" w:hAnsi="Times New Roman" w:cs="Times New Roman"/>
          <w:sz w:val="24"/>
          <w:szCs w:val="24"/>
        </w:rPr>
        <w:t>типовые дополнительные профессиональные программы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</w:t>
      </w:r>
      <w:r>
        <w:rPr>
          <w:rFonts w:ascii="Times New Roman" w:hAnsi="Times New Roman" w:cs="Times New Roman"/>
          <w:sz w:val="24"/>
          <w:szCs w:val="24"/>
        </w:rPr>
        <w:t>нспорта, непосредственно связанных с движением поездов и маневровой работой,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</w:t>
      </w:r>
      <w:r>
        <w:rPr>
          <w:rFonts w:ascii="Times New Roman" w:hAnsi="Times New Roman" w:cs="Times New Roman"/>
          <w:sz w:val="24"/>
          <w:szCs w:val="24"/>
        </w:rPr>
        <w:t>ализация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</w:t>
      </w:r>
      <w:r>
        <w:rPr>
          <w:rFonts w:ascii="Times New Roman" w:hAnsi="Times New Roman" w:cs="Times New Roman"/>
          <w:sz w:val="24"/>
          <w:szCs w:val="24"/>
        </w:rPr>
        <w:t>дственно связанных с движением поездов и маневровой работой, включает в себя теоретическую, тренажерную и практическую подготовку по эксплуатации объектов транспортной инфраструктуры и транспортных средств по видам транспорта, обеспечивающую преемственност</w:t>
      </w:r>
      <w:r>
        <w:rPr>
          <w:rFonts w:ascii="Times New Roman" w:hAnsi="Times New Roman" w:cs="Times New Roman"/>
          <w:sz w:val="24"/>
          <w:szCs w:val="24"/>
        </w:rPr>
        <w:t>ь задач, средств, методов, организационных форм подготовки работников различных уровней ответственности в соответствии с программами, утвержденными федеральным органом исполнительной власти, осуществляющим функции по выработке государственной политики и но</w:t>
      </w:r>
      <w:r>
        <w:rPr>
          <w:rFonts w:ascii="Times New Roman" w:hAnsi="Times New Roman" w:cs="Times New Roman"/>
          <w:sz w:val="24"/>
          <w:szCs w:val="24"/>
        </w:rPr>
        <w:t>рмативно-правовому регулированию в сфере транспорта.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Реализация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 должна обеспечить в</w:t>
      </w:r>
      <w:r>
        <w:rPr>
          <w:rFonts w:ascii="Times New Roman" w:hAnsi="Times New Roman" w:cs="Times New Roman"/>
          <w:sz w:val="24"/>
          <w:szCs w:val="24"/>
        </w:rPr>
        <w:t>ыполнение норм налета часов и стажа работы на судне в объеме не менее, чем объем, требуемый международными договорами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Организации, осуществляющие образовательную деятельность по образовательным программам в области подготовки специ</w:t>
      </w:r>
      <w:r>
        <w:rPr>
          <w:rFonts w:ascii="Times New Roman" w:hAnsi="Times New Roman" w:cs="Times New Roman"/>
          <w:sz w:val="24"/>
          <w:szCs w:val="24"/>
        </w:rPr>
        <w:t>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</w:t>
      </w:r>
      <w:r>
        <w:rPr>
          <w:rFonts w:ascii="Times New Roman" w:hAnsi="Times New Roman" w:cs="Times New Roman"/>
          <w:sz w:val="24"/>
          <w:szCs w:val="24"/>
        </w:rPr>
        <w:t xml:space="preserve"> должны иметь учебно-тренажерную базу, в том числе транспортные средства и тренажеры, требования к которым предусмотрены соответствующими федеральными государственными образовательными стандартами, типовыми основными программами профессионального обучения </w:t>
      </w:r>
      <w:r>
        <w:rPr>
          <w:rFonts w:ascii="Times New Roman" w:hAnsi="Times New Roman" w:cs="Times New Roman"/>
          <w:sz w:val="24"/>
          <w:szCs w:val="24"/>
        </w:rPr>
        <w:t>или типовыми дополнительными профессиональными программами.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могут устанавливаться в части, н</w:t>
      </w:r>
      <w:r>
        <w:rPr>
          <w:rFonts w:ascii="Times New Roman" w:hAnsi="Times New Roman" w:cs="Times New Roman"/>
          <w:sz w:val="24"/>
          <w:szCs w:val="24"/>
        </w:rPr>
        <w:t>е противоречащей настоящему Федеральному закону, особенности организации и осуществления теоретической, тренажерной и практической подготовки по эксплуатации объектов транспортной инфраструктуры и транспортных средств по видам транспорта, методической деят</w:t>
      </w:r>
      <w:r>
        <w:rPr>
          <w:rFonts w:ascii="Times New Roman" w:hAnsi="Times New Roman" w:cs="Times New Roman"/>
          <w:sz w:val="24"/>
          <w:szCs w:val="24"/>
        </w:rPr>
        <w:t>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требованиями, а также в области подготовки работников железнодорожного тран</w:t>
      </w:r>
      <w:r>
        <w:rPr>
          <w:rFonts w:ascii="Times New Roman" w:hAnsi="Times New Roman" w:cs="Times New Roman"/>
          <w:sz w:val="24"/>
          <w:szCs w:val="24"/>
        </w:rPr>
        <w:t>спорта, непосредственно связанных с движением поездов и маневровой работой.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85.1. Особенности реализации образовательных программ в области подготовки сил обеспечения транспортной безопасности (в ред. Федерального закона </w:t>
      </w:r>
      <w:hyperlink r:id="rId84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03.02.2014 N 15-ФЗ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области подготовки сил обеспечения транспортной безопасности реализуются следующие образовательные программы: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основные программы профессионального обучения;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дополнит</w:t>
      </w:r>
      <w:r>
        <w:rPr>
          <w:rFonts w:ascii="Times New Roman" w:hAnsi="Times New Roman" w:cs="Times New Roman"/>
          <w:sz w:val="24"/>
          <w:szCs w:val="24"/>
        </w:rPr>
        <w:t>ельные профессиональные программы.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</w:t>
      </w:r>
      <w:r>
        <w:rPr>
          <w:rFonts w:ascii="Times New Roman" w:hAnsi="Times New Roman" w:cs="Times New Roman"/>
          <w:sz w:val="24"/>
          <w:szCs w:val="24"/>
        </w:rPr>
        <w:t>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Реализация образовательных программ в области подготовки сил обеспечения транспортной безопасности включает в себя теоретическую</w:t>
      </w:r>
      <w:r>
        <w:rPr>
          <w:rFonts w:ascii="Times New Roman" w:hAnsi="Times New Roman" w:cs="Times New Roman"/>
          <w:sz w:val="24"/>
          <w:szCs w:val="24"/>
        </w:rPr>
        <w:t>, тренажерную и практическую подготовку, обеспечивающую приобретение обучающимися знаний, умений и навыков, требования к которым устанавливаются законодательством Российской Федерации о транспортной безопасности, а также преемственность задач, средств, мет</w:t>
      </w:r>
      <w:r>
        <w:rPr>
          <w:rFonts w:ascii="Times New Roman" w:hAnsi="Times New Roman" w:cs="Times New Roman"/>
          <w:sz w:val="24"/>
          <w:szCs w:val="24"/>
        </w:rPr>
        <w:t>одов, организационных форм подготовки работников различных уровней ответственности в соответствии с программами, утвержденными федеральным органом исполнительной власти, осуществляющим функции по выработке государственной политики и нормативно-правовому ре</w:t>
      </w:r>
      <w:r>
        <w:rPr>
          <w:rFonts w:ascii="Times New Roman" w:hAnsi="Times New Roman" w:cs="Times New Roman"/>
          <w:sz w:val="24"/>
          <w:szCs w:val="24"/>
        </w:rPr>
        <w:t>гулированию в сфере транспорта.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Организации, осуществляющие образовательную деятельность по образовательным программам в области подготовки сил обеспечения транспортной безопасности, должны иметь учебно-тренажерную базу, в том числе тренажеры, требовани</w:t>
      </w:r>
      <w:r>
        <w:rPr>
          <w:rFonts w:ascii="Times New Roman" w:hAnsi="Times New Roman" w:cs="Times New Roman"/>
          <w:sz w:val="24"/>
          <w:szCs w:val="24"/>
        </w:rPr>
        <w:t>я к которым установлены порядком подготовки сил обеспечения транспортной безопасности.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транспорта, имеет п</w:t>
      </w:r>
      <w:r>
        <w:rPr>
          <w:rFonts w:ascii="Times New Roman" w:hAnsi="Times New Roman" w:cs="Times New Roman"/>
          <w:sz w:val="24"/>
          <w:szCs w:val="24"/>
        </w:rPr>
        <w:t>раво устанавливать в части, не противоречащей настоящему Федеральному закону, особенности организации и осуществления теоретической, тренажерной и практической подготовки сил обеспечения транспортной безопасности по видам транспорта, методической деятельно</w:t>
      </w:r>
      <w:r>
        <w:rPr>
          <w:rFonts w:ascii="Times New Roman" w:hAnsi="Times New Roman" w:cs="Times New Roman"/>
          <w:sz w:val="24"/>
          <w:szCs w:val="24"/>
        </w:rPr>
        <w:t>сти по реализации образовательных программ в области подготовки сил обеспечения транспортной безопасности.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86. Обучение по дополнительным общеразвивающим образовательным программам, имеющим целью подготовку несовершеннолетних обучающихся к военной </w:t>
      </w:r>
      <w:r>
        <w:rPr>
          <w:rFonts w:ascii="Times New Roman" w:hAnsi="Times New Roman" w:cs="Times New Roman"/>
          <w:b/>
          <w:bCs/>
          <w:sz w:val="32"/>
          <w:szCs w:val="32"/>
        </w:rPr>
        <w:t>или иной государственной службе, в общеобразовательных организациях, профессиональных образовательных организациях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Образовательные программы основного общего и среднего общего образования могут быть интегрированы с дополнительными общеразвивающими прогр</w:t>
      </w:r>
      <w:r>
        <w:rPr>
          <w:rFonts w:ascii="Times New Roman" w:hAnsi="Times New Roman" w:cs="Times New Roman"/>
          <w:sz w:val="24"/>
          <w:szCs w:val="24"/>
        </w:rPr>
        <w:t>аммами, имеющими целью подготовку несовершеннолетних обучающихся к военной или иной государственной службе, в том числе к государственной службе российского казачества.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рамках обучения по образовательным программам основного общего и среднего общего о</w:t>
      </w:r>
      <w:r>
        <w:rPr>
          <w:rFonts w:ascii="Times New Roman" w:hAnsi="Times New Roman" w:cs="Times New Roman"/>
          <w:sz w:val="24"/>
          <w:szCs w:val="24"/>
        </w:rPr>
        <w:t>бразования, интегрированным с дополнительными общеразвивающими программами, имеющими целью подготовку несовершеннолетних обучающихся к военной или иной государственной службе, в том числе к государственной службе российского казачества, создаются соответст</w:t>
      </w:r>
      <w:r>
        <w:rPr>
          <w:rFonts w:ascii="Times New Roman" w:hAnsi="Times New Roman" w:cs="Times New Roman"/>
          <w:sz w:val="24"/>
          <w:szCs w:val="24"/>
        </w:rPr>
        <w:t>вующие общеобразовательные организации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корпус", "кадетская школа", "кадетский (мор</w:t>
      </w:r>
      <w:r>
        <w:rPr>
          <w:rFonts w:ascii="Times New Roman" w:hAnsi="Times New Roman" w:cs="Times New Roman"/>
          <w:sz w:val="24"/>
          <w:szCs w:val="24"/>
        </w:rPr>
        <w:t>ской кадетский) корпус", "казачий кадетский корпус" и профессиональные образовательные организации со специальным наименованием "военно-музыкальное училище".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Общеобразовательные организации со специальными наименованиями "президентское кадетское училище</w:t>
      </w:r>
      <w:r>
        <w:rPr>
          <w:rFonts w:ascii="Times New Roman" w:hAnsi="Times New Roman" w:cs="Times New Roman"/>
          <w:sz w:val="24"/>
          <w:szCs w:val="24"/>
        </w:rPr>
        <w:t>", "суворовское военное училище", "нахимовское военно-морское училище", "кадетский (морской кадетский) военный корпус" и профессиональные образовательные организации со специальным наименованием "военно-музыкальное училище" создаются только Российской Феде</w:t>
      </w:r>
      <w:r>
        <w:rPr>
          <w:rFonts w:ascii="Times New Roman" w:hAnsi="Times New Roman" w:cs="Times New Roman"/>
          <w:sz w:val="24"/>
          <w:szCs w:val="24"/>
        </w:rPr>
        <w:t>рацией. Общеобразовательные организации со специальными наименованиями "кадетская школа", "кадетский (морской кадетский) корпус" и "казачий кадетский корпус" создаются Российской Федерацией, субъектами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Организация и осуществление о</w:t>
      </w:r>
      <w:r>
        <w:rPr>
          <w:rFonts w:ascii="Times New Roman" w:hAnsi="Times New Roman" w:cs="Times New Roman"/>
          <w:sz w:val="24"/>
          <w:szCs w:val="24"/>
        </w:rPr>
        <w:t>бразовательной деятельности в федеральных государственных образовательных организациях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</w:t>
      </w:r>
      <w:r>
        <w:rPr>
          <w:rFonts w:ascii="Times New Roman" w:hAnsi="Times New Roman" w:cs="Times New Roman"/>
          <w:sz w:val="24"/>
          <w:szCs w:val="24"/>
        </w:rPr>
        <w:t>нный корпус", "кадетская школа", "кадетский (морской кадетский) корпус", "казачий кадетский корпус" и в профессиональных образовательных организациях со специальным наименованием "военно-музыкальное училище", прием в указанные образовательные организации о</w:t>
      </w:r>
      <w:r>
        <w:rPr>
          <w:rFonts w:ascii="Times New Roman" w:hAnsi="Times New Roman" w:cs="Times New Roman"/>
          <w:sz w:val="24"/>
          <w:szCs w:val="24"/>
        </w:rPr>
        <w:t>существляются в порядке, установленном федеральными государственными органами, в ведении которых они находятся, по согласованию с федеральным органом исполнительной власти, осуществляющим функции по выработке и реализации государственной политики и нормати</w:t>
      </w:r>
      <w:r>
        <w:rPr>
          <w:rFonts w:ascii="Times New Roman" w:hAnsi="Times New Roman" w:cs="Times New Roman"/>
          <w:sz w:val="24"/>
          <w:szCs w:val="24"/>
        </w:rPr>
        <w:t>вно-правовому регулированию в сфере общего образования. Организация и осуществление образовательной деятельности в образовательных организациях со специальными наименованиями "кадетская школа", "кадетский (морской кадетский) корпус" и "казачий кадетский ко</w:t>
      </w:r>
      <w:r>
        <w:rPr>
          <w:rFonts w:ascii="Times New Roman" w:hAnsi="Times New Roman" w:cs="Times New Roman"/>
          <w:sz w:val="24"/>
          <w:szCs w:val="24"/>
        </w:rPr>
        <w:t>рпус", созданных субъектами Российской Федерации, осуществляются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</w:t>
      </w:r>
      <w:r>
        <w:rPr>
          <w:rFonts w:ascii="Times New Roman" w:hAnsi="Times New Roman" w:cs="Times New Roman"/>
          <w:sz w:val="24"/>
          <w:szCs w:val="24"/>
        </w:rPr>
        <w:t xml:space="preserve">го образования. (в ред. Федерального закона </w:t>
      </w:r>
      <w:hyperlink r:id="rId8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22.06.2024 N 159-ФЗ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Часть утратила силу. (в ред. Федерального закона </w:t>
      </w:r>
      <w:hyperlink r:id="rId8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04.06.2014 N 148-ФЗ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Дети-сироты и дети, оставшиеся без попечения родителей, дети военнослужащих, проходящих военную службу по контракту, дети государственных гражданских служащих и гражданского персонала федеральных орга</w:t>
      </w:r>
      <w:r>
        <w:rPr>
          <w:rFonts w:ascii="Times New Roman" w:hAnsi="Times New Roman" w:cs="Times New Roman"/>
          <w:sz w:val="24"/>
          <w:szCs w:val="24"/>
        </w:rPr>
        <w:t>нов исполнительной власти и федеральных государственных органов, в которых федеральным законом предусмотрена военная служба, дети граждан, которые уволены с военной службы по достижении ими предельного возраста пребывания на военной службе, по состоянию зд</w:t>
      </w:r>
      <w:r>
        <w:rPr>
          <w:rFonts w:ascii="Times New Roman" w:hAnsi="Times New Roman" w:cs="Times New Roman"/>
          <w:sz w:val="24"/>
          <w:szCs w:val="24"/>
        </w:rPr>
        <w:t>оровья или в связи с организационно-штатными мероприятиями и общая продолжительность военной службы которых составляет двадцать лет и более, дети военнослужащих, погибших при исполнении ими обязанностей военной службы или умерших вследствие увечья (ранения</w:t>
      </w:r>
      <w:r>
        <w:rPr>
          <w:rFonts w:ascii="Times New Roman" w:hAnsi="Times New Roman" w:cs="Times New Roman"/>
          <w:sz w:val="24"/>
          <w:szCs w:val="24"/>
        </w:rPr>
        <w:t>, травмы, контузии) или заболевания, полученных ими при исполнении обязанностей военной службы, дети Героев Советского Союза, Героев Российской Федерации и полных кавалеров ордена Славы, дети сотрудников органов внутренних дел, дети сотрудников Федеральной</w:t>
      </w:r>
      <w:r>
        <w:rPr>
          <w:rFonts w:ascii="Times New Roman" w:hAnsi="Times New Roman" w:cs="Times New Roman"/>
          <w:sz w:val="24"/>
          <w:szCs w:val="24"/>
        </w:rPr>
        <w:t xml:space="preserve"> службы войск национальной гвардии Российской Федерации, дети граждан,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</w:t>
      </w:r>
      <w:r>
        <w:rPr>
          <w:rFonts w:ascii="Times New Roman" w:hAnsi="Times New Roman" w:cs="Times New Roman"/>
          <w:sz w:val="24"/>
          <w:szCs w:val="24"/>
        </w:rPr>
        <w:t xml:space="preserve">их дел или войсках национальной гвардии Российской Федерации, по состоянию здоровья или в связи с организационно-штатными мероприятиями и общая продолжительность службы которых составляет двадцать лет и более, дети сотрудников органов внутренних дел, дети </w:t>
      </w:r>
      <w:r>
        <w:rPr>
          <w:rFonts w:ascii="Times New Roman" w:hAnsi="Times New Roman" w:cs="Times New Roman"/>
          <w:sz w:val="24"/>
          <w:szCs w:val="24"/>
        </w:rPr>
        <w:t>сотрудников Федеральной службы войск национальной гвардии Российской Федерации, погибших или умерших вследствие увечья или иного повреждения здоровья, полученных в связи с исполнением служебных обязанностей, либо вследствие заболевания, полученного в перио</w:t>
      </w:r>
      <w:r>
        <w:rPr>
          <w:rFonts w:ascii="Times New Roman" w:hAnsi="Times New Roman" w:cs="Times New Roman"/>
          <w:sz w:val="24"/>
          <w:szCs w:val="24"/>
        </w:rPr>
        <w:t>д прохождения службы в органах внутренних дел или в войсках национальной гвардии Российской Федерации, дети, находящиеся на иждивении указанных лиц, дети прокурорских работников, погибших или умерших вследствие увечья или иного повреждения здоровья, получе</w:t>
      </w:r>
      <w:r>
        <w:rPr>
          <w:rFonts w:ascii="Times New Roman" w:hAnsi="Times New Roman" w:cs="Times New Roman"/>
          <w:sz w:val="24"/>
          <w:szCs w:val="24"/>
        </w:rPr>
        <w:t>нных ими в период службы в органах прокуратуры либо после увольнения вследствие причинения вреда здоровью в связи с их служебной деятельностью, дети сотрудников Следственного комитета Российской Федерации, погибших или умерших вследствие увечья или иного п</w:t>
      </w:r>
      <w:r>
        <w:rPr>
          <w:rFonts w:ascii="Times New Roman" w:hAnsi="Times New Roman" w:cs="Times New Roman"/>
          <w:sz w:val="24"/>
          <w:szCs w:val="24"/>
        </w:rPr>
        <w:t>овреждения здоровья,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деятельностью, а также иные лица в случаях, установленных федеральными закона</w:t>
      </w:r>
      <w:r>
        <w:rPr>
          <w:rFonts w:ascii="Times New Roman" w:hAnsi="Times New Roman" w:cs="Times New Roman"/>
          <w:sz w:val="24"/>
          <w:szCs w:val="24"/>
        </w:rPr>
        <w:t>ми, пользуются преимущественным правом приема в общеобразовательные организации,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</w:t>
      </w:r>
      <w:r>
        <w:rPr>
          <w:rFonts w:ascii="Times New Roman" w:hAnsi="Times New Roman" w:cs="Times New Roman"/>
          <w:sz w:val="24"/>
          <w:szCs w:val="24"/>
        </w:rPr>
        <w:t xml:space="preserve">отовку несовершеннолетних граждан к военной или иной государственной службе, в том числе к государственной службе российского казачества. (в ред. Федеральных законов </w:t>
      </w:r>
      <w:hyperlink r:id="rId8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04.06.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2014 N 145-ФЗ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Прием детей, указанных в первом предложении </w:t>
      </w:r>
      <w:hyperlink r:id="rId8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5.2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71 настоящего Федерального закона, в общеобразовательные организации, создание которых предусмотрено частью 2 настоящей статьи, осуществляется без вступительных испытаний. (в ред. Федерального закона </w:t>
      </w:r>
      <w:hyperlink r:id="rId8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25.12.2023 N 685-ФЗ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Обучающимся общеобразовательных организаций со специальными наименованиями "президентское кадетское училище", "суворовское военное училище", "нахимовское военно-морское училище", "к</w:t>
      </w:r>
      <w:r>
        <w:rPr>
          <w:rFonts w:ascii="Times New Roman" w:hAnsi="Times New Roman" w:cs="Times New Roman"/>
          <w:sz w:val="24"/>
          <w:szCs w:val="24"/>
        </w:rPr>
        <w:t>адетский (морской кадетский) военный корпус", "кадетский (морской кадетский) корпус", "казачий кадетский корпус" и профессиональных образовательных организаций со специальным наименованием "военно-музыкальное училище", находящихся в ведении соответствующих</w:t>
      </w:r>
      <w:r>
        <w:rPr>
          <w:rFonts w:ascii="Times New Roman" w:hAnsi="Times New Roman" w:cs="Times New Roman"/>
          <w:sz w:val="24"/>
          <w:szCs w:val="24"/>
        </w:rPr>
        <w:t xml:space="preserve"> федеральных государственных органов, указанных в </w:t>
      </w:r>
      <w:hyperlink r:id="rId8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81 настоящего Федерального закона, предоставляется право на проезд на безвозмездной основе железнодорожным,</w:t>
      </w:r>
      <w:r>
        <w:rPr>
          <w:rFonts w:ascii="Times New Roman" w:hAnsi="Times New Roman" w:cs="Times New Roman"/>
          <w:sz w:val="24"/>
          <w:szCs w:val="24"/>
        </w:rPr>
        <w:t xml:space="preserve"> воздушным, водным и автомобильным (за исключением такси) транспортом в случаях и порядке, определенных этими федеральными государственными органами. (в ред. Федерального закона </w:t>
      </w:r>
      <w:hyperlink r:id="rId8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14.12.2015 N 370-ФЗ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87. Особенности изучения основ духовно-нравственной культуры народов Российской Федерации. Особенности получения теологического и религиозного образования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формирования и развития личности в соответствии с сем</w:t>
      </w:r>
      <w:r>
        <w:rPr>
          <w:rFonts w:ascii="Times New Roman" w:hAnsi="Times New Roman" w:cs="Times New Roman"/>
          <w:sz w:val="24"/>
          <w:szCs w:val="24"/>
        </w:rPr>
        <w:t>ейными и общественными духовно-нравственными и социокультурными ценностями в основные образовательные программы могут быть включены, в том числе на основании требований соответствующих федеральных государственных образовательных стандартов, учебные предмет</w:t>
      </w:r>
      <w:r>
        <w:rPr>
          <w:rFonts w:ascii="Times New Roman" w:hAnsi="Times New Roman" w:cs="Times New Roman"/>
          <w:sz w:val="24"/>
          <w:szCs w:val="24"/>
        </w:rPr>
        <w:t>ы, курсы, дисциплины (модули), направленные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</w:t>
      </w:r>
      <w:r>
        <w:rPr>
          <w:rFonts w:ascii="Times New Roman" w:hAnsi="Times New Roman" w:cs="Times New Roman"/>
          <w:sz w:val="24"/>
          <w:szCs w:val="24"/>
        </w:rPr>
        <w:t>ернативные им учебные предметы, курсы, дисциплины (модули).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Выбор одного из учебных предметов, курсов, дисциплин (модулей), включенных в основные общеобразовательные программы, осуществляется родителями (законными представителями) обучающихся.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Федера</w:t>
      </w:r>
      <w:r>
        <w:rPr>
          <w:rFonts w:ascii="Times New Roman" w:hAnsi="Times New Roman" w:cs="Times New Roman"/>
          <w:sz w:val="24"/>
          <w:szCs w:val="24"/>
        </w:rPr>
        <w:t>льные основные общеобразовательные программы, примерные образовательные программы среднего профессионального образования в части учебных предметов, курсов, дисциплин (модулей), направленных на получение обучающимися знаний об основах духовно-нравственной к</w:t>
      </w:r>
      <w:r>
        <w:rPr>
          <w:rFonts w:ascii="Times New Roman" w:hAnsi="Times New Roman" w:cs="Times New Roman"/>
          <w:sz w:val="24"/>
          <w:szCs w:val="24"/>
        </w:rPr>
        <w:t>ультуры народов Российской Федерации, о нравственных принципах, об исторических и культурных традициях мировой религии (мировых религий), проходят экспертизу в централизованной религиозной организации на предмет соответствия их содержания вероучению, истор</w:t>
      </w:r>
      <w:r>
        <w:rPr>
          <w:rFonts w:ascii="Times New Roman" w:hAnsi="Times New Roman" w:cs="Times New Roman"/>
          <w:sz w:val="24"/>
          <w:szCs w:val="24"/>
        </w:rPr>
        <w:t xml:space="preserve">ическим и культурным традициям этой организации в соответствии с ее внутренними установлениями в порядке, предусмотренном </w:t>
      </w:r>
      <w:hyperlink r:id="rId8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 настоящего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. (в ред. Федерального закона </w:t>
      </w:r>
      <w:hyperlink r:id="rId8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24.09.2022 N 371-ФЗ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Часть утратила силу. (в ред. Федерального закона </w:t>
      </w:r>
      <w:hyperlink r:id="rId8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144-ФЗ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Учебные предметы, курсы, дисциплины (модули) в области теологии преподаются педагогическими работниками из числа рекомендованных соответствующей ц</w:t>
      </w:r>
      <w:r>
        <w:rPr>
          <w:rFonts w:ascii="Times New Roman" w:hAnsi="Times New Roman" w:cs="Times New Roman"/>
          <w:sz w:val="24"/>
          <w:szCs w:val="24"/>
        </w:rPr>
        <w:t>ентрализованной религиозной организацией.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 учебно-методическому обеспечению учебных 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</w:t>
      </w:r>
      <w:r>
        <w:rPr>
          <w:rFonts w:ascii="Times New Roman" w:hAnsi="Times New Roman" w:cs="Times New Roman"/>
          <w:sz w:val="24"/>
          <w:szCs w:val="24"/>
        </w:rPr>
        <w:t>ных принципах, об исторических и культурных традициях мировой религии (мировых религий), а также учебных предметов, курсов, дисциплин (модулей) в области теологии привлекаются соответствующие централизованные религиозные организации.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Частные образовател</w:t>
      </w:r>
      <w:r>
        <w:rPr>
          <w:rFonts w:ascii="Times New Roman" w:hAnsi="Times New Roman" w:cs="Times New Roman"/>
          <w:sz w:val="24"/>
          <w:szCs w:val="24"/>
        </w:rPr>
        <w:t>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программ, формируемую участниками образовательного процесса, учебные предметы,</w:t>
      </w:r>
      <w:r>
        <w:rPr>
          <w:rFonts w:ascii="Times New Roman" w:hAnsi="Times New Roman" w:cs="Times New Roman"/>
          <w:sz w:val="24"/>
          <w:szCs w:val="24"/>
        </w:rPr>
        <w:t xml:space="preserve"> курсы, дисциплины (модули), обеспечивающие религиозное образование (религиозный компонент).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Частные образовательные организации, учредителями которых являются религиозные организации, за исключением духовных образовательных организаций, на основании пр</w:t>
      </w:r>
      <w:r>
        <w:rPr>
          <w:rFonts w:ascii="Times New Roman" w:hAnsi="Times New Roman" w:cs="Times New Roman"/>
          <w:sz w:val="24"/>
          <w:szCs w:val="24"/>
        </w:rPr>
        <w:t>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программ, формируемую участниками образовательного процесса, учебные предметы, курсы, дисциплины (модули), обеспечива</w:t>
      </w:r>
      <w:r>
        <w:rPr>
          <w:rFonts w:ascii="Times New Roman" w:hAnsi="Times New Roman" w:cs="Times New Roman"/>
          <w:sz w:val="24"/>
          <w:szCs w:val="24"/>
        </w:rPr>
        <w:t>ющие религиозное образование (религиозный компонент).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Духовные образовательные организации реализуют образовательные программы, направленные на подготовку служителей и религиозного персонала религиозных организаций, а также с согласия соответствующей це</w:t>
      </w:r>
      <w:r>
        <w:rPr>
          <w:rFonts w:ascii="Times New Roman" w:hAnsi="Times New Roman" w:cs="Times New Roman"/>
          <w:sz w:val="24"/>
          <w:szCs w:val="24"/>
        </w:rPr>
        <w:t>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образования, программы бакалавриата, про</w:t>
      </w:r>
      <w:r>
        <w:rPr>
          <w:rFonts w:ascii="Times New Roman" w:hAnsi="Times New Roman" w:cs="Times New Roman"/>
          <w:sz w:val="24"/>
          <w:szCs w:val="24"/>
        </w:rPr>
        <w:t>граммы специалитета и программы магистратуры в соответствии с федеральными государственными образовательными стандартами, программы подготовки научных и научно-педагогических кадров в аспирантуре в соответствии с федеральными государственными требованиями,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дополнительные профессиональные программы и программы профессионального обучения. (в ред. Федеральных законов </w:t>
      </w:r>
      <w:hyperlink r:id="rId8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85-ФЗ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641-ФЗ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Примерные образовательные программы в части учебных предметов, курсов, дисциплин (модулей), обеспечивающих религиозное образование (религиозный компонент), а также примерные образовател</w:t>
      </w:r>
      <w:r>
        <w:rPr>
          <w:rFonts w:ascii="Times New Roman" w:hAnsi="Times New Roman" w:cs="Times New Roman"/>
          <w:sz w:val="24"/>
          <w:szCs w:val="24"/>
        </w:rPr>
        <w:t>ьные программы, направленные на подготовку служителей и религиозного персонала религиозных организаций, утверждаются соответствующей религиозной организацией или централизованной религиозной организацией. Учебно-методическое обеспечение указанных учебных п</w:t>
      </w:r>
      <w:r>
        <w:rPr>
          <w:rFonts w:ascii="Times New Roman" w:hAnsi="Times New Roman" w:cs="Times New Roman"/>
          <w:sz w:val="24"/>
          <w:szCs w:val="24"/>
        </w:rPr>
        <w:t>редметов, курсов, дисциплин (модулей), а также примерных образовательных программ осуществляется соответствующей религиозной организацией или централизованной религиозной организацией.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Частные образовательные организации, учредителями которых являются </w:t>
      </w:r>
      <w:r>
        <w:rPr>
          <w:rFonts w:ascii="Times New Roman" w:hAnsi="Times New Roman" w:cs="Times New Roman"/>
          <w:sz w:val="24"/>
          <w:szCs w:val="24"/>
        </w:rPr>
        <w:t>религиозные организации,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обучение, права и обязанности обучающихся, основания для их отчисления, вытекающие из внут</w:t>
      </w:r>
      <w:r>
        <w:rPr>
          <w:rFonts w:ascii="Times New Roman" w:hAnsi="Times New Roman" w:cs="Times New Roman"/>
          <w:sz w:val="24"/>
          <w:szCs w:val="24"/>
        </w:rPr>
        <w:t>ренних установлений соответствующей религиозной организации или централизованной религиозной организации, в ведении которых находятся эти образовательные организации.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Образовательные организации, а также педагогические работники в случае реализации, пр</w:t>
      </w:r>
      <w:r>
        <w:rPr>
          <w:rFonts w:ascii="Times New Roman" w:hAnsi="Times New Roman" w:cs="Times New Roman"/>
          <w:sz w:val="24"/>
          <w:szCs w:val="24"/>
        </w:rPr>
        <w:t>еподавания ими образовательных программ, предусмотренных частями 1 и 4 настоящей статьи,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работников отвечающим критериям и требованиям, утвержденным централизованными религиозными организациями в соответствии с их внутренними установлениями. Порядок общественной аккредитации и права, предоставляемые аккредитованной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педагогическому работнику, устанавливаются проводящей такую аккредитацию централизованной религиозной организацией. Общественная аккредитация не влечет за собой дополнительные финансовые или иные обязательства со стороны государства.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88. Особенн</w:t>
      </w:r>
      <w:r>
        <w:rPr>
          <w:rFonts w:ascii="Times New Roman" w:hAnsi="Times New Roman" w:cs="Times New Roman"/>
          <w:b/>
          <w:bCs/>
          <w:sz w:val="32"/>
          <w:szCs w:val="32"/>
        </w:rPr>
        <w:t>ости реализации основных общеобразовательных программ в загранучреждениях Министерства иностранных дел Российской Федерации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Загранучреждения Министерства иностранных дел Российской Федерации обеспечивают получение на общедоступной и бесплатной основе об</w:t>
      </w:r>
      <w:r>
        <w:rPr>
          <w:rFonts w:ascii="Times New Roman" w:hAnsi="Times New Roman" w:cs="Times New Roman"/>
          <w:sz w:val="24"/>
          <w:szCs w:val="24"/>
        </w:rPr>
        <w:t>щего образования гражданами, родителями (законными представителями) которых являются работники загранучреждений Министерства иностранных дел Российской Федерации, торговых представительств Российской Федерации, военных представительств Министерства обороны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иных приравненных к ним военных представительств, представительств других федеральных государственных органов, которые в соответствии с законодательством Российской Федерации уполномочены направлять своих работников для работы в инос</w:t>
      </w:r>
      <w:r>
        <w:rPr>
          <w:rFonts w:ascii="Times New Roman" w:hAnsi="Times New Roman" w:cs="Times New Roman"/>
          <w:sz w:val="24"/>
          <w:szCs w:val="24"/>
        </w:rPr>
        <w:t>транные государства,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</w:t>
      </w:r>
      <w:r>
        <w:rPr>
          <w:rFonts w:ascii="Times New Roman" w:hAnsi="Times New Roman" w:cs="Times New Roman"/>
          <w:sz w:val="24"/>
          <w:szCs w:val="24"/>
        </w:rPr>
        <w:t>ные подразделения.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лицами, указанными в части 1 настояще</w:t>
      </w:r>
      <w:r>
        <w:rPr>
          <w:rFonts w:ascii="Times New Roman" w:hAnsi="Times New Roman" w:cs="Times New Roman"/>
          <w:sz w:val="24"/>
          <w:szCs w:val="24"/>
        </w:rPr>
        <w:t>й статьи, могут приниматься на бесплатной основе иные лица по решению руководителя загранучреждения Министерства иностранных дел Российской Федерации, согласованному с центральным аппаратом Министерства иностранных дел Российской Федерации. Гражданам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 предоставляется преимущественное право при приеме на обучение по указанным общеобразовательным программам. (в ред. Федерального закона </w:t>
      </w:r>
      <w:hyperlink r:id="rId8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18.03.2020 N 53-ФЗ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 определении объема финансового обеспечения реализации основных общеобразовательных программ, реализуемых загранучреждениями Министерства иностранных дел Российской Федерации, должны учитываться затраты на осуществление образовательной деятельности, </w:t>
      </w:r>
      <w:r>
        <w:rPr>
          <w:rFonts w:ascii="Times New Roman" w:hAnsi="Times New Roman" w:cs="Times New Roman"/>
          <w:sz w:val="24"/>
          <w:szCs w:val="24"/>
        </w:rPr>
        <w:t xml:space="preserve">не зависящие от количества обучающихся в загранучреждениях Министерства иностранных дел Российской Федерации. (в ред. Федерального закона </w:t>
      </w:r>
      <w:hyperlink r:id="rId8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295-ФЗ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Часть утр</w:t>
      </w:r>
      <w:r>
        <w:rPr>
          <w:rFonts w:ascii="Times New Roman" w:hAnsi="Times New Roman" w:cs="Times New Roman"/>
          <w:sz w:val="24"/>
          <w:szCs w:val="24"/>
        </w:rPr>
        <w:t xml:space="preserve">атила силу. (в ред. Федерального закона </w:t>
      </w:r>
      <w:hyperlink r:id="rId8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18.03.2020 N 53-ФЗ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Специализированные структурные образовательные подразделения в загранучреждениях Министерства иностранных де</w:t>
      </w:r>
      <w:r>
        <w:rPr>
          <w:rFonts w:ascii="Times New Roman" w:hAnsi="Times New Roman" w:cs="Times New Roman"/>
          <w:sz w:val="24"/>
          <w:szCs w:val="24"/>
        </w:rPr>
        <w:t>л Российской Федерации создаются, приостанавливают и прекращают свою деятельность по решению Министерства иностранных дел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отношении специализированных структурных образовательных подразделений загранучреждений Министерства иностр</w:t>
      </w:r>
      <w:r>
        <w:rPr>
          <w:rFonts w:ascii="Times New Roman" w:hAnsi="Times New Roman" w:cs="Times New Roman"/>
          <w:sz w:val="24"/>
          <w:szCs w:val="24"/>
        </w:rPr>
        <w:t>анных дел Российской Федерации Министерство иностранных дел Российской Федерации: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устанавливает структуру управления деятельностью и штатное расписание этих подразделений;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1.1) устанавливает в соответствии с настоящим Федеральным законом и иными нормати</w:t>
      </w:r>
      <w:r>
        <w:rPr>
          <w:rFonts w:ascii="Times New Roman" w:hAnsi="Times New Roman" w:cs="Times New Roman"/>
          <w:sz w:val="24"/>
          <w:szCs w:val="24"/>
        </w:rPr>
        <w:t xml:space="preserve">вными правовыми актами Российской Федерации порядок и условия приема в эти подразделения; (в ред. Федерального закона </w:t>
      </w:r>
      <w:hyperlink r:id="rId8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18.03.2020 N 53-ФЗ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осуществляет кадровое, информа</w:t>
      </w:r>
      <w:r>
        <w:rPr>
          <w:rFonts w:ascii="Times New Roman" w:hAnsi="Times New Roman" w:cs="Times New Roman"/>
          <w:sz w:val="24"/>
          <w:szCs w:val="24"/>
        </w:rPr>
        <w:t>ционное и методическое обеспечение образовательной деятельности;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осуществляет материально-техническое обеспечение и оснащение образовательной деятельности, оборудование помещений в соответствии с требованиями федеральных государственных образовательных </w:t>
      </w:r>
      <w:r>
        <w:rPr>
          <w:rFonts w:ascii="Times New Roman" w:hAnsi="Times New Roman" w:cs="Times New Roman"/>
          <w:sz w:val="24"/>
          <w:szCs w:val="24"/>
        </w:rPr>
        <w:t>стандартов, а также требованиями государства, в котором расположено загранучреждение Министерства иностранных дел Российской Федерации;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обеспечивает бланками документов об образовании, организует внесение сведений о выданных загранучреждениями Министерс</w:t>
      </w:r>
      <w:r>
        <w:rPr>
          <w:rFonts w:ascii="Times New Roman" w:hAnsi="Times New Roman" w:cs="Times New Roman"/>
          <w:sz w:val="24"/>
          <w:szCs w:val="24"/>
        </w:rPr>
        <w:t>тва иностранных дел Российской Федерации документах об образовании в федеральный реестр документов об образовании и (или) о квалификации;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осуществляет контроль за деятельностью этих подразделений.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Загранучреждения Министерства иностранных дел Российс</w:t>
      </w:r>
      <w:r>
        <w:rPr>
          <w:rFonts w:ascii="Times New Roman" w:hAnsi="Times New Roman" w:cs="Times New Roman"/>
          <w:sz w:val="24"/>
          <w:szCs w:val="24"/>
        </w:rPr>
        <w:t>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</w:t>
      </w:r>
      <w:r>
        <w:rPr>
          <w:rFonts w:ascii="Times New Roman" w:hAnsi="Times New Roman" w:cs="Times New Roman"/>
          <w:sz w:val="24"/>
          <w:szCs w:val="24"/>
        </w:rPr>
        <w:t xml:space="preserve">иях Министерства иностранных дел Российской Федерации, утвержденным Министерством иностранных дел Российской Федерации по согласованию с федеральным органом исполнительной власти, осуществляющим функции по выработке и реализации государственной политики и </w:t>
      </w:r>
      <w:r>
        <w:rPr>
          <w:rFonts w:ascii="Times New Roman" w:hAnsi="Times New Roman" w:cs="Times New Roman"/>
          <w:sz w:val="24"/>
          <w:szCs w:val="24"/>
        </w:rPr>
        <w:t xml:space="preserve">нормативно-правовому регулированию в сфере общего образования. (в ред. Федерального закона </w:t>
      </w:r>
      <w:hyperlink r:id="rId8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Трудовые договоры с педагогическими работниками, направ</w:t>
      </w:r>
      <w:r>
        <w:rPr>
          <w:rFonts w:ascii="Times New Roman" w:hAnsi="Times New Roman" w:cs="Times New Roman"/>
          <w:sz w:val="24"/>
          <w:szCs w:val="24"/>
        </w:rPr>
        <w:t>ляемыми на работу в загранучреждения Министерства иностранных дел Российской Федерации, заключаются в порядке и на условиях, которые установлены законодательством Российской Федерации для трудовых договоров, заключаемых с гражданами, направляемыми на работ</w:t>
      </w:r>
      <w:r>
        <w:rPr>
          <w:rFonts w:ascii="Times New Roman" w:hAnsi="Times New Roman" w:cs="Times New Roman"/>
          <w:sz w:val="24"/>
          <w:szCs w:val="24"/>
        </w:rPr>
        <w:t>у в загранучреждения Министерства иностранных дел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</w:t>
      </w:r>
      <w:r>
        <w:rPr>
          <w:rFonts w:ascii="Times New Roman" w:hAnsi="Times New Roman" w:cs="Times New Roman"/>
          <w:sz w:val="24"/>
          <w:szCs w:val="24"/>
        </w:rPr>
        <w:t>регулирования труда работников загранучреждений Министерства иностранных дел Российской Федерации, определенных в соответствии с трудовым законодательством.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12. УПРАВЛЕНИЕ СИСТЕМОЙ ОБРАЗОВАНИЯ. ГОСУДАРСТВЕННАЯ РЕГЛАМЕНТАЦИЯ ОБРАЗОВАТЕЛЬНОЙ ДЕЯТЕЛЬНО</w:t>
      </w:r>
      <w:r>
        <w:rPr>
          <w:rFonts w:ascii="Times New Roman" w:hAnsi="Times New Roman" w:cs="Times New Roman"/>
          <w:b/>
          <w:bCs/>
          <w:sz w:val="32"/>
          <w:szCs w:val="32"/>
        </w:rPr>
        <w:t>СТИ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89. Управление системой образования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Управление системой образования осуществляется на принципах законности, демократии, автономии образовательных организаций, информационной открытости системы образования и учета общественного мнения и носит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государственно-общественный характер.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Управление системой образования включает в себя: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формирование системы взаимодействующих федеральных органов исполнительной власти, исполнительных органов субъектов Российской Федерации и органов местного самоупр</w:t>
      </w:r>
      <w:r>
        <w:rPr>
          <w:rFonts w:ascii="Times New Roman" w:hAnsi="Times New Roman" w:cs="Times New Roman"/>
          <w:sz w:val="24"/>
          <w:szCs w:val="24"/>
        </w:rPr>
        <w:t xml:space="preserve">авления, осуществляющих управление в сфере образования; (в ред. Федерального закона </w:t>
      </w:r>
      <w:hyperlink r:id="rId8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осуществление стратегического планирования развития системы о</w:t>
      </w:r>
      <w:r>
        <w:rPr>
          <w:rFonts w:ascii="Times New Roman" w:hAnsi="Times New Roman" w:cs="Times New Roman"/>
          <w:sz w:val="24"/>
          <w:szCs w:val="24"/>
        </w:rPr>
        <w:t>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принятие и реализацию государственных программ Российской Федерации, федеральных и региональных программ, направленных на развитие системы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проведение мониторинга в системе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информационное и методическое обеспеч</w:t>
      </w:r>
      <w:r>
        <w:rPr>
          <w:rFonts w:ascii="Times New Roman" w:hAnsi="Times New Roman" w:cs="Times New Roman"/>
          <w:sz w:val="24"/>
          <w:szCs w:val="24"/>
        </w:rPr>
        <w:t>ение деятельности федеральных государственных органов, исполнительных органов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образования; (</w:t>
      </w:r>
      <w:r>
        <w:rPr>
          <w:rFonts w:ascii="Times New Roman" w:hAnsi="Times New Roman" w:cs="Times New Roman"/>
          <w:sz w:val="24"/>
          <w:szCs w:val="24"/>
        </w:rPr>
        <w:t xml:space="preserve">в ред. Федерального закона </w:t>
      </w:r>
      <w:hyperlink r:id="rId8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государственную регламентацию образовательной деятельности;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независимую оценку качества образования, общественную и</w:t>
      </w:r>
      <w:r>
        <w:rPr>
          <w:rFonts w:ascii="Times New Roman" w:hAnsi="Times New Roman" w:cs="Times New Roman"/>
          <w:sz w:val="24"/>
          <w:szCs w:val="24"/>
        </w:rPr>
        <w:t xml:space="preserve"> общественно-профессиональную аккредитацию;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подготовку и повышение квалификации работников федеральных государственных органов, органов государственной власти субъектов Российской Федерации, осуществляющих государственное управление в сфере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самоуправления, осуществляющих управление в сфере образования, руководителей и педагогических работников образовательных организаций.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Государственное управление в сфере образования осуществляют в пределах своих полномочий федеральные о</w:t>
      </w:r>
      <w:r>
        <w:rPr>
          <w:rFonts w:ascii="Times New Roman" w:hAnsi="Times New Roman" w:cs="Times New Roman"/>
          <w:sz w:val="24"/>
          <w:szCs w:val="24"/>
        </w:rPr>
        <w:t>рганы государственной власти и органы государственной власти субъектов Российской Федерации. В муниципальных районах, муниципальных и городских округах управление в сфере образования осуществляется соответствующими органами местного самоуправления. (в ред.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8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114-ФЗ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Федеральными органами исполнительной власти, осуществляющими государственное управление в сфере образования, являются федерал</w:t>
      </w:r>
      <w:r>
        <w:rPr>
          <w:rFonts w:ascii="Times New Roman" w:hAnsi="Times New Roman" w:cs="Times New Roman"/>
          <w:sz w:val="24"/>
          <w:szCs w:val="24"/>
        </w:rPr>
        <w:t>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орган исполнительной власти, осуществляющий функции по выработке и реал</w:t>
      </w:r>
      <w:r>
        <w:rPr>
          <w:rFonts w:ascii="Times New Roman" w:hAnsi="Times New Roman" w:cs="Times New Roman"/>
          <w:sz w:val="24"/>
          <w:szCs w:val="24"/>
        </w:rPr>
        <w:t>изации государственной политики и нормативно-правовому регулированию в сфере высшего образования, федеральный орган исполнительной власти, осуществляющий функции по контролю и надзору в сфере образования, а также федеральные государственные органы, имеющие</w:t>
      </w:r>
      <w:r>
        <w:rPr>
          <w:rFonts w:ascii="Times New Roman" w:hAnsi="Times New Roman" w:cs="Times New Roman"/>
          <w:sz w:val="24"/>
          <w:szCs w:val="24"/>
        </w:rPr>
        <w:t xml:space="preserve"> в своем ведении образовательные организации. (в ред. Федерального закона </w:t>
      </w:r>
      <w:hyperlink r:id="rId8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Федеральный орган исполнительной власти, осуществляющий функции по выраб</w:t>
      </w:r>
      <w:r>
        <w:rPr>
          <w:rFonts w:ascii="Times New Roman" w:hAnsi="Times New Roman" w:cs="Times New Roman"/>
          <w:sz w:val="24"/>
          <w:szCs w:val="24"/>
        </w:rPr>
        <w:t>отке и реализации государственной политики и нормативно-правовому регулированию в сфере общего образования,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</w:t>
      </w:r>
      <w:r>
        <w:rPr>
          <w:rFonts w:ascii="Times New Roman" w:hAnsi="Times New Roman" w:cs="Times New Roman"/>
          <w:sz w:val="24"/>
          <w:szCs w:val="24"/>
        </w:rPr>
        <w:t>нию в сфере высшего образования, и федеральный орган исполнительной власти, осуществляющий функции по контролю и надзору в сфере образования, осуществляют координацию деятельности федеральных государственных органов, исполнительных органов субъектов Россий</w:t>
      </w:r>
      <w:r>
        <w:rPr>
          <w:rFonts w:ascii="Times New Roman" w:hAnsi="Times New Roman" w:cs="Times New Roman"/>
          <w:sz w:val="24"/>
          <w:szCs w:val="24"/>
        </w:rPr>
        <w:t xml:space="preserve">ской Федерации и иных субъектов системы образования в установленной сфере ведения. (в ред. Федеральных законов </w:t>
      </w:r>
      <w:hyperlink r:id="rId8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осу</w:t>
      </w:r>
      <w:r>
        <w:rPr>
          <w:rFonts w:ascii="Times New Roman" w:hAnsi="Times New Roman" w:cs="Times New Roman"/>
          <w:sz w:val="24"/>
          <w:szCs w:val="24"/>
        </w:rPr>
        <w:t>ществляет согласование назначения на должность руководителей исполнительных органов субъектов Российской Федерации, осуществляющих государственное управление в сфере образования, по согласованию с федеральным органом исполнительной власти, осуществляющим ф</w:t>
      </w:r>
      <w:r>
        <w:rPr>
          <w:rFonts w:ascii="Times New Roman" w:hAnsi="Times New Roman" w:cs="Times New Roman"/>
          <w:sz w:val="24"/>
          <w:szCs w:val="24"/>
        </w:rPr>
        <w:t xml:space="preserve">ункции по контролю и надзору в сфере образования. (в ред. Федеральных законов </w:t>
      </w:r>
      <w:hyperlink r:id="rId8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24.04.2020 N 147-ФЗ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90. Государственная регламентация образовательной деятельности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Государственная регламентация образовательной деятельности направлена на установление единых требований осуществления образовательной деятельнос</w:t>
      </w:r>
      <w:r>
        <w:rPr>
          <w:rFonts w:ascii="Times New Roman" w:hAnsi="Times New Roman" w:cs="Times New Roman"/>
          <w:sz w:val="24"/>
          <w:szCs w:val="24"/>
        </w:rPr>
        <w:t>ти и процедур, связанных с установлением и проверкой соблюдения организациями, осуществляющими образовательную деятельность, а также органами государственной власти субъектов Российской Федерации, осуществляющими государственное управление в сфере образова</w:t>
      </w:r>
      <w:r>
        <w:rPr>
          <w:rFonts w:ascii="Times New Roman" w:hAnsi="Times New Roman" w:cs="Times New Roman"/>
          <w:sz w:val="24"/>
          <w:szCs w:val="24"/>
        </w:rPr>
        <w:t xml:space="preserve">ния, и органами местного самоуправления, осуществляющими управление в сфере образования, этих требований. (в ред. Федерального закона </w:t>
      </w:r>
      <w:hyperlink r:id="rId8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Государств</w:t>
      </w:r>
      <w:r>
        <w:rPr>
          <w:rFonts w:ascii="Times New Roman" w:hAnsi="Times New Roman" w:cs="Times New Roman"/>
          <w:sz w:val="24"/>
          <w:szCs w:val="24"/>
        </w:rPr>
        <w:t>енная регламентация образовательной деятельности включает в себя: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лицензирование образовательной деятельности;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государственную аккредитацию образовательной деятельности;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государственный контроль (надзор) в сфере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91. Лицензиров</w:t>
      </w:r>
      <w:r>
        <w:rPr>
          <w:rFonts w:ascii="Times New Roman" w:hAnsi="Times New Roman" w:cs="Times New Roman"/>
          <w:b/>
          <w:bCs/>
          <w:sz w:val="32"/>
          <w:szCs w:val="32"/>
        </w:rPr>
        <w:t>ание образовательной деятельности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особенностей, установленных настоящей статьей. Лицензир</w:t>
      </w:r>
      <w:r>
        <w:rPr>
          <w:rFonts w:ascii="Times New Roman" w:hAnsi="Times New Roman" w:cs="Times New Roman"/>
          <w:sz w:val="24"/>
          <w:szCs w:val="24"/>
        </w:rPr>
        <w:t>ование образовательной деятельности осуществляется по видам образования, по уровням образования, по профессиям, специальностям, направлениям подготовки, научным специальностям (для профессионального образования), по подвидам дополнительного образования. (в</w:t>
      </w:r>
      <w:r>
        <w:rPr>
          <w:rFonts w:ascii="Times New Roman" w:hAnsi="Times New Roman" w:cs="Times New Roman"/>
          <w:sz w:val="24"/>
          <w:szCs w:val="24"/>
        </w:rPr>
        <w:t xml:space="preserve"> ред. Федерального закона </w:t>
      </w:r>
      <w:hyperlink r:id="rId8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Соискателями лицензии на осуществление образовательной деятельности являются образовательные организации, организации, о</w:t>
      </w:r>
      <w:r>
        <w:rPr>
          <w:rFonts w:ascii="Times New Roman" w:hAnsi="Times New Roman" w:cs="Times New Roman"/>
          <w:sz w:val="24"/>
          <w:szCs w:val="24"/>
        </w:rPr>
        <w:t>существляющие обучение, а также индивидуальные предприниматели, за исключением индивидуальных предпринимателей, осуществляющих образовательную деятельность непосредственно.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Лицензирование образовательной деятельности осуществляется лицензирующим органом</w:t>
      </w:r>
      <w:r>
        <w:rPr>
          <w:rFonts w:ascii="Times New Roman" w:hAnsi="Times New Roman" w:cs="Times New Roman"/>
          <w:sz w:val="24"/>
          <w:szCs w:val="24"/>
        </w:rPr>
        <w:t xml:space="preserve"> - федеральным органом исполнительной власти, осуществляющим функции по контролю и надзору в сфере образования, или исполнительным органом субъекта Российской Федерации, осуществляющим переданные полномочия Российской Федерации в сфере образования, в соотв</w:t>
      </w:r>
      <w:r>
        <w:rPr>
          <w:rFonts w:ascii="Times New Roman" w:hAnsi="Times New Roman" w:cs="Times New Roman"/>
          <w:sz w:val="24"/>
          <w:szCs w:val="24"/>
        </w:rPr>
        <w:t xml:space="preserve">етствии с полномочиями, установленными статьями </w:t>
      </w:r>
      <w:hyperlink r:id="rId8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8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 Исп</w:t>
      </w:r>
      <w:r>
        <w:rPr>
          <w:rFonts w:ascii="Times New Roman" w:hAnsi="Times New Roman" w:cs="Times New Roman"/>
          <w:sz w:val="24"/>
          <w:szCs w:val="24"/>
        </w:rPr>
        <w:t>олнительный орган субъекта Российской Федерации, осуществляющий переданные Российской Федерацией полномочия в сфере образования, при лицензировании образовательной деятельности организации, осуществляющей образовательную деятельность и имеющей расположенны</w:t>
      </w:r>
      <w:r>
        <w:rPr>
          <w:rFonts w:ascii="Times New Roman" w:hAnsi="Times New Roman" w:cs="Times New Roman"/>
          <w:sz w:val="24"/>
          <w:szCs w:val="24"/>
        </w:rPr>
        <w:t>е в других субъектах Российской Федерации филиалы, организует осуществление лицензирования образовательной деятельности в таких филиалах во взаимодействии с исполнительными органами субъектов Российской Федерации, осуществляющими переданные Российской Феде</w:t>
      </w:r>
      <w:r>
        <w:rPr>
          <w:rFonts w:ascii="Times New Roman" w:hAnsi="Times New Roman" w:cs="Times New Roman"/>
          <w:sz w:val="24"/>
          <w:szCs w:val="24"/>
        </w:rPr>
        <w:t xml:space="preserve">рацией полномочия в сфере образования, на территориях которых находятся соответствующие филиалы организации, осуществляющей образовательную деятельность. (в ред. Федеральных законов </w:t>
      </w:r>
      <w:hyperlink r:id="rId8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17.06.2019 N 140-ФЗ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со</w:t>
      </w:r>
      <w:r>
        <w:rPr>
          <w:rFonts w:ascii="Times New Roman" w:hAnsi="Times New Roman" w:cs="Times New Roman"/>
          <w:sz w:val="24"/>
          <w:szCs w:val="24"/>
        </w:rPr>
        <w:t>ответствующую запись в реестре лицензий на осуществление образовательной деятельности по каждому лицензиату включаются сведения о видах образования, об уровнях образования (в отношении профессионального образования также сведения о профессиях, специальност</w:t>
      </w:r>
      <w:r>
        <w:rPr>
          <w:rFonts w:ascii="Times New Roman" w:hAnsi="Times New Roman" w:cs="Times New Roman"/>
          <w:sz w:val="24"/>
          <w:szCs w:val="24"/>
        </w:rPr>
        <w:t>ях, направлениях подготовки, научных специальностях и присваиваемой по соответствующим профессиям, специальностям и направлениям подготовки квалификации), о подвидах дополнительного образования, а также об адресах мест осуществления образовательной деятель</w:t>
      </w:r>
      <w:r>
        <w:rPr>
          <w:rFonts w:ascii="Times New Roman" w:hAnsi="Times New Roman" w:cs="Times New Roman"/>
          <w:sz w:val="24"/>
          <w:szCs w:val="24"/>
        </w:rPr>
        <w:t xml:space="preserve">ности, за исключением мест осуществления образовательной деятельности по дополнительным профессиональным программам, основным программам профессионального обучения, мест осуществления образовательной деятельности при использовании сетевой формы реализации </w:t>
      </w:r>
      <w:r>
        <w:rPr>
          <w:rFonts w:ascii="Times New Roman" w:hAnsi="Times New Roman" w:cs="Times New Roman"/>
          <w:sz w:val="24"/>
          <w:szCs w:val="24"/>
        </w:rPr>
        <w:t>образовательных программ, мест проведения практики, практической подготовки обучающихся, государственной итоговой аттестации, и иные сведения, предусмотренные нормативными правовыми актами Российской Федерации. Сведения по каждому филиалу организации, осущ</w:t>
      </w:r>
      <w:r>
        <w:rPr>
          <w:rFonts w:ascii="Times New Roman" w:hAnsi="Times New Roman" w:cs="Times New Roman"/>
          <w:sz w:val="24"/>
          <w:szCs w:val="24"/>
        </w:rPr>
        <w:t xml:space="preserve">ествляющей образовательную деятельность,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филиала. (в ред. Федеральных законов </w:t>
      </w:r>
      <w:hyperlink r:id="rId8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Внесение изменений в реестр лицензий наряду с установленным</w:t>
      </w:r>
      <w:r>
        <w:rPr>
          <w:rFonts w:ascii="Times New Roman" w:hAnsi="Times New Roman" w:cs="Times New Roman"/>
          <w:sz w:val="24"/>
          <w:szCs w:val="24"/>
        </w:rPr>
        <w:t xml:space="preserve">и законодательством Российской Федерации о лицензировании отдельных видов деятельности случаями осуществляется лицензирующим органом в случае: (в ред. Федерального закона </w:t>
      </w:r>
      <w:hyperlink r:id="rId8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реорганизации юридических лиц в форме присоединения при наличии лицензии у присоединяемого юридического лица;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реорганизации юридических лиц в форме их слияния при наличии лицензии у одного реорганизованного юридического лица и</w:t>
      </w:r>
      <w:r>
        <w:rPr>
          <w:rFonts w:ascii="Times New Roman" w:hAnsi="Times New Roman" w:cs="Times New Roman"/>
          <w:sz w:val="24"/>
          <w:szCs w:val="24"/>
        </w:rPr>
        <w:t>ли лицензий у нескольких реорганизованных юридических лиц.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Часть утратила силу. (в ред. Федерального закона </w:t>
      </w:r>
      <w:hyperlink r:id="rId8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 реорганизации организации, осущ</w:t>
      </w:r>
      <w:r>
        <w:rPr>
          <w:rFonts w:ascii="Times New Roman" w:hAnsi="Times New Roman" w:cs="Times New Roman"/>
          <w:sz w:val="24"/>
          <w:szCs w:val="24"/>
        </w:rPr>
        <w:t xml:space="preserve">ествляющей образовательную деятельность, в форме присоединения к ней другой организации, осуществляющей образовательную деятельность, внесение изменений в реестр лицензий осуществляется на основании лицензий таких организаций. (в ред. Федерального закона </w:t>
      </w:r>
      <w:hyperlink r:id="rId8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 целях обеспечения осуществления образовательной деятельности организацией, осуществляющей образовательную деятельность и возникшей в результате</w:t>
      </w:r>
      <w:r>
        <w:rPr>
          <w:rFonts w:ascii="Times New Roman" w:hAnsi="Times New Roman" w:cs="Times New Roman"/>
          <w:sz w:val="24"/>
          <w:szCs w:val="24"/>
        </w:rPr>
        <w:t xml:space="preserve"> реорганизации лицензиата в форме разделения или выделения, лицензирующий орган предоставляет такой организации временную лицензию в соответствии с лицензией реорганизованного лицензиата. Срок действия временной лицензии составляет один год.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Заявление о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предоставлении временной лицензии на осуществление образовательной деятельности и прилагаемые к нему документы, предусмотренные законодательством Российской Федерации, могут быть направлены в лицензирующий орган в форме электронных документов (пакета элек</w:t>
      </w:r>
      <w:r>
        <w:rPr>
          <w:rFonts w:ascii="Times New Roman" w:hAnsi="Times New Roman" w:cs="Times New Roman"/>
          <w:sz w:val="24"/>
          <w:szCs w:val="24"/>
        </w:rPr>
        <w:t>тронных документов)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</w:t>
      </w:r>
      <w:r>
        <w:rPr>
          <w:rFonts w:ascii="Times New Roman" w:hAnsi="Times New Roman" w:cs="Times New Roman"/>
          <w:sz w:val="24"/>
          <w:szCs w:val="24"/>
        </w:rPr>
        <w:t xml:space="preserve">доставления государственных и муниципальных услуг в электронной форме" не позднее чем через пятнадцать рабочих дней со дня внесения соответствующих изменений в единый государственный реестр юридических лиц. Соискатель лицензии вправе представить указанные </w:t>
      </w:r>
      <w:r>
        <w:rPr>
          <w:rFonts w:ascii="Times New Roman" w:hAnsi="Times New Roman" w:cs="Times New Roman"/>
          <w:sz w:val="24"/>
          <w:szCs w:val="24"/>
        </w:rPr>
        <w:t>заявление и документы в лицензирующий орган или в многофункциональный центр предоставления государственных и муниципальных услуг, если соответствующая услуга предоставляется через многофункциональные центры предоставления государственных и муниципальных ус</w:t>
      </w:r>
      <w:r>
        <w:rPr>
          <w:rFonts w:ascii="Times New Roman" w:hAnsi="Times New Roman" w:cs="Times New Roman"/>
          <w:sz w:val="24"/>
          <w:szCs w:val="24"/>
        </w:rPr>
        <w:t xml:space="preserve">луг в соответствии с законодательством Российской Федерации, на бумажном носителе непосредственно или направить заказным почтовым отправлением с уведомлением о вручении. (в ред. Федерального закона </w:t>
      </w:r>
      <w:hyperlink r:id="rId8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Принятие лицензирующим органом решения о предоставлении временной лицензии осуществляется в срок, не превышающий десяти рабочих дней со дня приема заявления соискателя лицензии о предоставлении временной</w:t>
      </w:r>
      <w:r>
        <w:rPr>
          <w:rFonts w:ascii="Times New Roman" w:hAnsi="Times New Roman" w:cs="Times New Roman"/>
          <w:sz w:val="24"/>
          <w:szCs w:val="24"/>
        </w:rPr>
        <w:t xml:space="preserve"> лицензии и прилагаемых к нему документов.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Форма заявления о предоставлении временной лицензии, а также перечень и формы документов, прилагаемых к нему, устанавливаются федеральным органом исполнительной власти, осуществляющим функции по контролю и над</w:t>
      </w:r>
      <w:r>
        <w:rPr>
          <w:rFonts w:ascii="Times New Roman" w:hAnsi="Times New Roman" w:cs="Times New Roman"/>
          <w:sz w:val="24"/>
          <w:szCs w:val="24"/>
        </w:rPr>
        <w:t>зору в сфере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</w:t>
      </w:r>
      <w:r>
        <w:rPr>
          <w:rFonts w:ascii="Times New Roman" w:hAnsi="Times New Roman" w:cs="Times New Roman"/>
          <w:sz w:val="24"/>
          <w:szCs w:val="24"/>
        </w:rPr>
        <w:t>едерации о лицензировании отдельных видов деятельности случаями при наличии одного из следующих оснований: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лицензирование образовательной деятельности соискателя лицензии или лицензиата в соответствии с настоящим Федеральным законом не отнесено к компет</w:t>
      </w:r>
      <w:r>
        <w:rPr>
          <w:rFonts w:ascii="Times New Roman" w:hAnsi="Times New Roman" w:cs="Times New Roman"/>
          <w:sz w:val="24"/>
          <w:szCs w:val="24"/>
        </w:rPr>
        <w:t>енции лицензирующего органа;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для лицензирования заявлена образовательная деятельность по образовательным программам, которые соискатель лицензии или лицензиат в соответствии с настоящим Федеральным законом не вправе реализовывать;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наличие в соответст</w:t>
      </w:r>
      <w:r>
        <w:rPr>
          <w:rFonts w:ascii="Times New Roman" w:hAnsi="Times New Roman" w:cs="Times New Roman"/>
          <w:sz w:val="24"/>
          <w:szCs w:val="24"/>
        </w:rPr>
        <w:t>вии с положением о лицензировании образовательной деятельности у лицензиата неисполненного предписания федерального органа исполнительной власти, осуществляющего функции по контролю и надзору в сфере образования, или исполнительного органа субъекта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Федерации, осуществляющего переданные Российской Федерацией полномочия по государственному контролю (надзору) в сфере образования. (в ред. Федеральных законов </w:t>
      </w:r>
      <w:hyperlink r:id="rId8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N 500-ФЗ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Лицензирование образовательной деятельности образовательных организаций, учредителями которых являются религиозные организации, ос</w:t>
      </w:r>
      <w:r>
        <w:rPr>
          <w:rFonts w:ascii="Times New Roman" w:hAnsi="Times New Roman" w:cs="Times New Roman"/>
          <w:sz w:val="24"/>
          <w:szCs w:val="24"/>
        </w:rPr>
        <w:t>уществляется по представлениям соответствующих религиозных организаций (в случае, если такие религиозные организации входят в структуру централизованных религиозных организаций, по представлениям соответствующих централизованных религиозных организаций). П</w:t>
      </w:r>
      <w:r>
        <w:rPr>
          <w:rFonts w:ascii="Times New Roman" w:hAnsi="Times New Roman" w:cs="Times New Roman"/>
          <w:sz w:val="24"/>
          <w:szCs w:val="24"/>
        </w:rPr>
        <w:t>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работников, имеющих богословские степени и богословские звания.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Министерство иностранных дел Российской Федерации </w:t>
      </w:r>
      <w:r>
        <w:rPr>
          <w:rFonts w:ascii="Times New Roman" w:hAnsi="Times New Roman" w:cs="Times New Roman"/>
          <w:sz w:val="24"/>
          <w:szCs w:val="24"/>
        </w:rPr>
        <w:t>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заявлен</w:t>
      </w:r>
      <w:r>
        <w:rPr>
          <w:rFonts w:ascii="Times New Roman" w:hAnsi="Times New Roman" w:cs="Times New Roman"/>
          <w:sz w:val="24"/>
          <w:szCs w:val="24"/>
        </w:rPr>
        <w:t xml:space="preserve">иям документов. (в ред. Федерального закона </w:t>
      </w:r>
      <w:hyperlink r:id="rId8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Лицензионные требования и условия, установленные в положении о лицензировании образовательной деяте</w:t>
      </w:r>
      <w:r>
        <w:rPr>
          <w:rFonts w:ascii="Times New Roman" w:hAnsi="Times New Roman" w:cs="Times New Roman"/>
          <w:sz w:val="24"/>
          <w:szCs w:val="24"/>
        </w:rPr>
        <w:t>льности, должны учитывать особенности: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подтверждения законных оснований пользования духовными образовательными организациями помещениями, в которых осуществляется образовательная деятельность, а также образовательного ценза педагогических работников эти</w:t>
      </w:r>
      <w:r>
        <w:rPr>
          <w:rFonts w:ascii="Times New Roman" w:hAnsi="Times New Roman" w:cs="Times New Roman"/>
          <w:sz w:val="24"/>
          <w:szCs w:val="24"/>
        </w:rPr>
        <w:t>х организаций;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требований к зданиям, строениям, сооружениям, помещениям и территориям загранучреждений Министерства иностранных дел Российской Федерации, где осуществляется образовательная деятельность, а также к организации в них образовательной деятел</w:t>
      </w:r>
      <w:r>
        <w:rPr>
          <w:rFonts w:ascii="Times New Roman" w:hAnsi="Times New Roman" w:cs="Times New Roman"/>
          <w:sz w:val="24"/>
          <w:szCs w:val="24"/>
        </w:rPr>
        <w:t>ьности;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осуществления образовательной деятельности посредством использования сетевой формы реализации образовательных программ;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осуществления образовательной деятельности при реализации образовательных программ с применением исключительно электронног</w:t>
      </w:r>
      <w:r>
        <w:rPr>
          <w:rFonts w:ascii="Times New Roman" w:hAnsi="Times New Roman" w:cs="Times New Roman"/>
          <w:sz w:val="24"/>
          <w:szCs w:val="24"/>
        </w:rPr>
        <w:t xml:space="preserve">о обучения, дистанционных образовательных технологий; (в ред. Федерального закона </w:t>
      </w:r>
      <w:hyperlink r:id="rId8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требований к зданиям, строениям, сооружениям, помещениям, испо</w:t>
      </w:r>
      <w:r>
        <w:rPr>
          <w:rFonts w:ascii="Times New Roman" w:hAnsi="Times New Roman" w:cs="Times New Roman"/>
          <w:sz w:val="24"/>
          <w:szCs w:val="24"/>
        </w:rPr>
        <w:t xml:space="preserve">льзуемым при проведении практической подготовки обучающихся. (в ред. Федерального закона </w:t>
      </w:r>
      <w:hyperlink r:id="rId8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осуществления образовательной деятельности по образовател</w:t>
      </w:r>
      <w:r>
        <w:rPr>
          <w:rFonts w:ascii="Times New Roman" w:hAnsi="Times New Roman" w:cs="Times New Roman"/>
          <w:sz w:val="24"/>
          <w:szCs w:val="24"/>
        </w:rPr>
        <w:t>ьным программам дошкольного и начального общего образования для обучающихся, относящихся к коренным малочисленным народам Севера, Сибири и Дальнего Востока Российской Федерации, ведущим кочевой и (или) полукочевой образ жизни, в местах их традиционного про</w:t>
      </w:r>
      <w:r>
        <w:rPr>
          <w:rFonts w:ascii="Times New Roman" w:hAnsi="Times New Roman" w:cs="Times New Roman"/>
          <w:sz w:val="24"/>
          <w:szCs w:val="24"/>
        </w:rPr>
        <w:t xml:space="preserve">живания и традиционной хозяйственной деятельности. (в ред. Федерального закона </w:t>
      </w:r>
      <w:hyperlink r:id="rId8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13.06.2023 N 219-ФЗ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Слова ", по выработке государственной политики в сфере миграции, федера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оборота наркотических средств, психотропных веществ и их прекурсоров, в области противодейств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ия их незаконному обороту" исключены из части 16 статьи 91 (</w:t>
      </w:r>
      <w:hyperlink r:id="rId890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4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30 Федерального закона от 03.07.2016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305-ФЗ).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Особенности лицензирования образовательной дея</w:t>
      </w:r>
      <w:r>
        <w:rPr>
          <w:rFonts w:ascii="Times New Roman" w:hAnsi="Times New Roman" w:cs="Times New Roman"/>
          <w:sz w:val="24"/>
          <w:szCs w:val="24"/>
        </w:rPr>
        <w:t>тельности образовательных организаций, которые реализуют образовательные программы, содержащие сведения, составляющие государственную тайну, и находятся в ведении федерального органа исполнительной власти в области обеспечения безопасности, федерального ор</w:t>
      </w:r>
      <w:r>
        <w:rPr>
          <w:rFonts w:ascii="Times New Roman" w:hAnsi="Times New Roman" w:cs="Times New Roman"/>
          <w:sz w:val="24"/>
          <w:szCs w:val="24"/>
        </w:rPr>
        <w:t>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государственной охраны, федерального органа исполнительной власти, осуществляющего функции по выработк</w:t>
      </w:r>
      <w:r>
        <w:rPr>
          <w:rFonts w:ascii="Times New Roman" w:hAnsi="Times New Roman" w:cs="Times New Roman"/>
          <w:sz w:val="24"/>
          <w:szCs w:val="24"/>
        </w:rPr>
        <w:t>е и реализации государственной политики и нормативно-правовому регулированию в области обороны,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</w:t>
      </w:r>
      <w:r>
        <w:rPr>
          <w:rFonts w:ascii="Times New Roman" w:hAnsi="Times New Roman" w:cs="Times New Roman"/>
          <w:sz w:val="24"/>
          <w:szCs w:val="24"/>
        </w:rPr>
        <w:t>ре внутренних дел, по выработке государственной политики в сфере миграции,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деятельности войск</w:t>
      </w:r>
      <w:r>
        <w:rPr>
          <w:rFonts w:ascii="Times New Roman" w:hAnsi="Times New Roman" w:cs="Times New Roman"/>
          <w:sz w:val="24"/>
          <w:szCs w:val="24"/>
        </w:rPr>
        <w:t xml:space="preserve"> национальной гвардии Российской Федерации, в сфере оборота оружия, в сфере частной охранной деятельности и в сфере вневедомственной охраны, федерального органа исполнительной власти, осуществляющего функции по выработке и реализации государственной полити</w:t>
      </w:r>
      <w:r>
        <w:rPr>
          <w:rFonts w:ascii="Times New Roman" w:hAnsi="Times New Roman" w:cs="Times New Roman"/>
          <w:sz w:val="24"/>
          <w:szCs w:val="24"/>
        </w:rPr>
        <w:t>ки и нормативно-правовому регулированию в сфере мобилизационной подготовки и мобилизации в Российской Федерации, федерального органа исполнительной власти, осуществляющего функции по выработке государственной политики, нормативно-правовому регулированию, к</w:t>
      </w:r>
      <w:r>
        <w:rPr>
          <w:rFonts w:ascii="Times New Roman" w:hAnsi="Times New Roman" w:cs="Times New Roman"/>
          <w:sz w:val="24"/>
          <w:szCs w:val="24"/>
        </w:rPr>
        <w:t>онтролю и надзору в сфере оборота наркотических средств, психотропных веществ и их прекурсоров, в области противодействия их незаконному обороту, иных образовательных организаций, реализующих образовательные программы, содержащие сведения, составляющие гос</w:t>
      </w:r>
      <w:r>
        <w:rPr>
          <w:rFonts w:ascii="Times New Roman" w:hAnsi="Times New Roman" w:cs="Times New Roman"/>
          <w:sz w:val="24"/>
          <w:szCs w:val="24"/>
        </w:rPr>
        <w:t xml:space="preserve">ударственную тайну, определяются положением о лицензировании образовательной деятельности. (в ред. Федеральных законов </w:t>
      </w:r>
      <w:hyperlink r:id="rId8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13.06.2023 N 229-ФЗ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92. Государственная аккредитация образовательной деятельности (в ред. Федерального закона </w:t>
      </w:r>
      <w:hyperlink r:id="rId89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11.06.2021 N 170-ФЗ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Государственная аккредитация образовательной деятельности проводится по основным образовательным программам, за исключением образовательных программ дошкольного образования, программ подготовки научных и научно-педагогически</w:t>
      </w:r>
      <w:r>
        <w:rPr>
          <w:rFonts w:ascii="Times New Roman" w:hAnsi="Times New Roman" w:cs="Times New Roman"/>
          <w:sz w:val="24"/>
          <w:szCs w:val="24"/>
        </w:rPr>
        <w:t>х кадров в аспирантуре (адъюнктуре), образовательных программ, реализуемых в соответствии с федеральным государственным образовательным стандартом образования обучающихся с нарушением интеллекта, и основных программ профессионального обучения.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Целью гос</w:t>
      </w:r>
      <w:r>
        <w:rPr>
          <w:rFonts w:ascii="Times New Roman" w:hAnsi="Times New Roman" w:cs="Times New Roman"/>
          <w:sz w:val="24"/>
          <w:szCs w:val="24"/>
        </w:rPr>
        <w:t xml:space="preserve">ударственной аккредитации является подтверждение аккредитационным органом соответствия качества образования в организации, осуществляющей образовательную деятельность по заявленным для государственной аккредитации образовательным программам, установленным </w:t>
      </w:r>
      <w:r>
        <w:rPr>
          <w:rFonts w:ascii="Times New Roman" w:hAnsi="Times New Roman" w:cs="Times New Roman"/>
          <w:sz w:val="24"/>
          <w:szCs w:val="24"/>
        </w:rPr>
        <w:t>аккредитационным показателям.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Аккредитационные показатели представляют собой совокупность обязательных требований, которые установлены в соответствии с настоящим Федеральным законом к качеству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Аккредитационные показатели могут устанавлив</w:t>
      </w:r>
      <w:r>
        <w:rPr>
          <w:rFonts w:ascii="Times New Roman" w:hAnsi="Times New Roman" w:cs="Times New Roman"/>
          <w:sz w:val="24"/>
          <w:szCs w:val="24"/>
        </w:rPr>
        <w:t>аться по основным образовательным программам, относящимся к одному уровню образования, одному направлению подготовки, профессии, специальности, одной области образования, области и виду профессиональной деятельности, укрупненной группе профессий, специальн</w:t>
      </w:r>
      <w:r>
        <w:rPr>
          <w:rFonts w:ascii="Times New Roman" w:hAnsi="Times New Roman" w:cs="Times New Roman"/>
          <w:sz w:val="24"/>
          <w:szCs w:val="24"/>
        </w:rPr>
        <w:t>остей и направлений подготовки. Аккредитационные показатели, методика расчета и применения аккредитационных показателей по основным общеобразовательным программам начального, основного и среднего общего образования и образовательным программам среднего про</w:t>
      </w:r>
      <w:r>
        <w:rPr>
          <w:rFonts w:ascii="Times New Roman" w:hAnsi="Times New Roman" w:cs="Times New Roman"/>
          <w:sz w:val="24"/>
          <w:szCs w:val="24"/>
        </w:rPr>
        <w:t>фессионального образования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</w:t>
      </w:r>
      <w:r>
        <w:rPr>
          <w:rFonts w:ascii="Times New Roman" w:hAnsi="Times New Roman" w:cs="Times New Roman"/>
          <w:sz w:val="24"/>
          <w:szCs w:val="24"/>
        </w:rPr>
        <w:t xml:space="preserve">ном исполнительной власти, осуществляющим функции по контролю и надзору в сфере образования. Аккредитационные показатели, методика расчета и применения аккредитационных показателей по образовательным программам высшего образования утверждаются федеральным </w:t>
      </w:r>
      <w:r>
        <w:rPr>
          <w:rFonts w:ascii="Times New Roman" w:hAnsi="Times New Roman" w:cs="Times New Roman"/>
          <w:sz w:val="24"/>
          <w:szCs w:val="24"/>
        </w:rPr>
        <w:t>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</w:t>
      </w:r>
      <w:r>
        <w:rPr>
          <w:rFonts w:ascii="Times New Roman" w:hAnsi="Times New Roman" w:cs="Times New Roman"/>
          <w:sz w:val="24"/>
          <w:szCs w:val="24"/>
        </w:rPr>
        <w:t xml:space="preserve">о контролю и надзору в сфере образования. (в ред. Федерального закона </w:t>
      </w:r>
      <w:hyperlink r:id="rId8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Государственная аккредитация проводится аккредитационным органом - федеральн</w:t>
      </w:r>
      <w:r>
        <w:rPr>
          <w:rFonts w:ascii="Times New Roman" w:hAnsi="Times New Roman" w:cs="Times New Roman"/>
          <w:sz w:val="24"/>
          <w:szCs w:val="24"/>
        </w:rPr>
        <w:t>ым органом исполнительной власти, осуществляющим функции по контролю и надзору в сфере образования, или исполнительным органом субъекта Российской Федерации, осуществляющим переданные Российской Федерацией полномочия в сфере образования, в соответствии с п</w:t>
      </w:r>
      <w:r>
        <w:rPr>
          <w:rFonts w:ascii="Times New Roman" w:hAnsi="Times New Roman" w:cs="Times New Roman"/>
          <w:sz w:val="24"/>
          <w:szCs w:val="24"/>
        </w:rPr>
        <w:t xml:space="preserve">олномочиями, установленными статьями </w:t>
      </w:r>
      <w:hyperlink r:id="rId8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8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по заявлениям </w:t>
      </w:r>
      <w:r>
        <w:rPr>
          <w:rFonts w:ascii="Times New Roman" w:hAnsi="Times New Roman" w:cs="Times New Roman"/>
          <w:sz w:val="24"/>
          <w:szCs w:val="24"/>
        </w:rPr>
        <w:t xml:space="preserve">организаций, осуществляющих образовательную деятельность. (в ред. Федерального закона </w:t>
      </w:r>
      <w:hyperlink r:id="rId8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Исполнительный орган субъекта Российской Федерации, осущест</w:t>
      </w:r>
      <w:r>
        <w:rPr>
          <w:rFonts w:ascii="Times New Roman" w:hAnsi="Times New Roman" w:cs="Times New Roman"/>
          <w:sz w:val="24"/>
          <w:szCs w:val="24"/>
        </w:rPr>
        <w:t xml:space="preserve">вляющий переданные Российской Федерацией полномочия в сфере образования, при государственной аккредитации образовательной деятельности организации, осуществляющей образовательную деятельность и имеющей расположенные в других субъектах Российской Федерации </w:t>
      </w:r>
      <w:r>
        <w:rPr>
          <w:rFonts w:ascii="Times New Roman" w:hAnsi="Times New Roman" w:cs="Times New Roman"/>
          <w:sz w:val="24"/>
          <w:szCs w:val="24"/>
        </w:rPr>
        <w:t>филиалы, а также при государственной аккредитации образовательной деятельности индивидуального предпринимателя, зарегистрированного на территории одного субъекта Российской Федерации и осуществляющего образовательную деятельность на территории других субъе</w:t>
      </w:r>
      <w:r>
        <w:rPr>
          <w:rFonts w:ascii="Times New Roman" w:hAnsi="Times New Roman" w:cs="Times New Roman"/>
          <w:sz w:val="24"/>
          <w:szCs w:val="24"/>
        </w:rPr>
        <w:t xml:space="preserve">ктов Российской Федерации, организует проведение государственной аккредитации образовательной деятельности во взаимодействии с исполнительными органами соответствующих субъектов Российской Федерации. (в ред. Федерального закона </w:t>
      </w:r>
      <w:hyperlink r:id="rId8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 проведении государственной аккредитации по образовательным программам начального общего, основного общего, среднего общего образования аккредитационный орган принимает р</w:t>
      </w:r>
      <w:r>
        <w:rPr>
          <w:rFonts w:ascii="Times New Roman" w:hAnsi="Times New Roman" w:cs="Times New Roman"/>
          <w:sz w:val="24"/>
          <w:szCs w:val="24"/>
        </w:rPr>
        <w:t>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образования, к которому относятся заявленные для государственной аккредитации основные общеобразова</w:t>
      </w:r>
      <w:r>
        <w:rPr>
          <w:rFonts w:ascii="Times New Roman" w:hAnsi="Times New Roman" w:cs="Times New Roman"/>
          <w:sz w:val="24"/>
          <w:szCs w:val="24"/>
        </w:rPr>
        <w:t>тельные программы.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</w:t>
      </w:r>
      <w:r>
        <w:rPr>
          <w:rFonts w:ascii="Times New Roman" w:hAnsi="Times New Roman" w:cs="Times New Roman"/>
          <w:sz w:val="24"/>
          <w:szCs w:val="24"/>
        </w:rPr>
        <w:t>зовательным программам в отношении каждого уровня профессионального образования, либо каждому направлению подготовки, специальности, профессии, либо укрупненной группе профессий, специальностей и направлений подготовки, либо области образования или виду пр</w:t>
      </w:r>
      <w:r>
        <w:rPr>
          <w:rFonts w:ascii="Times New Roman" w:hAnsi="Times New Roman" w:cs="Times New Roman"/>
          <w:sz w:val="24"/>
          <w:szCs w:val="24"/>
        </w:rPr>
        <w:t>офессиональной деятельности, к которым относятся заявленные для государственной аккредитации основные профессиональные образовательные программы, в соответствии с заявлением организации, осуществляющей образовательную деятельность.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Формы заявлений о гос</w:t>
      </w:r>
      <w:r>
        <w:rPr>
          <w:rFonts w:ascii="Times New Roman" w:hAnsi="Times New Roman" w:cs="Times New Roman"/>
          <w:sz w:val="24"/>
          <w:szCs w:val="24"/>
        </w:rPr>
        <w:t>ударственной аккредитации образовательной деятельности и перечень прилагаемых к ним документов, в том числе в форме электронных документов, подписанных усиленной квалифицированной электронной подписью, направляемых с использованием информационно-телекоммун</w:t>
      </w:r>
      <w:r>
        <w:rPr>
          <w:rFonts w:ascii="Times New Roman" w:hAnsi="Times New Roman" w:cs="Times New Roman"/>
          <w:sz w:val="24"/>
          <w:szCs w:val="24"/>
        </w:rPr>
        <w:t>икационных сетей общего пользования, в том числе сети "Интернет", включая единый портал государственных и муниципальных услуг, требования к заполнению, оформлению и порядку подачи в аккредитационный орган заявлений о государственной аккредитации образовате</w:t>
      </w:r>
      <w:r>
        <w:rPr>
          <w:rFonts w:ascii="Times New Roman" w:hAnsi="Times New Roman" w:cs="Times New Roman"/>
          <w:sz w:val="24"/>
          <w:szCs w:val="24"/>
        </w:rPr>
        <w:t>льной деятельности, порядок их приема аккредитационным органом, случаи и основания, при наличии которых аккредитационный орган принимает решение о возврате заявлений о государственной аккредитации образовательной деятельности и прилагаемых к ним документов</w:t>
      </w:r>
      <w:r>
        <w:rPr>
          <w:rFonts w:ascii="Times New Roman" w:hAnsi="Times New Roman" w:cs="Times New Roman"/>
          <w:sz w:val="24"/>
          <w:szCs w:val="24"/>
        </w:rPr>
        <w:t>, утверждаются федеральным органом исполнительной власти, осуществляющим функции по контролю и надзору в сфере образования. Межведомственные запросы о предоставлении документов и (или) информации, находящихся в распоряжении государственных органов, органов</w:t>
      </w:r>
      <w:r>
        <w:rPr>
          <w:rFonts w:ascii="Times New Roman" w:hAnsi="Times New Roman" w:cs="Times New Roman"/>
          <w:sz w:val="24"/>
          <w:szCs w:val="24"/>
        </w:rPr>
        <w:t xml:space="preserve"> местного самоуправления либо подведомственных государственным органам или органам местного самоуправления организаций, направляются аккредитационным органом с использованием единой системы межведомственного электронного взаимодействия. (в ред. Федеральног</w:t>
      </w:r>
      <w:r>
        <w:rPr>
          <w:rFonts w:ascii="Times New Roman" w:hAnsi="Times New Roman" w:cs="Times New Roman"/>
          <w:sz w:val="24"/>
          <w:szCs w:val="24"/>
        </w:rPr>
        <w:t xml:space="preserve">о закона </w:t>
      </w:r>
      <w:hyperlink r:id="rId8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Образовательные организации, организации, осуществляющие обучение, а также индивидуальные предприниматели, за исключением индивидуальных</w:t>
      </w:r>
      <w:r>
        <w:rPr>
          <w:rFonts w:ascii="Times New Roman" w:hAnsi="Times New Roman" w:cs="Times New Roman"/>
          <w:sz w:val="24"/>
          <w:szCs w:val="24"/>
        </w:rPr>
        <w:t xml:space="preserve"> предпринимателей, осуществляющих образовательную деятельность непосредственно, имеют право обратиться с заявлением о государственной аккредитации по образовательным программам начального общего образования, основного общего образования, среднего общего об</w:t>
      </w:r>
      <w:r>
        <w:rPr>
          <w:rFonts w:ascii="Times New Roman" w:hAnsi="Times New Roman" w:cs="Times New Roman"/>
          <w:sz w:val="24"/>
          <w:szCs w:val="24"/>
        </w:rPr>
        <w:t>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(внесении изменений в реестр лицензий).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Организации, осущ</w:t>
      </w:r>
      <w:r>
        <w:rPr>
          <w:rFonts w:ascii="Times New Roman" w:hAnsi="Times New Roman" w:cs="Times New Roman"/>
          <w:sz w:val="24"/>
          <w:szCs w:val="24"/>
        </w:rPr>
        <w:t>ествляющие образовательную деятельность, имеют право обратиться с заявлением о государственной аккредитации основных профессиональных образовательных программ при наличии в организации, осуществляющей образовательную деятельность, обучающихся, прошедших пр</w:t>
      </w:r>
      <w:r>
        <w:rPr>
          <w:rFonts w:ascii="Times New Roman" w:hAnsi="Times New Roman" w:cs="Times New Roman"/>
          <w:sz w:val="24"/>
          <w:szCs w:val="24"/>
        </w:rPr>
        <w:t>омежуточную аттестацию по соответствующим образовательным программам не менее чем за один год обучения по этим образовательным программам.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В день принятия решения о государственной аккредитации образовательной деятельности аккредитационным органом в го</w:t>
      </w:r>
      <w:r>
        <w:rPr>
          <w:rFonts w:ascii="Times New Roman" w:hAnsi="Times New Roman" w:cs="Times New Roman"/>
          <w:sz w:val="24"/>
          <w:szCs w:val="24"/>
        </w:rPr>
        <w:t>сударственную информационную систему "Реестр организаций, осуществляющих образовательную деятельность по имеющим государственную аккредитацию образовательным программам" вносится запись, подтверждающая наличие государственной аккредитации образовательной д</w:t>
      </w:r>
      <w:r>
        <w:rPr>
          <w:rFonts w:ascii="Times New Roman" w:hAnsi="Times New Roman" w:cs="Times New Roman"/>
          <w:sz w:val="24"/>
          <w:szCs w:val="24"/>
        </w:rPr>
        <w:t>еятельности, заверенная усиленной квалифицированной электронной подписью уполномоченного лица аккредитационного органа. Государственная аккредитация образовательной деятельности действует бессрочно, за исключением случая, указанного в настоящей части. Срок</w:t>
      </w:r>
      <w:r>
        <w:rPr>
          <w:rFonts w:ascii="Times New Roman" w:hAnsi="Times New Roman" w:cs="Times New Roman"/>
          <w:sz w:val="24"/>
          <w:szCs w:val="24"/>
        </w:rPr>
        <w:t xml:space="preserve"> действия государственной аккредитации образовательной деятельности иностранных организаций, осуществляющих образовательную деятельность за пределами территории Российской Федерации, составляет: (в ред. Федерального закона </w:t>
      </w:r>
      <w:hyperlink r:id="rId9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шесть лет для организации, осуществляющей образовательную деятельность по основным профессиональным образовательным программам; (в ред. Федерального закона </w:t>
      </w:r>
      <w:hyperlink r:id="rId9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двенадцать лет для организации, осуществляющей образовательную деятельность по основным общеобразовательным программам. (в ред. Федерального закона </w:t>
      </w:r>
      <w:hyperlink r:id="rId9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За государственную аккредитацию образовательной деятельности, внесение изменений в сведения, содержащиеся в государственной информационной системе "Реестр организаций</w:t>
      </w:r>
      <w:r>
        <w:rPr>
          <w:rFonts w:ascii="Times New Roman" w:hAnsi="Times New Roman" w:cs="Times New Roman"/>
          <w:sz w:val="24"/>
          <w:szCs w:val="24"/>
        </w:rPr>
        <w:t>, осуществляющих образовательную деятельность по имеющим государственную аккредитацию образовательным программам", на основании заявлений организаций, осуществляющих образовательную деятельность, внесение в государственную информационную систему "Реестр ор</w:t>
      </w:r>
      <w:r>
        <w:rPr>
          <w:rFonts w:ascii="Times New Roman" w:hAnsi="Times New Roman" w:cs="Times New Roman"/>
          <w:sz w:val="24"/>
          <w:szCs w:val="24"/>
        </w:rPr>
        <w:t>ганизаций, осуществляющих образовательную деятельность по имеющим государственную аккредитацию образовательным программам" записи, подтверждающей наличие временной государственной аккредитации образовательной деятельности, уплачивается государственная пошл</w:t>
      </w:r>
      <w:r>
        <w:rPr>
          <w:rFonts w:ascii="Times New Roman" w:hAnsi="Times New Roman" w:cs="Times New Roman"/>
          <w:sz w:val="24"/>
          <w:szCs w:val="24"/>
        </w:rPr>
        <w:t xml:space="preserve">ина в порядке и размерах, которые установлены законодательством Российской Федерации о налогах и сборах. Взимание платы за предоставление выписки из указанной государственной информационной системы не допускается. (в ред. Федерального закона </w:t>
      </w:r>
      <w:hyperlink r:id="rId9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Организации, осуществляющей образовательную деятельность и возникшей в результате реорганизации в форме разделения или выделения, предоставляется временная гос</w:t>
      </w:r>
      <w:r>
        <w:rPr>
          <w:rFonts w:ascii="Times New Roman" w:hAnsi="Times New Roman" w:cs="Times New Roman"/>
          <w:sz w:val="24"/>
          <w:szCs w:val="24"/>
        </w:rPr>
        <w:t xml:space="preserve">ударственная аккредитация образовательной деятельности по образовательным программам, реализация которых осуществлялась реорганизованной организацией и которые имели государственную аккредитацию, без проведения аккредитационной экспертизы, предусмотренной </w:t>
      </w:r>
      <w:r>
        <w:rPr>
          <w:rFonts w:ascii="Times New Roman" w:hAnsi="Times New Roman" w:cs="Times New Roman"/>
          <w:sz w:val="24"/>
          <w:szCs w:val="24"/>
        </w:rPr>
        <w:t>частью 17 настоящей статьи. Срок действия временной государственной аккредитации образовательной деятельности составляет один год. В день принятия решения о предоставлении временной государственной аккредитации образовательной деятельности аккредитационный</w:t>
      </w:r>
      <w:r>
        <w:rPr>
          <w:rFonts w:ascii="Times New Roman" w:hAnsi="Times New Roman" w:cs="Times New Roman"/>
          <w:sz w:val="24"/>
          <w:szCs w:val="24"/>
        </w:rPr>
        <w:t xml:space="preserve"> орган вносит в государственную информационную систему "Реестр организаций, осуществляющих образовательную деятельность по имеющим государственную аккредитацию образовательным программам" запись, заверенную усиленной квалифицированной электронной подписью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уполномоченного лица аккредитационного органа, подтверждающую наличие временной государственной аккредитации образовательной деятельности. (в ред. Федерального закона </w:t>
      </w:r>
      <w:hyperlink r:id="rId9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Организациям, осуществляющим образовательную деятельность, которым установлены контрольные цифры приема на обучение по не имеющим государственной аккредитации образовательным программам по профессиям, специальностям и направлениям под</w:t>
      </w:r>
      <w:r>
        <w:rPr>
          <w:rFonts w:ascii="Times New Roman" w:hAnsi="Times New Roman" w:cs="Times New Roman"/>
          <w:sz w:val="24"/>
          <w:szCs w:val="24"/>
        </w:rPr>
        <w:t>готовки либо укрупненным группам профессий, специальностей и направлений подготовки за счет бюджетных ассигнований федерального бюджета, бюджетов субъектов Российской Федерации и местных бюджетов, предоставляется временная государственная аккредитация обра</w:t>
      </w:r>
      <w:r>
        <w:rPr>
          <w:rFonts w:ascii="Times New Roman" w:hAnsi="Times New Roman" w:cs="Times New Roman"/>
          <w:sz w:val="24"/>
          <w:szCs w:val="24"/>
        </w:rPr>
        <w:t>зовательной деятельности сроком на два года по образовательным программам, относящимся к соответствующим профессиям, специальностям и направлениям подготовки либо укрупненным группам профессий, специальностей и направлений подготовки, без проведения аккред</w:t>
      </w:r>
      <w:r>
        <w:rPr>
          <w:rFonts w:ascii="Times New Roman" w:hAnsi="Times New Roman" w:cs="Times New Roman"/>
          <w:sz w:val="24"/>
          <w:szCs w:val="24"/>
        </w:rPr>
        <w:t>итационной экспертизы, предусмотренной частью 17 настоящей статьи.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"Реестр о</w:t>
      </w:r>
      <w:r>
        <w:rPr>
          <w:rFonts w:ascii="Times New Roman" w:hAnsi="Times New Roman" w:cs="Times New Roman"/>
          <w:sz w:val="24"/>
          <w:szCs w:val="24"/>
        </w:rPr>
        <w:t>рганизаций, осуществляющих образовательную деятельность по имеющим государственную аккредитацию образовательным программам" запись, заверенную усиленной квалифицированной электронной подписью уполномоченного лица аккредитационного органа и подтверждающую н</w:t>
      </w:r>
      <w:r>
        <w:rPr>
          <w:rFonts w:ascii="Times New Roman" w:hAnsi="Times New Roman" w:cs="Times New Roman"/>
          <w:sz w:val="24"/>
          <w:szCs w:val="24"/>
        </w:rPr>
        <w:t xml:space="preserve">аличие временной государственной аккредитации образовательной деятельности. (в ред. Федерального закона </w:t>
      </w:r>
      <w:hyperlink r:id="rId9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При прекращении действия лицензии на осущ</w:t>
      </w:r>
      <w:r>
        <w:rPr>
          <w:rFonts w:ascii="Times New Roman" w:hAnsi="Times New Roman" w:cs="Times New Roman"/>
          <w:sz w:val="24"/>
          <w:szCs w:val="24"/>
        </w:rPr>
        <w:t>ествление образовательной деятельности действие государственной аккредитации образовательной деятельности прекращается со дня внесения соответствующей записи в реестр лицензий на осуществление образовательной деятельности. В день прекращения действия лицен</w:t>
      </w:r>
      <w:r>
        <w:rPr>
          <w:rFonts w:ascii="Times New Roman" w:hAnsi="Times New Roman" w:cs="Times New Roman"/>
          <w:sz w:val="24"/>
          <w:szCs w:val="24"/>
        </w:rPr>
        <w:t>зии на осуществление образовательной деятельности в государственную информационную систему "Реестр организаций, осуществляющих образовательную деятельность по имеющим государственную аккредитацию образовательным программам" в автоматическом режиме вносятся</w:t>
      </w:r>
      <w:r>
        <w:rPr>
          <w:rFonts w:ascii="Times New Roman" w:hAnsi="Times New Roman" w:cs="Times New Roman"/>
          <w:sz w:val="24"/>
          <w:szCs w:val="24"/>
        </w:rPr>
        <w:t xml:space="preserve"> сведения о прекращении действия государственной аккредитации образовательной деятельности. (в ред. Федерального закона </w:t>
      </w:r>
      <w:hyperlink r:id="rId9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Государственная аккредита</w:t>
      </w:r>
      <w:r>
        <w:rPr>
          <w:rFonts w:ascii="Times New Roman" w:hAnsi="Times New Roman" w:cs="Times New Roman"/>
          <w:sz w:val="24"/>
          <w:szCs w:val="24"/>
        </w:rPr>
        <w:t>ция проводится по результатам аккредитационной экспертизы, которая основана на принципах объективности ее проведения и ответственности экспертов за качество ее проведения.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Предметом аккредитационной экспертизы является подтверждение соответствия качест</w:t>
      </w:r>
      <w:r>
        <w:rPr>
          <w:rFonts w:ascii="Times New Roman" w:hAnsi="Times New Roman" w:cs="Times New Roman"/>
          <w:sz w:val="24"/>
          <w:szCs w:val="24"/>
        </w:rPr>
        <w:t>ва образования в организации, осуществляющей образовательную деятельность, по заявленным для государственной аккредитации образовательным программам установленным аккредитационным показателям.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Аккредитационный орган привлекает к аккредитационной экспер</w:t>
      </w:r>
      <w:r>
        <w:rPr>
          <w:rFonts w:ascii="Times New Roman" w:hAnsi="Times New Roman" w:cs="Times New Roman"/>
          <w:sz w:val="24"/>
          <w:szCs w:val="24"/>
        </w:rPr>
        <w:t>тизе экспертов и (или) экспертные организации. Эксперты, экспертные организации, в том числе эксперты таких организаций, не могут находиться в гражданско-правовых отношениях (эксперты, в том числе эксперты экспертных организаций, также в трудовых отношения</w:t>
      </w:r>
      <w:r>
        <w:rPr>
          <w:rFonts w:ascii="Times New Roman" w:hAnsi="Times New Roman" w:cs="Times New Roman"/>
          <w:sz w:val="24"/>
          <w:szCs w:val="24"/>
        </w:rPr>
        <w:t>х) с организацией, осуществляющей образовательную деятельность, при участии в аккредитационной экспертизе в отношении такой организации. Порядок аккредитации, привлечения, отбора экспертов и экспертных организаций, привлекаемых к аккредитационной экспертиз</w:t>
      </w:r>
      <w:r>
        <w:rPr>
          <w:rFonts w:ascii="Times New Roman" w:hAnsi="Times New Roman" w:cs="Times New Roman"/>
          <w:sz w:val="24"/>
          <w:szCs w:val="24"/>
        </w:rPr>
        <w:t>е, а также ведения реестра экспертов и экспертных организаций, в том числе квалификационные требования к экспертам и экспертным организациям, устанавливается федеральным органом исполнительной власти, осуществляющим функции по контролю и надзору в сфере об</w:t>
      </w:r>
      <w:r>
        <w:rPr>
          <w:rFonts w:ascii="Times New Roman" w:hAnsi="Times New Roman" w:cs="Times New Roman"/>
          <w:sz w:val="24"/>
          <w:szCs w:val="24"/>
        </w:rPr>
        <w:t>разования. Оплата услуг экспертов и экспертных организаций и возмещение понесенных ими в связи с участием в аккредитационной экспертизе расходов производятся в порядке и размерах, которые установлены Правительством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Информация о пр</w:t>
      </w:r>
      <w:r>
        <w:rPr>
          <w:rFonts w:ascii="Times New Roman" w:hAnsi="Times New Roman" w:cs="Times New Roman"/>
          <w:sz w:val="24"/>
          <w:szCs w:val="24"/>
        </w:rPr>
        <w:t>оведении аккредитационной экспертизы, в том числе заключение, составленное по результатам аккредитационной экспертизы, размещается аккредитационным органом на его официальном сайте в сети "Интернет".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Принятие аккредитационным органом решения о государс</w:t>
      </w:r>
      <w:r>
        <w:rPr>
          <w:rFonts w:ascii="Times New Roman" w:hAnsi="Times New Roman" w:cs="Times New Roman"/>
          <w:sz w:val="24"/>
          <w:szCs w:val="24"/>
        </w:rPr>
        <w:t>твенной аккредитации осуществляется в срок, не превышающий двадцати пяти рабочих дней со дня приема заявления о проведении государственной аккредитации и прилагаемых к этому заявлению документов, при условии соответствия этих заявления и документов требова</w:t>
      </w:r>
      <w:r>
        <w:rPr>
          <w:rFonts w:ascii="Times New Roman" w:hAnsi="Times New Roman" w:cs="Times New Roman"/>
          <w:sz w:val="24"/>
          <w:szCs w:val="24"/>
        </w:rPr>
        <w:t xml:space="preserve">ниям в соответствии с частью 9 настоящей статьи. (в ред. Федерального закона </w:t>
      </w:r>
      <w:hyperlink r:id="rId9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Аккредитационный орган отказывает в государственной аккредитации по </w:t>
      </w:r>
      <w:r>
        <w:rPr>
          <w:rFonts w:ascii="Times New Roman" w:hAnsi="Times New Roman" w:cs="Times New Roman"/>
          <w:sz w:val="24"/>
          <w:szCs w:val="24"/>
        </w:rPr>
        <w:t>заявленным к государственной аккредитации основным образовательным программам, относящимся к соответствующим уровням образования, либо каждому направлению подготовки, специальности, профессии, либо укрупненной группе профессий, специальностей и направлений</w:t>
      </w:r>
      <w:r>
        <w:rPr>
          <w:rFonts w:ascii="Times New Roman" w:hAnsi="Times New Roman" w:cs="Times New Roman"/>
          <w:sz w:val="24"/>
          <w:szCs w:val="24"/>
        </w:rPr>
        <w:t xml:space="preserve"> подготовки, либо области образования, области или виду профессиональной деятельности, к которым относятся заявленные для государственной аккредитации основные профессиональные образовательные программы, в соответствии с заявлением организации, осуществляю</w:t>
      </w:r>
      <w:r>
        <w:rPr>
          <w:rFonts w:ascii="Times New Roman" w:hAnsi="Times New Roman" w:cs="Times New Roman"/>
          <w:sz w:val="24"/>
          <w:szCs w:val="24"/>
        </w:rPr>
        <w:t>щей образовательную деятельность, при несоответствии таких основных образовательных программ аккредитационным показателям.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Положение о государственной аккредитации образовательной деятельности утверждается Правительством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Полож</w:t>
      </w:r>
      <w:r>
        <w:rPr>
          <w:rFonts w:ascii="Times New Roman" w:hAnsi="Times New Roman" w:cs="Times New Roman"/>
          <w:sz w:val="24"/>
          <w:szCs w:val="24"/>
        </w:rPr>
        <w:t>ением о государственной аккредитации образовательной деятельности в том числе устанавливаются: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порядок разработки, согласования и утверждения аккредитационных показателей;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порядок проведения аккредитационной экспертизы;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порядок принятия решения о </w:t>
      </w:r>
      <w:r>
        <w:rPr>
          <w:rFonts w:ascii="Times New Roman" w:hAnsi="Times New Roman" w:cs="Times New Roman"/>
          <w:sz w:val="24"/>
          <w:szCs w:val="24"/>
        </w:rPr>
        <w:t>государственной аккредитации, об отказе в государственной аккредитации или о лишении государственной аккредитации, в том числе с участием коллегиального органа аккредитационного органа;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требования к порядку предоставления запроса о выдаче выписки из гос</w:t>
      </w:r>
      <w:r>
        <w:rPr>
          <w:rFonts w:ascii="Times New Roman" w:hAnsi="Times New Roman" w:cs="Times New Roman"/>
          <w:sz w:val="24"/>
          <w:szCs w:val="24"/>
        </w:rPr>
        <w:t>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 в целях подтверждения записи о государственной аккредитации образовательной деятельност</w:t>
      </w:r>
      <w:r>
        <w:rPr>
          <w:rFonts w:ascii="Times New Roman" w:hAnsi="Times New Roman" w:cs="Times New Roman"/>
          <w:sz w:val="24"/>
          <w:szCs w:val="24"/>
        </w:rPr>
        <w:t>и, порядку формирования и выдачи указанной выписки, в том числе в электронном формате с нанесенным на нее двухмерным штриховым кодом, содержащим в кодированном виде адрес страницы в сети "Интернет" с размещенными на ней записями в государственной информаци</w:t>
      </w:r>
      <w:r>
        <w:rPr>
          <w:rFonts w:ascii="Times New Roman" w:hAnsi="Times New Roman" w:cs="Times New Roman"/>
          <w:sz w:val="24"/>
          <w:szCs w:val="24"/>
        </w:rPr>
        <w:t>онной системе "Реестр организаций, осуществляющих образовательную деятельность по имеющим государственную аккредитацию образовательным программам", содержащими сведения об организации, получившей государственную аккредитацию образовательной деятельности, а</w:t>
      </w:r>
      <w:r>
        <w:rPr>
          <w:rFonts w:ascii="Times New Roman" w:hAnsi="Times New Roman" w:cs="Times New Roman"/>
          <w:sz w:val="24"/>
          <w:szCs w:val="24"/>
        </w:rPr>
        <w:t xml:space="preserve"> также форма и состав сведений, содержащихся в выписке из указанной государственной информационной системы; (в ред. Федерального закона </w:t>
      </w:r>
      <w:hyperlink r:id="rId9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основания </w:t>
      </w:r>
      <w:r>
        <w:rPr>
          <w:rFonts w:ascii="Times New Roman" w:hAnsi="Times New Roman" w:cs="Times New Roman"/>
          <w:sz w:val="24"/>
          <w:szCs w:val="24"/>
        </w:rPr>
        <w:t>и порядок внесения изменений в сведения, содержащиеся в государственной информационной системе "Реестр организаций, осуществляющих образовательную деятельность по имеющим государственную аккредитацию образовательным программам"; (в ред.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особенности проведения аккредитационной экспертизы при проведении государственной аккредитации: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образовательной деятельности по профессиональн</w:t>
      </w:r>
      <w:r>
        <w:rPr>
          <w:rFonts w:ascii="Times New Roman" w:hAnsi="Times New Roman" w:cs="Times New Roman"/>
          <w:sz w:val="24"/>
          <w:szCs w:val="24"/>
        </w:rPr>
        <w:t>ым образовательным программам, содержащим сведения, составляющие государственную тайну, и профессиональным образовательным программам в области информационной безопасности;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образовательной деятельности по образовательным программам, реализуемым посредст</w:t>
      </w:r>
      <w:r>
        <w:rPr>
          <w:rFonts w:ascii="Times New Roman" w:hAnsi="Times New Roman" w:cs="Times New Roman"/>
          <w:sz w:val="24"/>
          <w:szCs w:val="24"/>
        </w:rPr>
        <w:t>вом использования сетевой формы реализации образовательных программ;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образовательной деятельности, организуемой в форме практической подготовки обучающихся;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образовательной деятельности по образовательным программам, реализуемым с применением исключи</w:t>
      </w:r>
      <w:r>
        <w:rPr>
          <w:rFonts w:ascii="Times New Roman" w:hAnsi="Times New Roman" w:cs="Times New Roman"/>
          <w:sz w:val="24"/>
          <w:szCs w:val="24"/>
        </w:rPr>
        <w:t>тельно электронного обучения, дистанционных образовательных технологий;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образовательной деятельности образовательных организаций, учредителями которых являются религиозные организации, в части подтверждения образовательного ценза педагогических работник</w:t>
      </w:r>
      <w:r>
        <w:rPr>
          <w:rFonts w:ascii="Times New Roman" w:hAnsi="Times New Roman" w:cs="Times New Roman"/>
          <w:sz w:val="24"/>
          <w:szCs w:val="24"/>
        </w:rPr>
        <w:t>ов таких образовательных организаций;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образовательной деятельности загранучреждений Министерства иностранных дел Российской Федерации;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порядок учета сведений о результатах мониторинга в системе образования, независимой оценки качества образования и к</w:t>
      </w:r>
      <w:r>
        <w:rPr>
          <w:rFonts w:ascii="Times New Roman" w:hAnsi="Times New Roman" w:cs="Times New Roman"/>
          <w:sz w:val="24"/>
          <w:szCs w:val="24"/>
        </w:rPr>
        <w:t xml:space="preserve">ачества подготовки обучающихся, независимой оценки условий осуществления образовательной деятельности, профессионально-общественной аккредитации, сведений из отчетов организации, осуществляющей образовательную деятельность, о самообследовании, применяемый </w:t>
      </w:r>
      <w:r>
        <w:rPr>
          <w:rFonts w:ascii="Times New Roman" w:hAnsi="Times New Roman" w:cs="Times New Roman"/>
          <w:sz w:val="24"/>
          <w:szCs w:val="24"/>
        </w:rPr>
        <w:t>при проведении государственной аккредитации образовательной деятельности.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93. Государственный контроль (надзор) в сфере образования (в ред. Федерального закона </w:t>
      </w:r>
      <w:hyperlink r:id="rId91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11.</w:t>
        </w:r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06.2021 N 170-ФЗ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Государственный контроль (надзор) в сфере образования включает в себя федеральный государственный контроль (надзор) в сфере образования, государственный контроль (надзор) за реализацией исполнительными органами субъектов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 полномочий в сфере образования, государственный контроль (надзор) за реализацией органами местного самоуправления полномочий в сфере образования. (в ред. Федерального закона </w:t>
      </w:r>
      <w:hyperlink r:id="rId9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Федеральный государственный контроль (надзор) в сфере образования осуществляется уполномоченным федеральным органом исполнительной власти и исполнительными органами субъектов Российской Федерации, осуществляющими пере</w:t>
      </w:r>
      <w:r>
        <w:rPr>
          <w:rFonts w:ascii="Times New Roman" w:hAnsi="Times New Roman" w:cs="Times New Roman"/>
          <w:sz w:val="24"/>
          <w:szCs w:val="24"/>
        </w:rPr>
        <w:t xml:space="preserve">данные Российской Федерацией полномочия по федеральному государственному контролю (надзору) в сфере образования (далее - контрольные (надзорные) органы в сфере образования). (в ред. Федеральных законов </w:t>
      </w:r>
      <w:hyperlink r:id="rId9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Предметом федерального государственного контроля (надзора) в сфере образования являются: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соблюдение обязательных требований, установленных законодательством об образовании, в том числе лицензионных требований к образовательной деятельности и требований, установленных федеральными государственными образовательными стандартами, и требований к вы</w:t>
      </w:r>
      <w:r>
        <w:rPr>
          <w:rFonts w:ascii="Times New Roman" w:hAnsi="Times New Roman" w:cs="Times New Roman"/>
          <w:sz w:val="24"/>
          <w:szCs w:val="24"/>
        </w:rPr>
        <w:t>полнению аккредитационных показателей;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соблюдение требований по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пункт утратил силу. (в ред. Федерального закона </w:t>
      </w:r>
      <w:hyperlink r:id="rId9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Федеральный государственный контроль (надзор) в сфере образования в целях снижения риска причинения вреда (ущерба) установленным законом ценностям реализуется с</w:t>
      </w:r>
      <w:r>
        <w:rPr>
          <w:rFonts w:ascii="Times New Roman" w:hAnsi="Times New Roman" w:cs="Times New Roman"/>
          <w:sz w:val="24"/>
          <w:szCs w:val="24"/>
        </w:rPr>
        <w:t xml:space="preserve"> применением риск-ориентированного подхода. К отношениям, связанным с осуществлением федерального государственного контроля (надзора) в сфере образования, применяются положения Федерального закона </w:t>
      </w:r>
      <w:hyperlink r:id="rId9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 июля 2020 года N 248-ФЗ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государственном контроле (надзоре) и муниципальном контроле в Российской Федерации".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Федеральный государственный контроль (надзор) в сфере образования осуществляется в соответствии с положением, ут</w:t>
      </w:r>
      <w:r>
        <w:rPr>
          <w:rFonts w:ascii="Times New Roman" w:hAnsi="Times New Roman" w:cs="Times New Roman"/>
          <w:sz w:val="24"/>
          <w:szCs w:val="24"/>
        </w:rPr>
        <w:t>верждаемым Правительством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 осуществлении федерального государственного контроля (надзора) в сфере образования контрольный (надзорный) орган в сфере образования вправе привлекать экспертов, экспертные организации. Оплата услуг эк</w:t>
      </w:r>
      <w:r>
        <w:rPr>
          <w:rFonts w:ascii="Times New Roman" w:hAnsi="Times New Roman" w:cs="Times New Roman"/>
          <w:sz w:val="24"/>
          <w:szCs w:val="24"/>
        </w:rPr>
        <w:t>спертов и экспертных организаций производится в порядке и размерах, которые установлены Правительством Российской Федерации. Эксперт имеет право на возмещение расходов, понесенных в связи с участием в контрольных (надзорных) мероприятиях. Эксперту возмещаю</w:t>
      </w:r>
      <w:r>
        <w:rPr>
          <w:rFonts w:ascii="Times New Roman" w:hAnsi="Times New Roman" w:cs="Times New Roman"/>
          <w:sz w:val="24"/>
          <w:szCs w:val="24"/>
        </w:rPr>
        <w:t>тся расходы на проезд до места осуществления деятельности юридического лица, индивидуального предпринимателя, в отношении которых проводятся контрольные (надзорные) мероприятия, и обратно до места жительства эксперта, а также расходы на наем жилого помещен</w:t>
      </w:r>
      <w:r>
        <w:rPr>
          <w:rFonts w:ascii="Times New Roman" w:hAnsi="Times New Roman" w:cs="Times New Roman"/>
          <w:sz w:val="24"/>
          <w:szCs w:val="24"/>
        </w:rPr>
        <w:t xml:space="preserve">ия. Возмещение указанных расходов осуществляется в размерах, устанавливаемых Правительством Российской Федерации, при предъявлении экспертом подтверждающих документов. (в ред. Федерального закона </w:t>
      </w:r>
      <w:hyperlink r:id="rId9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При осуществлении федерального государственного контроля (надзора) в сфере образования контрольным (надзорным) органом в сфере образования могут быть истребованы документы (копии документов), необходимые и </w:t>
      </w:r>
      <w:r>
        <w:rPr>
          <w:rFonts w:ascii="Times New Roman" w:hAnsi="Times New Roman" w:cs="Times New Roman"/>
          <w:sz w:val="24"/>
          <w:szCs w:val="24"/>
        </w:rPr>
        <w:t xml:space="preserve">(или) имеющие значение для проведения оценки соблюдения контролируемым лицом обязательных требований, в том числе материалы фотосъемки, аудиозаписи и видеозаписи, информационные базы, банки данных и иные носители информации с предоставлением доступа к ним </w:t>
      </w:r>
      <w:r>
        <w:rPr>
          <w:rFonts w:ascii="Times New Roman" w:hAnsi="Times New Roman" w:cs="Times New Roman"/>
          <w:sz w:val="24"/>
          <w:szCs w:val="24"/>
        </w:rPr>
        <w:t xml:space="preserve">(за исключением материалов, имеющихся в распоряжении контрольного (надзорного) органа в сфере образования и (или) размещенных на официальном сайте организации, осуществляющей образовательную деятельность, в сети "Интернет"). (в ред. Федерального закона </w:t>
      </w:r>
      <w:hyperlink r:id="rId9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Государственный контроль (надзор) за реализацией исполнительными органами субъектов Российской Федерации полномочий в сфере образования осуществляетс</w:t>
      </w:r>
      <w:r>
        <w:rPr>
          <w:rFonts w:ascii="Times New Roman" w:hAnsi="Times New Roman" w:cs="Times New Roman"/>
          <w:sz w:val="24"/>
          <w:szCs w:val="24"/>
        </w:rPr>
        <w:t xml:space="preserve">я уполномоченным Правительством Российской Федерации федеральным органом исполнительной власти, осуществляющим функции по контролю и надзору в сфере образования, в соответствии с положениями Федерального закона </w:t>
      </w:r>
      <w:hyperlink r:id="rId9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 декабря 2021 года N 414-ФЗ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организации публичной власти в субъектах Российской Федерации". (в ред. Федеральных законов </w:t>
      </w:r>
      <w:hyperlink r:id="rId9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Государственный контроль (надзор) за реализацией органами местного самоуправления полномочий в сфере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уполномоченными контрольными (надзорными) исполнительными органами субъектов Российской Федерации в сфере образования в соответствии с положениями Федерального закона </w:t>
      </w:r>
      <w:hyperlink r:id="rId9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6 октября 2003 года N 131-ФЗ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организации местного самоуправления в Российской Федерации". (в ред. Федерального закона </w:t>
      </w:r>
      <w:hyperlink r:id="rId9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93.1. Последствия выявления нарушений обязательных требований, установленных при государственном контроле (надзоре) в сфере образования (в ред. Федерального закона </w:t>
      </w:r>
      <w:hyperlink r:id="rId92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11.06.2021 N 170-ФЗ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случае выявления нарушения требований законодательства об образовании, в том числе в случае нарушения лицензионных требований к образовательной деятельности и (или) требований, установленных федеральными государственными обр</w:t>
      </w:r>
      <w:r>
        <w:rPr>
          <w:rFonts w:ascii="Times New Roman" w:hAnsi="Times New Roman" w:cs="Times New Roman"/>
          <w:sz w:val="24"/>
          <w:szCs w:val="24"/>
        </w:rPr>
        <w:t>азовательными стандартами, требований к выполнению аккредитационных показателей, контрольный (надзорный) орган в сфере образования выдает организации, осуществляющей образовательную деятельность, уполномоченному органу государственной власти или органу мес</w:t>
      </w:r>
      <w:r>
        <w:rPr>
          <w:rFonts w:ascii="Times New Roman" w:hAnsi="Times New Roman" w:cs="Times New Roman"/>
          <w:sz w:val="24"/>
          <w:szCs w:val="24"/>
        </w:rPr>
        <w:t xml:space="preserve">тного самоуправления, допустившим такое нарушение, предписание об устранении выявленного нарушения. Указанный в предписании срок его исполнения не может превышать шесть месяцев. (в ред. Федерального закона </w:t>
      </w:r>
      <w:hyperlink r:id="rId9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случае, если по итогам проведенной в соответствии с </w:t>
      </w:r>
      <w:hyperlink r:id="rId9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95 Федерального закона от 31 июля 2020 год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248-ФЗ "О государственном контроле (надзоре) и муниципальном контроле в Российской Федерации" оценки исполнения предписания, предусмотренного частью 1 настоящей статьи, контрольным (надзорным) органом в сфере образования выявлено, что данное предписани</w:t>
      </w:r>
      <w:r>
        <w:rPr>
          <w:rFonts w:ascii="Times New Roman" w:hAnsi="Times New Roman" w:cs="Times New Roman"/>
          <w:sz w:val="24"/>
          <w:szCs w:val="24"/>
        </w:rPr>
        <w:t>е не исполнено или исполнено ненадлежащим образом, указанный контрольный (надзорный) орган вновь выдает организации, осуществляющей образовательную деятельность, уполномоченному органу государственной власти или органу местного самоуправления, не исполнивш</w:t>
      </w:r>
      <w:r>
        <w:rPr>
          <w:rFonts w:ascii="Times New Roman" w:hAnsi="Times New Roman" w:cs="Times New Roman"/>
          <w:sz w:val="24"/>
          <w:szCs w:val="24"/>
        </w:rPr>
        <w:t xml:space="preserve">им данное предписание или исполнившим его ненадлежащим образом, предписание об устранении выявленного нарушения, возбуждает дело об административном правонарушении в порядке, установленном Кодексом Российской Федерации об административных правонарушениях, </w:t>
      </w:r>
      <w:r>
        <w:rPr>
          <w:rFonts w:ascii="Times New Roman" w:hAnsi="Times New Roman" w:cs="Times New Roman"/>
          <w:sz w:val="24"/>
          <w:szCs w:val="24"/>
        </w:rPr>
        <w:t xml:space="preserve">и запрещает прием в организацию, осуществляющую образовательную деятельность, полностью или частично сроком на один год. Срок исполнения вновь выданного предписания не может превышать три месяца. (в ред. Федерального закона </w:t>
      </w:r>
      <w:hyperlink r:id="rId9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Прием в организацию, осуществляющую образовательную деятельность, может быть возобновлен до истечения срока, предусмотренного частью 2 настоящей статьи, по решению контрольного (</w:t>
      </w:r>
      <w:r>
        <w:rPr>
          <w:rFonts w:ascii="Times New Roman" w:hAnsi="Times New Roman" w:cs="Times New Roman"/>
          <w:sz w:val="24"/>
          <w:szCs w:val="24"/>
        </w:rPr>
        <w:t xml:space="preserve">надзорного) органа в сфере образования в связи с установлением факта исполнения предписания, предусмотренного указанной частью, или в связи со вступлением в законную силу судебного акта о прекращении производства по делу об административном правонарушении </w:t>
      </w:r>
      <w:r>
        <w:rPr>
          <w:rFonts w:ascii="Times New Roman" w:hAnsi="Times New Roman" w:cs="Times New Roman"/>
          <w:sz w:val="24"/>
          <w:szCs w:val="24"/>
        </w:rPr>
        <w:t xml:space="preserve">в связи с отсутствием события или состава административного правонарушения. (в ред. Федерального закона </w:t>
      </w:r>
      <w:hyperlink r:id="rId9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дополнение к мере, указанной в части 2 н</w:t>
      </w:r>
      <w:r>
        <w:rPr>
          <w:rFonts w:ascii="Times New Roman" w:hAnsi="Times New Roman" w:cs="Times New Roman"/>
          <w:sz w:val="24"/>
          <w:szCs w:val="24"/>
        </w:rPr>
        <w:t>астоящей статьи, контрольный (надзорный) орган в сфере образования лишает организацию, осуществляющую образовательную деятельность, государственной аккредитации в отношении соответствующих уровней образования, направлений подготовки, специальностей, профес</w:t>
      </w:r>
      <w:r>
        <w:rPr>
          <w:rFonts w:ascii="Times New Roman" w:hAnsi="Times New Roman" w:cs="Times New Roman"/>
          <w:sz w:val="24"/>
          <w:szCs w:val="24"/>
        </w:rPr>
        <w:t>сий, укрупненных групп профессий, специальностей и направлений подготовки, областей образования, видов профессиональной деятельности (при наличии у организации, осуществляющей образовательную деятельность, государственной аккредитации образовательной деяте</w:t>
      </w:r>
      <w:r>
        <w:rPr>
          <w:rFonts w:ascii="Times New Roman" w:hAnsi="Times New Roman" w:cs="Times New Roman"/>
          <w:sz w:val="24"/>
          <w:szCs w:val="24"/>
        </w:rPr>
        <w:t>льности) в случае вступления в законную силу постановления о назначении административного наказания организации, осуществляющей образовательную деятельность (должностному лицу организации, осуществляющей образовательную деятельность), за неисполнение предп</w:t>
      </w:r>
      <w:r>
        <w:rPr>
          <w:rFonts w:ascii="Times New Roman" w:hAnsi="Times New Roman" w:cs="Times New Roman"/>
          <w:sz w:val="24"/>
          <w:szCs w:val="24"/>
        </w:rPr>
        <w:t xml:space="preserve">исания, указанного в части 1 настоящей статьи, в части нарушения требований: (в ред. Федерального закона </w:t>
      </w:r>
      <w:hyperlink r:id="rId9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подпункт утратил силу. (в ред. Федерально</w:t>
      </w:r>
      <w:r>
        <w:rPr>
          <w:rFonts w:ascii="Times New Roman" w:hAnsi="Times New Roman" w:cs="Times New Roman"/>
          <w:sz w:val="24"/>
          <w:szCs w:val="24"/>
        </w:rPr>
        <w:t xml:space="preserve">го закона </w:t>
      </w:r>
      <w:hyperlink r:id="rId9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аккредитационных показателей.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случае неисполнения организацией, осуществляющей образовательную деятельность, вновь выданного в со</w:t>
      </w:r>
      <w:r>
        <w:rPr>
          <w:rFonts w:ascii="Times New Roman" w:hAnsi="Times New Roman" w:cs="Times New Roman"/>
          <w:sz w:val="24"/>
          <w:szCs w:val="24"/>
        </w:rPr>
        <w:t>ответствии с частью 2 настоящей статьи предписания контрольный (надзорный) орган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</w:t>
      </w:r>
      <w:r>
        <w:rPr>
          <w:rFonts w:ascii="Times New Roman" w:hAnsi="Times New Roman" w:cs="Times New Roman"/>
          <w:sz w:val="24"/>
          <w:szCs w:val="24"/>
        </w:rPr>
        <w:t xml:space="preserve"> аннулировании такой лицензии. (в ред. Федерального закона </w:t>
      </w:r>
      <w:hyperlink r:id="rId9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случае обращения контрольного (надзорного) органа в сфере образования в суд с заявлен</w:t>
      </w:r>
      <w:r>
        <w:rPr>
          <w:rFonts w:ascii="Times New Roman" w:hAnsi="Times New Roman" w:cs="Times New Roman"/>
          <w:sz w:val="24"/>
          <w:szCs w:val="24"/>
        </w:rPr>
        <w:t xml:space="preserve">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суда. (в ред. Федерального закона </w:t>
      </w:r>
      <w:hyperlink r:id="rId9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 случае неисполнения уполномоченным органом государственной власти или местного самоуправления вновь выданного в соответствии с частью 2 настоящей статьи предписа</w:t>
      </w:r>
      <w:r>
        <w:rPr>
          <w:rFonts w:ascii="Times New Roman" w:hAnsi="Times New Roman" w:cs="Times New Roman"/>
          <w:sz w:val="24"/>
          <w:szCs w:val="24"/>
        </w:rPr>
        <w:t>ния контрольный (надзорный) орган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</w:t>
      </w:r>
      <w:r>
        <w:rPr>
          <w:rFonts w:ascii="Times New Roman" w:hAnsi="Times New Roman" w:cs="Times New Roman"/>
          <w:sz w:val="24"/>
          <w:szCs w:val="24"/>
        </w:rPr>
        <w:t xml:space="preserve">осударственной власти субъекта Российской Федерации, осуществляющего полномочия в сфере образования, или руководителя органа местного самоуправления, осуществляющего полномочия в сфере образования. (в ред. Федерального закона </w:t>
      </w:r>
      <w:hyperlink r:id="rId9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94. Педагогическая экспертиза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Педагогическая экспертиза проводится в отношении проектов нормативных правовых актов и нормативных правовых актов, касающихся вопросов обу</w:t>
      </w:r>
      <w:r>
        <w:rPr>
          <w:rFonts w:ascii="Times New Roman" w:hAnsi="Times New Roman" w:cs="Times New Roman"/>
          <w:sz w:val="24"/>
          <w:szCs w:val="24"/>
        </w:rPr>
        <w:t>чения и воспитания, в целях выявления и предотвращения установления ими положений, способствующих негативному воздействию на качество обучения по образовательным программам определенного уровня и (или) направленности и условия их освоения обучающимися.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Проведение педагогической экспертизы проектов нормативных правовых актов и нормативных правовых актов, касающихся вопросов обучения и воспитания, организуется уполномоченным Правительством Российской Федерации федеральным органом исполнительной власти. К п</w:t>
      </w:r>
      <w:r>
        <w:rPr>
          <w:rFonts w:ascii="Times New Roman" w:hAnsi="Times New Roman" w:cs="Times New Roman"/>
          <w:sz w:val="24"/>
          <w:szCs w:val="24"/>
        </w:rPr>
        <w:t>роведению педагогической экспертизы на общественных началах привлекаются физические и юридические лица, имеющие необходимую квалификацию.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Заключение, составленное по результатам проведения педагогической экспертизы, подлежит обязательному рассмотрению ф</w:t>
      </w:r>
      <w:r>
        <w:rPr>
          <w:rFonts w:ascii="Times New Roman" w:hAnsi="Times New Roman" w:cs="Times New Roman"/>
          <w:sz w:val="24"/>
          <w:szCs w:val="24"/>
        </w:rPr>
        <w:t>едеральным органом исполнительной власти, разработавшим проект нормативного правового акта или принявшим нормативный правовой акт, являвшийся объектом педагогической экспертизы, в тридцатидневный срок со дня получения этого заключения. Результаты рассмотре</w:t>
      </w:r>
      <w:r>
        <w:rPr>
          <w:rFonts w:ascii="Times New Roman" w:hAnsi="Times New Roman" w:cs="Times New Roman"/>
          <w:sz w:val="24"/>
          <w:szCs w:val="24"/>
        </w:rPr>
        <w:t>ния этого заключения размещаются на официальном сайте указанного федерального органа исполнительной власти в сети "Интернет".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проведения педагогической экспертизы устанавливается Правительством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95. Независимая оценк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а качества образования (в ред. Федерального закона </w:t>
      </w:r>
      <w:hyperlink r:id="rId93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21.07.2014 N 256-ФЗ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Независимая оценка качества образования направлена на получение сведений об образовательной дея</w:t>
      </w:r>
      <w:r>
        <w:rPr>
          <w:rFonts w:ascii="Times New Roman" w:hAnsi="Times New Roman" w:cs="Times New Roman"/>
          <w:sz w:val="24"/>
          <w:szCs w:val="24"/>
        </w:rPr>
        <w:t xml:space="preserve">тельности, установление качества подготовки обучающихся и реализации образовательных программ. (в ред. Федерального закона </w:t>
      </w:r>
      <w:hyperlink r:id="rId9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Независимая оценка ка</w:t>
      </w:r>
      <w:r>
        <w:rPr>
          <w:rFonts w:ascii="Times New Roman" w:hAnsi="Times New Roman" w:cs="Times New Roman"/>
          <w:sz w:val="24"/>
          <w:szCs w:val="24"/>
        </w:rPr>
        <w:t>чества образования включает в себя: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независимую оценку качества подготовки обучающихся;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независимую оценку качества условий осуществления образовательной деятельности организациями, осуществляющими образовательную деятельность. (в ред. Федерального з</w:t>
      </w:r>
      <w:r>
        <w:rPr>
          <w:rFonts w:ascii="Times New Roman" w:hAnsi="Times New Roman" w:cs="Times New Roman"/>
          <w:sz w:val="24"/>
          <w:szCs w:val="24"/>
        </w:rPr>
        <w:t xml:space="preserve">акона </w:t>
      </w:r>
      <w:hyperlink r:id="rId9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Независимая оценка качества образования осуществляется юридическими лицами, выполняющими конкретные виды такой оценки, предусмотренной пункт</w:t>
      </w:r>
      <w:r>
        <w:rPr>
          <w:rFonts w:ascii="Times New Roman" w:hAnsi="Times New Roman" w:cs="Times New Roman"/>
          <w:sz w:val="24"/>
          <w:szCs w:val="24"/>
        </w:rPr>
        <w:t xml:space="preserve">ом 1 части 2 настоящей статьи (далее - организации, осуществляющие независимую оценку качества образования). (в ред. Федерального закона </w:t>
      </w:r>
      <w:hyperlink r:id="rId9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Организац</w:t>
      </w:r>
      <w:r>
        <w:rPr>
          <w:rFonts w:ascii="Times New Roman" w:hAnsi="Times New Roman" w:cs="Times New Roman"/>
          <w:sz w:val="24"/>
          <w:szCs w:val="24"/>
        </w:rPr>
        <w:t>ии, осуществляющие независимую оценку качества образования, размещают в сети "Интернет"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</w:t>
      </w:r>
      <w:r>
        <w:rPr>
          <w:rFonts w:ascii="Times New Roman" w:hAnsi="Times New Roman" w:cs="Times New Roman"/>
          <w:sz w:val="24"/>
          <w:szCs w:val="24"/>
        </w:rPr>
        <w:t xml:space="preserve">ной власти, исполнительные органы субъектов Российской Федерации, осуществляющие государственное управление в сфере образования, органы местного самоуправления. (в ред. Федерального закона </w:t>
      </w:r>
      <w:hyperlink r:id="rId9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Поступившая соответственно в федеральные органы государственной власти, исполнительные органы субъектов Российской Федерации, осуществляющие государственное управление в сфере образования, органы местного самоупр</w:t>
      </w:r>
      <w:r>
        <w:rPr>
          <w:rFonts w:ascii="Times New Roman" w:hAnsi="Times New Roman" w:cs="Times New Roman"/>
          <w:sz w:val="24"/>
          <w:szCs w:val="24"/>
        </w:rPr>
        <w:t>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</w:t>
      </w:r>
      <w:r>
        <w:rPr>
          <w:rFonts w:ascii="Times New Roman" w:hAnsi="Times New Roman" w:cs="Times New Roman"/>
          <w:sz w:val="24"/>
          <w:szCs w:val="24"/>
        </w:rPr>
        <w:t xml:space="preserve">оводителей организаций, осуществляющих образовательную деятельность. (в ред. Федеральных законов </w:t>
      </w:r>
      <w:hyperlink r:id="rId9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деятельности, лишение государственной аккредитации </w:t>
      </w:r>
      <w:r>
        <w:rPr>
          <w:rFonts w:ascii="Times New Roman" w:hAnsi="Times New Roman" w:cs="Times New Roman"/>
          <w:sz w:val="24"/>
          <w:szCs w:val="24"/>
        </w:rPr>
        <w:t xml:space="preserve">в отношении организаций, осуществляющих образовательную деятельность. (в ред. Федерального закона </w:t>
      </w:r>
      <w:hyperlink r:id="rId9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641-ФЗ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На основе результатов независимой оценки качеств</w:t>
      </w:r>
      <w:r>
        <w:rPr>
          <w:rFonts w:ascii="Times New Roman" w:hAnsi="Times New Roman" w:cs="Times New Roman"/>
          <w:sz w:val="24"/>
          <w:szCs w:val="24"/>
        </w:rPr>
        <w:t>а образования могут формироваться рейтинги организаций, осуществляющих образовательную деятельность, и (или) реализуемых ими образовательных программ.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95.1. Независимая оценка качества подготовки обучающихся (в ред. Федерального закона </w:t>
      </w:r>
      <w:hyperlink r:id="rId941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21.07.2014 N 256-ФЗ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</w:t>
      </w:r>
      <w:r>
        <w:rPr>
          <w:rFonts w:ascii="Times New Roman" w:hAnsi="Times New Roman" w:cs="Times New Roman"/>
          <w:sz w:val="24"/>
          <w:szCs w:val="24"/>
        </w:rPr>
        <w:t>своения обучающимися образовательной программы или ее частей, предоставления участникам отношений в сфере образования информации о качестве подготовки обучающихся.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Организации, осуществляющие независимую оценку качества подготовки обучающихся, устанавли</w:t>
      </w:r>
      <w:r>
        <w:rPr>
          <w:rFonts w:ascii="Times New Roman" w:hAnsi="Times New Roman" w:cs="Times New Roman"/>
          <w:sz w:val="24"/>
          <w:szCs w:val="24"/>
        </w:rPr>
        <w:t>вают виды образования, группы обучающихся и (или) образовательных программ или их частей, в отношении которых проводится независимая оценка качества подготовки обучающихся, а также условия, формы и методы проведения независимой оценки качества подготовки о</w:t>
      </w:r>
      <w:r>
        <w:rPr>
          <w:rFonts w:ascii="Times New Roman" w:hAnsi="Times New Roman" w:cs="Times New Roman"/>
          <w:sz w:val="24"/>
          <w:szCs w:val="24"/>
        </w:rPr>
        <w:t>бучающихся.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российских, иностранных и международных организаций.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95.2. Независимая оценка качества условий осуществления образовательной деятельности организациями, осуществляющими образовательную деятельность (в ред. Федеральных законов </w:t>
      </w:r>
      <w:hyperlink r:id="rId942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21.07.2014 N 256-ФЗ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hyperlink r:id="rId94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05.12.2017 N 392-ФЗ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Независимая оценка качества условий осуществления образовательной деятельности организациями, осуществляющими обра</w:t>
      </w:r>
      <w:r>
        <w:rPr>
          <w:rFonts w:ascii="Times New Roman" w:hAnsi="Times New Roman" w:cs="Times New Roman"/>
          <w:sz w:val="24"/>
          <w:szCs w:val="24"/>
        </w:rPr>
        <w:t>зовательную деятельность (далее - организации),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информации. (в ред. Федерально</w:t>
      </w:r>
      <w:r>
        <w:rPr>
          <w:rFonts w:ascii="Times New Roman" w:hAnsi="Times New Roman" w:cs="Times New Roman"/>
          <w:sz w:val="24"/>
          <w:szCs w:val="24"/>
        </w:rPr>
        <w:t xml:space="preserve">го закона </w:t>
      </w:r>
      <w:hyperlink r:id="rId9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целях создания условий для проведения независимой оценки качества условий осуществления образовательной деятельности организациями: (в</w:t>
      </w:r>
      <w:r>
        <w:rPr>
          <w:rFonts w:ascii="Times New Roman" w:hAnsi="Times New Roman" w:cs="Times New Roman"/>
          <w:sz w:val="24"/>
          <w:szCs w:val="24"/>
        </w:rPr>
        <w:t xml:space="preserve"> ред. Федерального закона </w:t>
      </w:r>
      <w:hyperlink r:id="rId9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Общественная палата Российской Федерации по обращениям федерального органа исполнительной власти, осуществляющего функци</w:t>
      </w:r>
      <w:r>
        <w:rPr>
          <w:rFonts w:ascii="Times New Roman" w:hAnsi="Times New Roman" w:cs="Times New Roman"/>
          <w:sz w:val="24"/>
          <w:szCs w:val="24"/>
        </w:rPr>
        <w:t>и по выработке и реализации государственной политики и нормативно-правовому регулированию в сфере общего образования, федерального органа исполнительной власти, осуществляющего функции по выработке и реализации государственной политики и нормативно-правово</w:t>
      </w:r>
      <w:r>
        <w:rPr>
          <w:rFonts w:ascii="Times New Roman" w:hAnsi="Times New Roman" w:cs="Times New Roman"/>
          <w:sz w:val="24"/>
          <w:szCs w:val="24"/>
        </w:rPr>
        <w:t>му регулированию в сфере высшего образования, не позднее чем в месячный срок со дня получения указанных обращений формирует из числа представителей общероссийских общественных организаций, созданных в целях защиты прав и законных интересов обучающихся и (и</w:t>
      </w:r>
      <w:r>
        <w:rPr>
          <w:rFonts w:ascii="Times New Roman" w:hAnsi="Times New Roman" w:cs="Times New Roman"/>
          <w:sz w:val="24"/>
          <w:szCs w:val="24"/>
        </w:rPr>
        <w:t>ли) родителей (законных представителей) несовершеннолетних обучающихся,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</w:t>
      </w:r>
      <w:r>
        <w:rPr>
          <w:rFonts w:ascii="Times New Roman" w:hAnsi="Times New Roman" w:cs="Times New Roman"/>
          <w:sz w:val="24"/>
          <w:szCs w:val="24"/>
        </w:rPr>
        <w:t>низациями, а также иными организациями, осуществляющими образовательную деятельность за счет бюджетных ассигнований федерального бюджета, образовательной деятельности по основным общеобразовательным программам, основным программам профессионального обучени</w:t>
      </w:r>
      <w:r>
        <w:rPr>
          <w:rFonts w:ascii="Times New Roman" w:hAnsi="Times New Roman" w:cs="Times New Roman"/>
          <w:sz w:val="24"/>
          <w:szCs w:val="24"/>
        </w:rPr>
        <w:t>я,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общественный совет по проведению независимой оценки качества условий осуществл</w:t>
      </w:r>
      <w:r>
        <w:rPr>
          <w:rFonts w:ascii="Times New Roman" w:hAnsi="Times New Roman" w:cs="Times New Roman"/>
          <w:sz w:val="24"/>
          <w:szCs w:val="24"/>
        </w:rPr>
        <w:t>ения федеральными государственными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бюджета, образовательной деятельности по образовательным программам выс</w:t>
      </w:r>
      <w:r>
        <w:rPr>
          <w:rFonts w:ascii="Times New Roman" w:hAnsi="Times New Roman" w:cs="Times New Roman"/>
          <w:sz w:val="24"/>
          <w:szCs w:val="24"/>
        </w:rPr>
        <w:t>шего образования и соответствующим дополнительным профессиональным программам и утверждает составы указанных советов. Общественная палата Российской Федерации информирует федеральный орган исполнительной власти, осуществляющий функции по выработке и реализ</w:t>
      </w:r>
      <w:r>
        <w:rPr>
          <w:rFonts w:ascii="Times New Roman" w:hAnsi="Times New Roman" w:cs="Times New Roman"/>
          <w:sz w:val="24"/>
          <w:szCs w:val="24"/>
        </w:rPr>
        <w:t>ации государственной политики и нормативно-правовому регулированию в сфере общего образования, и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</w:t>
      </w:r>
      <w:r>
        <w:rPr>
          <w:rFonts w:ascii="Times New Roman" w:hAnsi="Times New Roman" w:cs="Times New Roman"/>
          <w:sz w:val="24"/>
          <w:szCs w:val="24"/>
        </w:rPr>
        <w:t xml:space="preserve"> высшего образования,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организациями; (в ред. Федерального закона </w:t>
      </w:r>
      <w:hyperlink r:id="rId9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общественные палаты субъектов Российской Федерации по обращению исполнительных органов субъектов Российской Федерации, осуществляющих государственное управление в сфере образования, не </w:t>
      </w:r>
      <w:r>
        <w:rPr>
          <w:rFonts w:ascii="Times New Roman" w:hAnsi="Times New Roman" w:cs="Times New Roman"/>
          <w:sz w:val="24"/>
          <w:szCs w:val="24"/>
        </w:rPr>
        <w:t>позднее чем в месячный срок со дня получения указанного обращения формируют из числа представителей общественных организаций, созданных в целях защиты прав и законных интересов обучающихся и (или) родителей (законных представителей) несовершеннолетних обуч</w:t>
      </w:r>
      <w:r>
        <w:rPr>
          <w:rFonts w:ascii="Times New Roman" w:hAnsi="Times New Roman" w:cs="Times New Roman"/>
          <w:sz w:val="24"/>
          <w:szCs w:val="24"/>
        </w:rPr>
        <w:t>ающихся,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Федерации, а также муниципальн</w:t>
      </w:r>
      <w:r>
        <w:rPr>
          <w:rFonts w:ascii="Times New Roman" w:hAnsi="Times New Roman" w:cs="Times New Roman"/>
          <w:sz w:val="24"/>
          <w:szCs w:val="24"/>
        </w:rPr>
        <w:t>ыми образовательными организациями, за исключением муниципальных образовательных организаций, в отношении которых независимая оценка проводится общественными советами, созданными при органах местного самоуправления, и иными организациями, расположенными на</w:t>
      </w:r>
      <w:r>
        <w:rPr>
          <w:rFonts w:ascii="Times New Roman" w:hAnsi="Times New Roman" w:cs="Times New Roman"/>
          <w:sz w:val="24"/>
          <w:szCs w:val="24"/>
        </w:rPr>
        <w:t xml:space="preserve">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Федерации, и утверждают их состав. Общественные палаты субъектов Российской Федерации информируют органы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власти субъектов Российской Федерации, осуществляющие государственное управление в сфере образования, о составе созданных при этих органах общественных советов по проведению независимой оценки качества условий осуществления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организациями; (в ред. Федеральных законов </w:t>
      </w:r>
      <w:hyperlink r:id="rId9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общественные палаты (советы) муниципальных образований по обращению органов местного самоуправления муниципальных районов, муниципальных округов и городских округов вправе формировать из числа представителей общественных организаций, соз</w:t>
      </w:r>
      <w:r>
        <w:rPr>
          <w:rFonts w:ascii="Times New Roman" w:hAnsi="Times New Roman" w:cs="Times New Roman"/>
          <w:sz w:val="24"/>
          <w:szCs w:val="24"/>
        </w:rPr>
        <w:t>данных в целях защиты прав и законных интересов обучающихся и (или) родителей (законных представителей) несовершеннолетних обучающихся, общественных объединений инвалидов общественные советы по проведению независимой оценки качества условий осуществления о</w:t>
      </w:r>
      <w:r>
        <w:rPr>
          <w:rFonts w:ascii="Times New Roman" w:hAnsi="Times New Roman" w:cs="Times New Roman"/>
          <w:sz w:val="24"/>
          <w:szCs w:val="24"/>
        </w:rPr>
        <w:t>бразовательной деятельности, осуществляемой муниципальными образовательными организациями, и утверждать их состав. Общественные палаты (советы) муниципальных образований информируют органы местного самоуправления муниципальных районов, муниципальных округо</w:t>
      </w:r>
      <w:r>
        <w:rPr>
          <w:rFonts w:ascii="Times New Roman" w:hAnsi="Times New Roman" w:cs="Times New Roman"/>
          <w:sz w:val="24"/>
          <w:szCs w:val="24"/>
        </w:rPr>
        <w:t xml:space="preserve">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организациями. (в ред. Федеральных законов </w:t>
      </w:r>
      <w:hyperlink r:id="rId9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114-ФЗ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Состав общественного совета по проведению независимой оценки качества условий</w:t>
      </w:r>
      <w:r>
        <w:rPr>
          <w:rFonts w:ascii="Times New Roman" w:hAnsi="Times New Roman" w:cs="Times New Roman"/>
          <w:sz w:val="24"/>
          <w:szCs w:val="24"/>
        </w:rPr>
        <w:t xml:space="preserve"> осуществления образовательной деятельности организациями (далее - общественный совет по независимой оценке качества) утверждается сроком на три года. При формировании общественного совета по независимой оценке качества на новый срок осуществляется изменен</w:t>
      </w:r>
      <w:r>
        <w:rPr>
          <w:rFonts w:ascii="Times New Roman" w:hAnsi="Times New Roman" w:cs="Times New Roman"/>
          <w:sz w:val="24"/>
          <w:szCs w:val="24"/>
        </w:rPr>
        <w:t>ие не менее трети его состава.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самоуправления, представители общественных объединений, осуществляющих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в сфере образования, руководители (их заместители) и работники организаций, осуществляющих деятельность в указанной сфере. При этом общественный совет по независимой оценке качества может привлекать к своей работе представителей общественных объединений, </w:t>
      </w:r>
      <w:r>
        <w:rPr>
          <w:rFonts w:ascii="Times New Roman" w:hAnsi="Times New Roman" w:cs="Times New Roman"/>
          <w:sz w:val="24"/>
          <w:szCs w:val="24"/>
        </w:rPr>
        <w:t>осуществляющих деятельность в сфере образования, общественной палаты для обсуждения и формирования результатов такой оценки. Число членов общественного совета по независимой оценке качества не может быть менее чем пять человек. Члены общественного совета п</w:t>
      </w:r>
      <w:r>
        <w:rPr>
          <w:rFonts w:ascii="Times New Roman" w:hAnsi="Times New Roman" w:cs="Times New Roman"/>
          <w:sz w:val="24"/>
          <w:szCs w:val="24"/>
        </w:rPr>
        <w:t>о независимой оценке качества осуществляют свою деятельность на общественных началах. Информация о деятельности соответствующего общественного совета по независимой оценке качества подлежит размещению в сети "Интернет" на официальном сайте соответственно ф</w:t>
      </w:r>
      <w:r>
        <w:rPr>
          <w:rFonts w:ascii="Times New Roman" w:hAnsi="Times New Roman" w:cs="Times New Roman"/>
          <w:sz w:val="24"/>
          <w:szCs w:val="24"/>
        </w:rPr>
        <w:t>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федерального органа исполнительной власти, осуществляющего функции по выра</w:t>
      </w:r>
      <w:r>
        <w:rPr>
          <w:rFonts w:ascii="Times New Roman" w:hAnsi="Times New Roman" w:cs="Times New Roman"/>
          <w:sz w:val="24"/>
          <w:szCs w:val="24"/>
        </w:rPr>
        <w:t>ботке и реализации государственной политики и нормативно-правовому регулированию в сфере высшего образования, исполнительного органа субъекта Российской Федерации, осуществляющего государственное управление в сфере образования, органа местного самоуправлен</w:t>
      </w:r>
      <w:r>
        <w:rPr>
          <w:rFonts w:ascii="Times New Roman" w:hAnsi="Times New Roman" w:cs="Times New Roman"/>
          <w:sz w:val="24"/>
          <w:szCs w:val="24"/>
        </w:rPr>
        <w:t>ия муниципального района, муниципального округа или городского округа. Положение об общественном совете по независимой оценке качества утверждается органом государственной власти или органом местного самоуправления, при которых создан указанный общественны</w:t>
      </w:r>
      <w:r>
        <w:rPr>
          <w:rFonts w:ascii="Times New Roman" w:hAnsi="Times New Roman" w:cs="Times New Roman"/>
          <w:sz w:val="24"/>
          <w:szCs w:val="24"/>
        </w:rPr>
        <w:t xml:space="preserve">й совет. (в ред. Федеральных законов </w:t>
      </w:r>
      <w:hyperlink r:id="rId9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114-ФЗ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Независимая оценка качества условий осущест</w:t>
      </w:r>
      <w:r>
        <w:rPr>
          <w:rFonts w:ascii="Times New Roman" w:hAnsi="Times New Roman" w:cs="Times New Roman"/>
          <w:sz w:val="24"/>
          <w:szCs w:val="24"/>
        </w:rPr>
        <w:t xml:space="preserve">вления образовательной деятельности организациями не проводится в отношении образовательных организаций, созданных в уголовно-исполнительной системе, а также в отношении федеральных государственных организаций, осуществляющих образовательную деятельность, </w:t>
      </w:r>
      <w:r>
        <w:rPr>
          <w:rFonts w:ascii="Times New Roman" w:hAnsi="Times New Roman" w:cs="Times New Roman"/>
          <w:sz w:val="24"/>
          <w:szCs w:val="24"/>
        </w:rPr>
        <w:t xml:space="preserve">указанных в </w:t>
      </w:r>
      <w:hyperlink r:id="rId9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81 настоящего Федерального закона. (в ред. Федерального закона </w:t>
      </w:r>
      <w:hyperlink r:id="rId9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05.12.2017 N 392-ФЗ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Независимая оценка качества условий осуществления образовательной деятельности организациями проводится по таким общим критериям, как открытость и доступность информации об организациях, осуществляющих образовательную деятельнос</w:t>
      </w:r>
      <w:r>
        <w:rPr>
          <w:rFonts w:ascii="Times New Roman" w:hAnsi="Times New Roman" w:cs="Times New Roman"/>
          <w:sz w:val="24"/>
          <w:szCs w:val="24"/>
        </w:rPr>
        <w:t>ть; комфортность условий, в которых осуществляется образовательная деятельность; доброжелательность, вежливость работников; удовлетворенность условиями ведения образовательной деятельности организаций, а также доступность услуг для инвалидов. (в ред. Федер</w:t>
      </w:r>
      <w:r>
        <w:rPr>
          <w:rFonts w:ascii="Times New Roman" w:hAnsi="Times New Roman" w:cs="Times New Roman"/>
          <w:sz w:val="24"/>
          <w:szCs w:val="24"/>
        </w:rPr>
        <w:t xml:space="preserve">ального закона </w:t>
      </w:r>
      <w:hyperlink r:id="rId9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Показатели, характеризующие общие критерии оценки качества условий осуществления образовательной деятельности организациями, осущес</w:t>
      </w:r>
      <w:r>
        <w:rPr>
          <w:rFonts w:ascii="Times New Roman" w:hAnsi="Times New Roman" w:cs="Times New Roman"/>
          <w:sz w:val="24"/>
          <w:szCs w:val="24"/>
        </w:rPr>
        <w:t>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дополнительным общеобразовательным программам, основным программам профессионального обучения, устанавлива</w:t>
      </w:r>
      <w:r>
        <w:rPr>
          <w:rFonts w:ascii="Times New Roman" w:hAnsi="Times New Roman" w:cs="Times New Roman"/>
          <w:sz w:val="24"/>
          <w:szCs w:val="24"/>
        </w:rPr>
        <w:t>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 предварительным обсуждением в общественном совете по независимой оц</w:t>
      </w:r>
      <w:r>
        <w:rPr>
          <w:rFonts w:ascii="Times New Roman" w:hAnsi="Times New Roman" w:cs="Times New Roman"/>
          <w:sz w:val="24"/>
          <w:szCs w:val="24"/>
        </w:rPr>
        <w:t>енке качества. Показатели, характеризующие общие критерии оценки качества условий осуществления образовательной деятельности организациями, осуществляющими образовательную деятельность по образовательным программам высшего образования, устанавливаются феде</w:t>
      </w:r>
      <w:r>
        <w:rPr>
          <w:rFonts w:ascii="Times New Roman" w:hAnsi="Times New Roman" w:cs="Times New Roman"/>
          <w:sz w:val="24"/>
          <w:szCs w:val="24"/>
        </w:rPr>
        <w:t>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 предварительным обсуждением в общественном совете по независимой оценке кач</w:t>
      </w:r>
      <w:r>
        <w:rPr>
          <w:rFonts w:ascii="Times New Roman" w:hAnsi="Times New Roman" w:cs="Times New Roman"/>
          <w:sz w:val="24"/>
          <w:szCs w:val="24"/>
        </w:rPr>
        <w:t>ества. Показатели, характеризующие общие критерии оценки качества условий осуществления образовательной деятельности организациями, осуществляющими образовательную деятельность по дополнительным профессиональным программам, устанавливаются федеральным орга</w:t>
      </w:r>
      <w:r>
        <w:rPr>
          <w:rFonts w:ascii="Times New Roman" w:hAnsi="Times New Roman" w:cs="Times New Roman"/>
          <w:sz w:val="24"/>
          <w:szCs w:val="24"/>
        </w:rPr>
        <w:t>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</w:t>
      </w:r>
      <w:r>
        <w:rPr>
          <w:rFonts w:ascii="Times New Roman" w:hAnsi="Times New Roman" w:cs="Times New Roman"/>
          <w:sz w:val="24"/>
          <w:szCs w:val="24"/>
        </w:rPr>
        <w:t xml:space="preserve">работке и реализации государственной политики и нормативно-правовому регулированию в сфере общего образования, с предварительным обсуждением в общественном совете по независимой оценке качества. (в ред. Федерального закона </w:t>
      </w:r>
      <w:hyperlink r:id="rId9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</w:t>
      </w:r>
      <w:r>
        <w:rPr>
          <w:rFonts w:ascii="Times New Roman" w:hAnsi="Times New Roman" w:cs="Times New Roman"/>
          <w:sz w:val="24"/>
          <w:szCs w:val="24"/>
        </w:rPr>
        <w:t xml:space="preserve">в год и не реже чем один раз в три года в отношении одной и той же организации. (в ред. Федерального закона </w:t>
      </w:r>
      <w:hyperlink r:id="rId9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Общественные советы по независимой оце</w:t>
      </w:r>
      <w:r>
        <w:rPr>
          <w:rFonts w:ascii="Times New Roman" w:hAnsi="Times New Roman" w:cs="Times New Roman"/>
          <w:sz w:val="24"/>
          <w:szCs w:val="24"/>
        </w:rPr>
        <w:t xml:space="preserve">нке качества: (в ред. Федерального закона </w:t>
      </w:r>
      <w:hyperlink r:id="rId9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определяют перечни организаций, осуществляющих образовательную деятельность, в отношении которых проводи</w:t>
      </w:r>
      <w:r>
        <w:rPr>
          <w:rFonts w:ascii="Times New Roman" w:hAnsi="Times New Roman" w:cs="Times New Roman"/>
          <w:sz w:val="24"/>
          <w:szCs w:val="24"/>
        </w:rPr>
        <w:t>тся независимая оценка, предусмотренная настоящей статьей;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принимают участие в рассмотрении проектов документации о закупках работ, услуг, а также проектов государственного, муниципального контрактов, заключаемых федеральным органом исполнительной власт</w:t>
      </w:r>
      <w:r>
        <w:rPr>
          <w:rFonts w:ascii="Times New Roman" w:hAnsi="Times New Roman" w:cs="Times New Roman"/>
          <w:sz w:val="24"/>
          <w:szCs w:val="24"/>
        </w:rPr>
        <w:t>и, осуществляющим функции по выработке и реализации государственной политики и нормативно-правовому регулированию в сфере общего образования, федеральным органом исполнительной власти, осуществляющим функции по выработке и реализации государственной полити</w:t>
      </w:r>
      <w:r>
        <w:rPr>
          <w:rFonts w:ascii="Times New Roman" w:hAnsi="Times New Roman" w:cs="Times New Roman"/>
          <w:sz w:val="24"/>
          <w:szCs w:val="24"/>
        </w:rPr>
        <w:t>ки и нормативно-правовому регулированию в сфере высшего образования, исполнительными органами субъектов Российской Федерации, осуществляющими государственное управление в сфере образования, органами местного самоуправления с организацией, которая осуществл</w:t>
      </w:r>
      <w:r>
        <w:rPr>
          <w:rFonts w:ascii="Times New Roman" w:hAnsi="Times New Roman" w:cs="Times New Roman"/>
          <w:sz w:val="24"/>
          <w:szCs w:val="24"/>
        </w:rPr>
        <w:t xml:space="preserve">яет сбор и обобщение информации о качестве условий осуществления образовательной деятельности организациями (далее - оператор); (в ред. Федеральных законов </w:t>
      </w:r>
      <w:hyperlink r:id="rId9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пункт утратил силу. (в ред. Фед</w:t>
      </w:r>
      <w:r>
        <w:rPr>
          <w:rFonts w:ascii="Times New Roman" w:hAnsi="Times New Roman" w:cs="Times New Roman"/>
          <w:sz w:val="24"/>
          <w:szCs w:val="24"/>
        </w:rPr>
        <w:t xml:space="preserve">ерального закона </w:t>
      </w:r>
      <w:hyperlink r:id="rId9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проводят независимую оценку качества условий осуществления образовательной деятельности организациями с учетом информации, предст</w:t>
      </w:r>
      <w:r>
        <w:rPr>
          <w:rFonts w:ascii="Times New Roman" w:hAnsi="Times New Roman" w:cs="Times New Roman"/>
          <w:sz w:val="24"/>
          <w:szCs w:val="24"/>
        </w:rPr>
        <w:t xml:space="preserve">авленной оператором; (в ред. Федерального закона </w:t>
      </w:r>
      <w:hyperlink r:id="rId9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представляют соответственно в федеральный орган исполнительной власти, осуществляющий функции по </w:t>
      </w:r>
      <w:r>
        <w:rPr>
          <w:rFonts w:ascii="Times New Roman" w:hAnsi="Times New Roman" w:cs="Times New Roman"/>
          <w:sz w:val="24"/>
          <w:szCs w:val="24"/>
        </w:rPr>
        <w:t>выработке и реализации государственной политики и нормативно-правовому регулированию в сфере общего образования, федеральный орган исполнительной власти, осуществляющий функции по выработке и реализации государственной политики и нормативно-правовому регул</w:t>
      </w:r>
      <w:r>
        <w:rPr>
          <w:rFonts w:ascii="Times New Roman" w:hAnsi="Times New Roman" w:cs="Times New Roman"/>
          <w:sz w:val="24"/>
          <w:szCs w:val="24"/>
        </w:rPr>
        <w:t>ированию в сфере высшего образования, исполнительные органы субъектов Российской Федерации, осуществляющие государственное управление в сфере образования, органы местного самоуправления результаты независимой оценки качества условий осуществления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ельной деятельности организациями, а также предложения об улучшении их деятельности. (в ред. Федеральных законов </w:t>
      </w:r>
      <w:hyperlink r:id="rId9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Заключение государственных, муниципальных контрактов на выполнение работ, </w:t>
      </w:r>
      <w:r>
        <w:rPr>
          <w:rFonts w:ascii="Times New Roman" w:hAnsi="Times New Roman" w:cs="Times New Roman"/>
          <w:sz w:val="24"/>
          <w:szCs w:val="24"/>
        </w:rPr>
        <w:t>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товаров, работ, услуг дл</w:t>
      </w:r>
      <w:r>
        <w:rPr>
          <w:rFonts w:ascii="Times New Roman" w:hAnsi="Times New Roman" w:cs="Times New Roman"/>
          <w:sz w:val="24"/>
          <w:szCs w:val="24"/>
        </w:rPr>
        <w:t>я обеспечения государственных и муниципальных нужд.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орган исполн</w:t>
      </w:r>
      <w:r>
        <w:rPr>
          <w:rFonts w:ascii="Times New Roman" w:hAnsi="Times New Roman" w:cs="Times New Roman"/>
          <w:sz w:val="24"/>
          <w:szCs w:val="24"/>
        </w:rPr>
        <w:t>ительной власти, осуществляющий функции по выработке и реализации государственной политики и нормативно-правовому регулированию в сфере высшего образования, исполнительные органы субъектов Российской Федерации, осуществляющие государственное управление в с</w:t>
      </w:r>
      <w:r>
        <w:rPr>
          <w:rFonts w:ascii="Times New Roman" w:hAnsi="Times New Roman" w:cs="Times New Roman"/>
          <w:sz w:val="24"/>
          <w:szCs w:val="24"/>
        </w:rPr>
        <w:t xml:space="preserve">фере образования, органы местного самоуправления по результатам заключения государственных, муниципальных контрактов оформляют решение об определении оператора, ответственного за сбор и обобщение информации о качестве условий осуществления образовательной </w:t>
      </w:r>
      <w:r>
        <w:rPr>
          <w:rFonts w:ascii="Times New Roman" w:hAnsi="Times New Roman" w:cs="Times New Roman"/>
          <w:sz w:val="24"/>
          <w:szCs w:val="24"/>
        </w:rPr>
        <w:t>деятельности организациями, а также при необходимости предоставляют оператору общедоступную информацию о деятельности данных организаций, формируемую в соответствии с государственной и ведомственной статистической отчетностью (в случае, если она не размеще</w:t>
      </w:r>
      <w:r>
        <w:rPr>
          <w:rFonts w:ascii="Times New Roman" w:hAnsi="Times New Roman" w:cs="Times New Roman"/>
          <w:sz w:val="24"/>
          <w:szCs w:val="24"/>
        </w:rPr>
        <w:t xml:space="preserve">на на официальном сайте организации). (в ред. Федеральных законов </w:t>
      </w:r>
      <w:hyperlink r:id="rId9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Часть утратила силу. (в ред. Федерального закона </w:t>
      </w:r>
      <w:hyperlink r:id="rId9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Информация о результатах независимой оценки качества условий осуществления образовательной деятельности организациями размещается соответственно: (в ред. Федерального закона </w:t>
      </w:r>
      <w:hyperlink r:id="rId9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 федер</w:t>
      </w:r>
      <w:r>
        <w:rPr>
          <w:rFonts w:ascii="Times New Roman" w:hAnsi="Times New Roman" w:cs="Times New Roman"/>
          <w:sz w:val="24"/>
          <w:szCs w:val="24"/>
        </w:rPr>
        <w:t>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на официальном сайте для размещения информации о государственных и муниципальн</w:t>
      </w:r>
      <w:r>
        <w:rPr>
          <w:rFonts w:ascii="Times New Roman" w:hAnsi="Times New Roman" w:cs="Times New Roman"/>
          <w:sz w:val="24"/>
          <w:szCs w:val="24"/>
        </w:rPr>
        <w:t xml:space="preserve">ых учреждениях в сети "Интернет"; (в ред. Федерального закона </w:t>
      </w:r>
      <w:hyperlink r:id="rId9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исполнительными органами субъектов Российской Федерации, осуществляющими государств</w:t>
      </w:r>
      <w:r>
        <w:rPr>
          <w:rFonts w:ascii="Times New Roman" w:hAnsi="Times New Roman" w:cs="Times New Roman"/>
          <w:sz w:val="24"/>
          <w:szCs w:val="24"/>
        </w:rPr>
        <w:t xml:space="preserve">енное управление в сфере образования,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"Интернет". (в ред. Федерального закона </w:t>
      </w:r>
      <w:hyperlink r:id="rId9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Состав информации о результатах независимой оценки качества условий осуществления образовательной деятельности организациями, включая единые требования к такой </w:t>
      </w:r>
      <w:r>
        <w:rPr>
          <w:rFonts w:ascii="Times New Roman" w:hAnsi="Times New Roman" w:cs="Times New Roman"/>
          <w:sz w:val="24"/>
          <w:szCs w:val="24"/>
        </w:rPr>
        <w:t>информации, и порядок ее размещения на официальном сайте для размещения информации о государственных и муниципальных учреждениях в сети "Интернет" определяются уполномоченным Правительством Российской Федерации федеральным органом исполнительной власти. (в</w:t>
      </w:r>
      <w:r>
        <w:rPr>
          <w:rFonts w:ascii="Times New Roman" w:hAnsi="Times New Roman" w:cs="Times New Roman"/>
          <w:sz w:val="24"/>
          <w:szCs w:val="24"/>
        </w:rPr>
        <w:t xml:space="preserve"> ред. Федерального закона </w:t>
      </w:r>
      <w:hyperlink r:id="rId9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Федеральный орган исполнительной власти, осуществляющий функции по выработке и реализации государственной политики и но</w:t>
      </w:r>
      <w:r>
        <w:rPr>
          <w:rFonts w:ascii="Times New Roman" w:hAnsi="Times New Roman" w:cs="Times New Roman"/>
          <w:sz w:val="24"/>
          <w:szCs w:val="24"/>
        </w:rPr>
        <w:t>рмативно-правовому регулированию в сфере общего образования,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высшего образования, исполнительные</w:t>
      </w:r>
      <w:r>
        <w:rPr>
          <w:rFonts w:ascii="Times New Roman" w:hAnsi="Times New Roman" w:cs="Times New Roman"/>
          <w:sz w:val="24"/>
          <w:szCs w:val="24"/>
        </w:rPr>
        <w:t xml:space="preserve"> органы субъектов Российской Федерации, осуществляющие государственное управление в сфере образования, органы местного самоуправления обеспечивают на своих официальных сайтах в сети "Интернет" техническую возможность выражения мнений гражданами о качестве </w:t>
      </w:r>
      <w:r>
        <w:rPr>
          <w:rFonts w:ascii="Times New Roman" w:hAnsi="Times New Roman" w:cs="Times New Roman"/>
          <w:sz w:val="24"/>
          <w:szCs w:val="24"/>
        </w:rPr>
        <w:t xml:space="preserve">условий осуществления образовательной деятельности организациями. (в ред. Федеральных законов </w:t>
      </w:r>
      <w:hyperlink r:id="rId9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Контроль за соблюдением процедур про</w:t>
      </w:r>
      <w:r>
        <w:rPr>
          <w:rFonts w:ascii="Times New Roman" w:hAnsi="Times New Roman" w:cs="Times New Roman"/>
          <w:sz w:val="24"/>
          <w:szCs w:val="24"/>
        </w:rPr>
        <w:t xml:space="preserve">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Федерации. (в ред. Федерального закона </w:t>
      </w:r>
      <w:hyperlink r:id="rId9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Руководители государственных и муниципальных организаций, осуществляющих образовательную деятельность, несут ответственность за непринятие мер по устранению недостатков, выявленных в ходе независимой </w:t>
      </w:r>
      <w:r>
        <w:rPr>
          <w:rFonts w:ascii="Times New Roman" w:hAnsi="Times New Roman" w:cs="Times New Roman"/>
          <w:sz w:val="24"/>
          <w:szCs w:val="24"/>
        </w:rPr>
        <w:t>оценки качества условий осуществления образовательной деятельности организациями, в соответствии с трудовым законодательством. В трудовых договорах с руководителями указанных организаций в показатели эффективности работы руководителей включаются результаты</w:t>
      </w:r>
      <w:r>
        <w:rPr>
          <w:rFonts w:ascii="Times New Roman" w:hAnsi="Times New Roman" w:cs="Times New Roman"/>
          <w:sz w:val="24"/>
          <w:szCs w:val="24"/>
        </w:rPr>
        <w:t xml:space="preserve"> независимой оценки качества условий осуществления образовательной деятельности организациями и выполнения плана по устранению недостатков, выявленных в ходе такой оценки. (в ред. Федерального закона </w:t>
      </w:r>
      <w:hyperlink r:id="rId9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власти, осуществляющего функции по выработке и реализации государственной политики и нормативно-правовому регулированию в сфере общего образования, федерального органа исполнительной власти, осуществляющего функции по выработке и реализации государственно</w:t>
      </w:r>
      <w:r>
        <w:rPr>
          <w:rFonts w:ascii="Times New Roman" w:hAnsi="Times New Roman" w:cs="Times New Roman"/>
          <w:sz w:val="24"/>
          <w:szCs w:val="24"/>
        </w:rPr>
        <w:t>й политики и нормативно-правовому регулированию в сфере высшего образования, высших должностных лиц субъектов Российской Федерации и руководителей исполнительных органов субъектов Российской Федерации, руководителей органов местного самоуправления муниципа</w:t>
      </w:r>
      <w:r>
        <w:rPr>
          <w:rFonts w:ascii="Times New Roman" w:hAnsi="Times New Roman" w:cs="Times New Roman"/>
          <w:sz w:val="24"/>
          <w:szCs w:val="24"/>
        </w:rPr>
        <w:t xml:space="preserve">льных районов, муниципальных округов и городских округов. (в ред. Федеральных законов </w:t>
      </w:r>
      <w:hyperlink r:id="rId9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392-ФЗ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114-ФЗ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96. Общественная аккредитация организаций, осуществляющих образовательную деятельность. Профессионально-общественная аккредитация образовательных программ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Организации, осуществляющие образовательную деятельность, могут получать общественную </w:t>
      </w:r>
      <w:r>
        <w:rPr>
          <w:rFonts w:ascii="Times New Roman" w:hAnsi="Times New Roman" w:cs="Times New Roman"/>
          <w:sz w:val="24"/>
          <w:szCs w:val="24"/>
        </w:rPr>
        <w:t>аккредитацию в различных российских, иностранных и международных организациях.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Под общественной аккредитацией понимается признание уровня деятельности организации, осуществляющей образовательную деятельность, соответствующим критериям и требованиям росс</w:t>
      </w:r>
      <w:r>
        <w:rPr>
          <w:rFonts w:ascii="Times New Roman" w:hAnsi="Times New Roman" w:cs="Times New Roman"/>
          <w:sz w:val="24"/>
          <w:szCs w:val="24"/>
        </w:rPr>
        <w:t>ийских, иностранных и международных организаций. Порядок проведения общественной аккредитации, формы и методы оценки при ее проведении, а также права, предоставляемые аккредитованной организации, осуществляющей образовательную деятельность, устанавливаются</w:t>
      </w:r>
      <w:r>
        <w:rPr>
          <w:rFonts w:ascii="Times New Roman" w:hAnsi="Times New Roman" w:cs="Times New Roman"/>
          <w:sz w:val="24"/>
          <w:szCs w:val="24"/>
        </w:rPr>
        <w:t xml:space="preserve"> общественной организацией, которая проводит общественную аккредитацию.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Работодатели, их объединения, а также уполномоченные ими организации вправе проводить профессионально-общественную аккредитацию основных профессиональных образовательных программ, о</w:t>
      </w:r>
      <w:r>
        <w:rPr>
          <w:rFonts w:ascii="Times New Roman" w:hAnsi="Times New Roman" w:cs="Times New Roman"/>
          <w:sz w:val="24"/>
          <w:szCs w:val="24"/>
        </w:rPr>
        <w:t xml:space="preserve">сновных программ профессионального обучения и (или) дополнительных профессиональных программ, реализуемых организацией, осуществляющей образовательную деятельность. (в ред. Федерального закона </w:t>
      </w:r>
      <w:hyperlink r:id="rId9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02.06.2016 N 166-ФЗ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Профессионально-общественная аккредитация основных профессиональных образовательных программ, основных программ профессионального обучения и (или) дополнительных профессиональных программ представляет собой пр</w:t>
      </w:r>
      <w:r>
        <w:rPr>
          <w:rFonts w:ascii="Times New Roman" w:hAnsi="Times New Roman" w:cs="Times New Roman"/>
          <w:sz w:val="24"/>
          <w:szCs w:val="24"/>
        </w:rPr>
        <w:t xml:space="preserve">изнание качества и уровня подготовки выпускников, освоивших такие образовательные программы в конкретной организации, осуществляющей образовательную деятельность, отвечающими требованиям профессиональных стандартов, требованиям рынка труда к специалистам, </w:t>
      </w:r>
      <w:r>
        <w:rPr>
          <w:rFonts w:ascii="Times New Roman" w:hAnsi="Times New Roman" w:cs="Times New Roman"/>
          <w:sz w:val="24"/>
          <w:szCs w:val="24"/>
        </w:rPr>
        <w:t xml:space="preserve">рабочим и служащим соответствующего профиля. (в ред. Федерального закона </w:t>
      </w:r>
      <w:hyperlink r:id="rId9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02.06.2016 N 166-ФЗ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На основе результатов профессионально-общественной аккредитации основных </w:t>
      </w:r>
      <w:r>
        <w:rPr>
          <w:rFonts w:ascii="Times New Roman" w:hAnsi="Times New Roman" w:cs="Times New Roman"/>
          <w:sz w:val="24"/>
          <w:szCs w:val="24"/>
        </w:rPr>
        <w:t>профессиональных образовательных программ, основных программ профессионального обучения и (или) дополнительных профессиональных программ организациями, которые проводили такую аккредитацию, могут формироваться рейтинги аккредитованных ими образовательных п</w:t>
      </w:r>
      <w:r>
        <w:rPr>
          <w:rFonts w:ascii="Times New Roman" w:hAnsi="Times New Roman" w:cs="Times New Roman"/>
          <w:sz w:val="24"/>
          <w:szCs w:val="24"/>
        </w:rPr>
        <w:t xml:space="preserve">рограмм с указанием реализующих их организаций, осуществляющих образовательную деятельность. (в ред. Федерального закона </w:t>
      </w:r>
      <w:hyperlink r:id="rId9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02.06.2016 N 166-ФЗ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Порядок проведения профес</w:t>
      </w:r>
      <w:r>
        <w:rPr>
          <w:rFonts w:ascii="Times New Roman" w:hAnsi="Times New Roman" w:cs="Times New Roman"/>
          <w:sz w:val="24"/>
          <w:szCs w:val="24"/>
        </w:rPr>
        <w:t>сионально-общественной аккредитации основных профессиональных образовательных программ, основных программ профессионального обучения и (или) дополнительных профессиональных программ, в том числе формы и методы оценки этих образовательных программ при ее пр</w:t>
      </w:r>
      <w:r>
        <w:rPr>
          <w:rFonts w:ascii="Times New Roman" w:hAnsi="Times New Roman" w:cs="Times New Roman"/>
          <w:sz w:val="24"/>
          <w:szCs w:val="24"/>
        </w:rPr>
        <w:t>оведении, правила обращения организаций, осуществляющих образовательную деятельность, в организацию, проводящую указанную аккредитацию, с целью ее получить, срок, на который аккредитуются такие образовательные программы, основания лишения организаций, осущ</w:t>
      </w:r>
      <w:r>
        <w:rPr>
          <w:rFonts w:ascii="Times New Roman" w:hAnsi="Times New Roman" w:cs="Times New Roman"/>
          <w:sz w:val="24"/>
          <w:szCs w:val="24"/>
        </w:rPr>
        <w:t>ествляющих образовательную деятельность, профессионально-общественной аккредитации образовательных программ, а также права, предоставляемые реализующей аккредитованные образовательные программы организации, осуществляющей образовательную деятельность, и (и</w:t>
      </w:r>
      <w:r>
        <w:rPr>
          <w:rFonts w:ascii="Times New Roman" w:hAnsi="Times New Roman" w:cs="Times New Roman"/>
          <w:sz w:val="24"/>
          <w:szCs w:val="24"/>
        </w:rPr>
        <w:t xml:space="preserve">ли) выпускникам, освоившим такие образовательные программы, устанавливаются организацией, которая проводит указанную аккредитацию. (в ред. Федерального закона </w:t>
      </w:r>
      <w:hyperlink r:id="rId9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02.06.2016 N 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Организации, которые проводят общественную аккредитацию и профессионально-общественную аккредитацию, обеспечивают открытость и доступность информации о проведении соответствующей аккредитации и ее результатах, в том числе посредством размещени</w:t>
      </w:r>
      <w:r>
        <w:rPr>
          <w:rFonts w:ascii="Times New Roman" w:hAnsi="Times New Roman" w:cs="Times New Roman"/>
          <w:sz w:val="24"/>
          <w:szCs w:val="24"/>
        </w:rPr>
        <w:t xml:space="preserve">я указанной информации на своих официальных сайтах в сети "Интернет". (в ред. Федерального закона </w:t>
      </w:r>
      <w:hyperlink r:id="rId9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02.06.2016 N 166-ФЗ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Сведения об имеющейся у организации, осуществляю</w:t>
      </w:r>
      <w:r>
        <w:rPr>
          <w:rFonts w:ascii="Times New Roman" w:hAnsi="Times New Roman" w:cs="Times New Roman"/>
          <w:sz w:val="24"/>
          <w:szCs w:val="24"/>
        </w:rPr>
        <w:t>щей образовательную деятельность, общественной аккредитации или профессионально-общественной аккредитации представляются в аккредитационный орган и рассматриваются при проведении государственной аккредитации.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Общественная аккредитация и профессионально-</w:t>
      </w:r>
      <w:r>
        <w:rPr>
          <w:rFonts w:ascii="Times New Roman" w:hAnsi="Times New Roman" w:cs="Times New Roman"/>
          <w:sz w:val="24"/>
          <w:szCs w:val="24"/>
        </w:rPr>
        <w:t>общественная аккредитация проводятся на добровольной основе и не влекут за собой дополнительные финансовые обязательства государства.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Формирование и ведение перечня организаций, проводящих профессионально-общественную аккредитацию основных профессионал</w:t>
      </w:r>
      <w:r>
        <w:rPr>
          <w:rFonts w:ascii="Times New Roman" w:hAnsi="Times New Roman" w:cs="Times New Roman"/>
          <w:sz w:val="24"/>
          <w:szCs w:val="24"/>
        </w:rPr>
        <w:t>ьных образовательных программ, основных программ профессионального обучения и (или) дополнительных профессиональных программ, осуществляются уполномоченным федеральным органом исполнительной власти в порядке, установленном Правительством Российской Федерац</w:t>
      </w:r>
      <w:r>
        <w:rPr>
          <w:rFonts w:ascii="Times New Roman" w:hAnsi="Times New Roman" w:cs="Times New Roman"/>
          <w:sz w:val="24"/>
          <w:szCs w:val="24"/>
        </w:rPr>
        <w:t xml:space="preserve">ии. (в ред. Федерального закона </w:t>
      </w:r>
      <w:hyperlink r:id="rId9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02.06.2016 N 166-ФЗ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97. Информационная открытость системы образования. Мониторинг в системе образования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Органы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власти Российской Федерации, органы государственной власти субъектов Российской Федерации, органы местного самоуправления и организации, осуществляющие образовательную деятельность, обеспечивают открытость и доступность информации о системе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Информация о системе образования включает в себя данные официального статистического учета, касающиеся системы образования, данные мониторинга системы образования и иные данные, получаемые при осуществлении своих функций федеральными государственными орг</w:t>
      </w:r>
      <w:r>
        <w:rPr>
          <w:rFonts w:ascii="Times New Roman" w:hAnsi="Times New Roman" w:cs="Times New Roman"/>
          <w:sz w:val="24"/>
          <w:szCs w:val="24"/>
        </w:rPr>
        <w:t>анами и исполнительными органами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образования, организациями, осуществляющими образовательну</w:t>
      </w:r>
      <w:r>
        <w:rPr>
          <w:rFonts w:ascii="Times New Roman" w:hAnsi="Times New Roman" w:cs="Times New Roman"/>
          <w:sz w:val="24"/>
          <w:szCs w:val="24"/>
        </w:rPr>
        <w:t xml:space="preserve">ю деятельность, а также иными организациями, осуществляющими деятельность в сфере образования. (в ред. Федерального закона </w:t>
      </w:r>
      <w:hyperlink r:id="rId9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Мониторинг системы обр</w:t>
      </w:r>
      <w:r>
        <w:rPr>
          <w:rFonts w:ascii="Times New Roman" w:hAnsi="Times New Roman" w:cs="Times New Roman"/>
          <w:sz w:val="24"/>
          <w:szCs w:val="24"/>
        </w:rPr>
        <w:t>азования представляет собой систематическое стандартизированное наблюдение за состоянием образования и динамикой изменений его результатов, в том числе в рамках мероприятий по оценке качества образования, условиями осуществления образовательной деятельност</w:t>
      </w:r>
      <w:r>
        <w:rPr>
          <w:rFonts w:ascii="Times New Roman" w:hAnsi="Times New Roman" w:cs="Times New Roman"/>
          <w:sz w:val="24"/>
          <w:szCs w:val="24"/>
        </w:rPr>
        <w:t>и, контингентом обучающихся, учебными и внеучебными достижениями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 В р</w:t>
      </w:r>
      <w:r>
        <w:rPr>
          <w:rFonts w:ascii="Times New Roman" w:hAnsi="Times New Roman" w:cs="Times New Roman"/>
          <w:sz w:val="24"/>
          <w:szCs w:val="24"/>
        </w:rPr>
        <w:t>амках мониторинга в системе образования осуществляется аккредитационный мониторинг, предметом которого является систематическое стандартизированное наблюдение за выполнением организациями, осуществляющими образовательную деятельность, аккредитационных пока</w:t>
      </w:r>
      <w:r>
        <w:rPr>
          <w:rFonts w:ascii="Times New Roman" w:hAnsi="Times New Roman" w:cs="Times New Roman"/>
          <w:sz w:val="24"/>
          <w:szCs w:val="24"/>
        </w:rPr>
        <w:t xml:space="preserve">зателей. (в ред. Федеральных законов </w:t>
      </w:r>
      <w:hyperlink r:id="rId9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04.08.2023 N 468-ФЗ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К мероприятиям по оценке качества образо</w:t>
      </w:r>
      <w:r>
        <w:rPr>
          <w:rFonts w:ascii="Times New Roman" w:hAnsi="Times New Roman" w:cs="Times New Roman"/>
          <w:sz w:val="24"/>
          <w:szCs w:val="24"/>
        </w:rPr>
        <w:t>вания, проводимым в рамках осуществления мониторинга системы образования, относятся региональные, национальные и международные сопоставительные исследования качества общего образования, а также иные мероприятия по оценке качества образования, перечень и по</w:t>
      </w:r>
      <w:r>
        <w:rPr>
          <w:rFonts w:ascii="Times New Roman" w:hAnsi="Times New Roman" w:cs="Times New Roman"/>
          <w:sz w:val="24"/>
          <w:szCs w:val="24"/>
        </w:rPr>
        <w:t xml:space="preserve">рядок проведения которых (за исключением региональных) определяются Правительством Российской Федерации. (в ред. Федерального закона </w:t>
      </w:r>
      <w:hyperlink r:id="rId9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04.08.2023 N 468-ФЗ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Региональные</w:t>
      </w:r>
      <w:r>
        <w:rPr>
          <w:rFonts w:ascii="Times New Roman" w:hAnsi="Times New Roman" w:cs="Times New Roman"/>
          <w:sz w:val="24"/>
          <w:szCs w:val="24"/>
        </w:rPr>
        <w:t xml:space="preserve"> сопоставительные исследования качества общего образования проводятся по решению органа исполнительной власти субъекта Российской Федерации, осуществляющего государственное управление в сфере образования. Перечень региональных сопоставительных исследований</w:t>
      </w:r>
      <w:r>
        <w:rPr>
          <w:rFonts w:ascii="Times New Roman" w:hAnsi="Times New Roman" w:cs="Times New Roman"/>
          <w:sz w:val="24"/>
          <w:szCs w:val="24"/>
        </w:rPr>
        <w:t xml:space="preserve"> определяется органом исполнительной власти субъекта Российской Федерации, осуществляющим государственное управление в сфере образования, по согласованию с федеральным органом исполнительной власти, осуществляющим функции по контролю и надзору в сфере обра</w:t>
      </w:r>
      <w:r>
        <w:rPr>
          <w:rFonts w:ascii="Times New Roman" w:hAnsi="Times New Roman" w:cs="Times New Roman"/>
          <w:sz w:val="24"/>
          <w:szCs w:val="24"/>
        </w:rPr>
        <w:t>зования. Результаты региональных сопоставительных исследований качества общего образования могут учитываться федеральным органом исполнительной власти, осуществляющим функции по контролю и надзору в сфере образования, при проведении мероприятий по оценке к</w:t>
      </w:r>
      <w:r>
        <w:rPr>
          <w:rFonts w:ascii="Times New Roman" w:hAnsi="Times New Roman" w:cs="Times New Roman"/>
          <w:sz w:val="24"/>
          <w:szCs w:val="24"/>
        </w:rPr>
        <w:t>ачества образования, перечень которых утверждается Правительством Российской Федерации в соответствии с частью 3.1 настоящей статьи, в порядке, установленном федеральным органом исполнительной власти, осуществляющим функции по контролю и надзору в сфере об</w:t>
      </w:r>
      <w:r>
        <w:rPr>
          <w:rFonts w:ascii="Times New Roman" w:hAnsi="Times New Roman" w:cs="Times New Roman"/>
          <w:sz w:val="24"/>
          <w:szCs w:val="24"/>
        </w:rPr>
        <w:t xml:space="preserve">разования. (в ред. Федерального закона </w:t>
      </w:r>
      <w:hyperlink r:id="rId9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04.08.2023 N 468-ФЗ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Организация мониторинга системы образования осуществляется федеральными государственными органами и исполнит</w:t>
      </w:r>
      <w:r>
        <w:rPr>
          <w:rFonts w:ascii="Times New Roman" w:hAnsi="Times New Roman" w:cs="Times New Roman"/>
          <w:sz w:val="24"/>
          <w:szCs w:val="24"/>
        </w:rPr>
        <w:t xml:space="preserve">ельными органами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образования. (в ред. Федерального закона </w:t>
      </w:r>
      <w:hyperlink r:id="rId9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Порядок осуществления мониторинга системы образования, а также перечень обязательной информации, подлежащей мониторингу, включая порядок осуществления аккредитационного мониторин</w:t>
      </w:r>
      <w:r>
        <w:rPr>
          <w:rFonts w:ascii="Times New Roman" w:hAnsi="Times New Roman" w:cs="Times New Roman"/>
          <w:sz w:val="24"/>
          <w:szCs w:val="24"/>
        </w:rPr>
        <w:t xml:space="preserve">га и применения его результатов, устанавливается Правительством Российской Федерации. (в ред. Федерального закона </w:t>
      </w:r>
      <w:hyperlink r:id="rId10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Анализ состояния и перспектив </w:t>
      </w:r>
      <w:r>
        <w:rPr>
          <w:rFonts w:ascii="Times New Roman" w:hAnsi="Times New Roman" w:cs="Times New Roman"/>
          <w:sz w:val="24"/>
          <w:szCs w:val="24"/>
        </w:rPr>
        <w:t>развития образования подлежит ежегодному опубликованию в виде итоговых (годовых) отчетов и размещению в сети "Интернет" на официальных сайтах федерального органа исполнительной власти, осуществляющего функции по выработке и реализации государственной полит</w:t>
      </w:r>
      <w:r>
        <w:rPr>
          <w:rFonts w:ascii="Times New Roman" w:hAnsi="Times New Roman" w:cs="Times New Roman"/>
          <w:sz w:val="24"/>
          <w:szCs w:val="24"/>
        </w:rPr>
        <w:t>ики и нормативно-правовому регулированию в сфере общего образования,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высшего образования, фед</w:t>
      </w:r>
      <w:r>
        <w:rPr>
          <w:rFonts w:ascii="Times New Roman" w:hAnsi="Times New Roman" w:cs="Times New Roman"/>
          <w:sz w:val="24"/>
          <w:szCs w:val="24"/>
        </w:rPr>
        <w:t>ерального органа исполнительной власти, осуществляющего функции по контролю и надзору в сфере образования, исполнительных органов субъектов Российской Федерации, осуществляющих государственное управление в сфере образования, и органов местного самоуправлен</w:t>
      </w:r>
      <w:r>
        <w:rPr>
          <w:rFonts w:ascii="Times New Roman" w:hAnsi="Times New Roman" w:cs="Times New Roman"/>
          <w:sz w:val="24"/>
          <w:szCs w:val="24"/>
        </w:rPr>
        <w:t xml:space="preserve">ия, осуществляющих управление в сфере образования. (в ред. Федеральных законов </w:t>
      </w:r>
      <w:hyperlink r:id="rId10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98. Информационные системы в системе образования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информационного обеспечения управления в системе образования и государственной р</w:t>
      </w:r>
      <w:r>
        <w:rPr>
          <w:rFonts w:ascii="Times New Roman" w:hAnsi="Times New Roman" w:cs="Times New Roman"/>
          <w:sz w:val="24"/>
          <w:szCs w:val="24"/>
        </w:rPr>
        <w:t>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создаются, формируются и ведутся государственные информационные системы, в том ч</w:t>
      </w:r>
      <w:r>
        <w:rPr>
          <w:rFonts w:ascii="Times New Roman" w:hAnsi="Times New Roman" w:cs="Times New Roman"/>
          <w:sz w:val="24"/>
          <w:szCs w:val="24"/>
        </w:rPr>
        <w:t>исле государственные информационные системы, предусмотренные настоящим Федеральным законом. Ведение государственных информационных систем осуществляется в соответствии с едиными организационными, методологическими и программно-техническими принципами, обес</w:t>
      </w:r>
      <w:r>
        <w:rPr>
          <w:rFonts w:ascii="Times New Roman" w:hAnsi="Times New Roman" w:cs="Times New Roman"/>
          <w:sz w:val="24"/>
          <w:szCs w:val="24"/>
        </w:rPr>
        <w:t>печивающими совместимость и взаимодействие этих информационных систем с иными государственными информационными системами и информационно-телекоммуникационными сетями, включая информационно-технологическую и коммуникационную инфраструктуры, используемые для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государственных и муниципальных услуг,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</w:t>
      </w:r>
      <w:r>
        <w:rPr>
          <w:rFonts w:ascii="Times New Roman" w:hAnsi="Times New Roman" w:cs="Times New Roman"/>
          <w:sz w:val="24"/>
          <w:szCs w:val="24"/>
        </w:rPr>
        <w:t xml:space="preserve">йне. (в ред. Федерального закона </w:t>
      </w:r>
      <w:hyperlink r:id="rId10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30.12.2021 N 472-ФЗ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целях информационного обеспечения проведения государственной итоговой аттестации обучающихся, освоивших основны</w:t>
      </w:r>
      <w:r>
        <w:rPr>
          <w:rFonts w:ascii="Times New Roman" w:hAnsi="Times New Roman" w:cs="Times New Roman"/>
          <w:sz w:val="24"/>
          <w:szCs w:val="24"/>
        </w:rPr>
        <w:t>е образовательные программы основного общего и среднего общего образования, и приема в образовательные организации для получения среднего профессионального и высшего образования создаются: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федеральная информационная система обеспечения проведения госуда</w:t>
      </w:r>
      <w:r>
        <w:rPr>
          <w:rFonts w:ascii="Times New Roman" w:hAnsi="Times New Roman" w:cs="Times New Roman"/>
          <w:sz w:val="24"/>
          <w:szCs w:val="24"/>
        </w:rPr>
        <w:t>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</w:t>
      </w:r>
      <w:r>
        <w:rPr>
          <w:rFonts w:ascii="Times New Roman" w:hAnsi="Times New Roman" w:cs="Times New Roman"/>
          <w:sz w:val="24"/>
          <w:szCs w:val="24"/>
        </w:rPr>
        <w:t>едеральная информационная система);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</w:t>
      </w:r>
      <w:r>
        <w:rPr>
          <w:rFonts w:ascii="Times New Roman" w:hAnsi="Times New Roman" w:cs="Times New Roman"/>
          <w:sz w:val="24"/>
          <w:szCs w:val="24"/>
        </w:rPr>
        <w:t>ьные информационные системы).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власти, осуществляющим функции по контролю и надзор</w:t>
      </w:r>
      <w:r>
        <w:rPr>
          <w:rFonts w:ascii="Times New Roman" w:hAnsi="Times New Roman" w:cs="Times New Roman"/>
          <w:sz w:val="24"/>
          <w:szCs w:val="24"/>
        </w:rPr>
        <w:t xml:space="preserve">у в сфере образования, и исполнительными органами субъектов Российской Федерации, осуществляющими государственное управление в сфере образования. (в ред. Федерального закона </w:t>
      </w:r>
      <w:hyperlink r:id="rId10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формирования и ведения федеральной информационной системы, региональных информационных систем (в том числе перечень органов и организаций, являющихся операторами указанных информационных систем, перечень сведений, содер</w:t>
      </w:r>
      <w:r>
        <w:rPr>
          <w:rFonts w:ascii="Times New Roman" w:hAnsi="Times New Roman" w:cs="Times New Roman"/>
          <w:sz w:val="24"/>
          <w:szCs w:val="24"/>
        </w:rPr>
        <w:t xml:space="preserve">жащихся в указанных информационных системах, перечень органов и организаций, уполномоченных вносить эти сведения в указанные информационные системы, порядок обработки этих сведений в указанных информационных системах, порядок обеспечения безопасности этих </w:t>
      </w:r>
      <w:r>
        <w:rPr>
          <w:rFonts w:ascii="Times New Roman" w:hAnsi="Times New Roman" w:cs="Times New Roman"/>
          <w:sz w:val="24"/>
          <w:szCs w:val="24"/>
        </w:rPr>
        <w:t xml:space="preserve">сведений при обработке в указанных информационных системах, срок хранения этих сведений, порядок обеспечения взаимодействия указанных информационных систем) устанавливается Правительством Российской Федерации. (в ред. Федерального закона </w:t>
      </w:r>
      <w:hyperlink r:id="rId10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07.05.2013 N 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Для информационного обеспечения государственной аккредитации создается государственная информационная система "Реестр организаций, осуществляющих образовательную дея</w:t>
      </w:r>
      <w:r>
        <w:rPr>
          <w:rFonts w:ascii="Times New Roman" w:hAnsi="Times New Roman" w:cs="Times New Roman"/>
          <w:sz w:val="24"/>
          <w:szCs w:val="24"/>
        </w:rPr>
        <w:t>тельность по имеющим государственную аккредитацию образовательным программам", а также обеспечивается использование такой системы, формирование и ведение которой организует федеральный орган исполнительной власти, осуществляющий функции по контролю и надзо</w:t>
      </w:r>
      <w:r>
        <w:rPr>
          <w:rFonts w:ascii="Times New Roman" w:hAnsi="Times New Roman" w:cs="Times New Roman"/>
          <w:sz w:val="24"/>
          <w:szCs w:val="24"/>
        </w:rPr>
        <w:t>ру в сфере образования. Исполнительные органы субъектов Российской Федерации, осуществляющие переданные Российской Федерацией полномочия по государственной аккредитации образовательной деятельности, вносят в указанную информационную систему сведения о госу</w:t>
      </w:r>
      <w:r>
        <w:rPr>
          <w:rFonts w:ascii="Times New Roman" w:hAnsi="Times New Roman" w:cs="Times New Roman"/>
          <w:sz w:val="24"/>
          <w:szCs w:val="24"/>
        </w:rPr>
        <w:t>дарственной аккредитации образовательной деятельности. Сведения, содержащиеся в государственной информационной системе "Реестр организаций, осуществляющих образовательную деятельность по имеющим государственную аккредитацию образовательным программам", явл</w:t>
      </w:r>
      <w:r>
        <w:rPr>
          <w:rFonts w:ascii="Times New Roman" w:hAnsi="Times New Roman" w:cs="Times New Roman"/>
          <w:sz w:val="24"/>
          <w:szCs w:val="24"/>
        </w:rPr>
        <w:t xml:space="preserve">яются открытыми и общедоступными, за исключением случаев,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ограничен. (в ред. Федерального закона </w:t>
      </w:r>
      <w:hyperlink r:id="rId10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Порядок формирования и ведения государственной информационной системы "Реестр организаций, осуществляющих образовательную деятельность по имеющим гос</w:t>
      </w:r>
      <w:r>
        <w:rPr>
          <w:rFonts w:ascii="Times New Roman" w:hAnsi="Times New Roman" w:cs="Times New Roman"/>
          <w:sz w:val="24"/>
          <w:szCs w:val="24"/>
        </w:rPr>
        <w:t>ударственную аккредитацию образовательным программам", в том числе перечень включаемых в нее сведений и порядок осуществления доступа к этим сведениям, устанавливается Правительством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 целях обеспечения единства требований к осущес</w:t>
      </w:r>
      <w:r>
        <w:rPr>
          <w:rFonts w:ascii="Times New Roman" w:hAnsi="Times New Roman" w:cs="Times New Roman"/>
          <w:sz w:val="24"/>
          <w:szCs w:val="24"/>
        </w:rPr>
        <w:t>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образования, формирование и ведение которой организует федеральный орган исполнительной власти, о</w:t>
      </w:r>
      <w:r>
        <w:rPr>
          <w:rFonts w:ascii="Times New Roman" w:hAnsi="Times New Roman" w:cs="Times New Roman"/>
          <w:sz w:val="24"/>
          <w:szCs w:val="24"/>
        </w:rPr>
        <w:t>существляющий функции по контролю и надзору в сфере образования. Исполнительные органы субъектов Российской Федерации, осуществляющие переданные Российской Федерацией полномочия по государственному надзору (контролю) в сфере образования, вносят в указанную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информационную систему сведения о мероприятиях по государственному надзору (контролю) в сфере образования. (в ред. Федерального закона </w:t>
      </w:r>
      <w:hyperlink r:id="rId10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Порядок ф</w:t>
      </w:r>
      <w:r>
        <w:rPr>
          <w:rFonts w:ascii="Times New Roman" w:hAnsi="Times New Roman" w:cs="Times New Roman"/>
          <w:sz w:val="24"/>
          <w:szCs w:val="24"/>
        </w:rPr>
        <w:t>ормирования и ведения государственной информационной системы государственного надзора в сфере образования (в том числе перечень включаемых в нее сведений и порядок осуществления доступа к этим сведениям) устанавливается Правительством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Для обеспечения учета сведений о документах об образовании и (или) о квалификации, документах об обучении, выданных организациями, осуществляющими образовательную деятельность, сведения о таких документах вносятся в федеральную информационную систему "</w:t>
      </w:r>
      <w:r>
        <w:rPr>
          <w:rFonts w:ascii="Times New Roman" w:hAnsi="Times New Roman" w:cs="Times New Roman"/>
          <w:sz w:val="24"/>
          <w:szCs w:val="24"/>
        </w:rPr>
        <w:t>Федеральный реестр сведений о документах об образовании и (или) о квалификации, документах об обучении", формирование и ведение которой организует федеральный орган исполнительной власти, осуществляющий функции по контролю и надзору в сфере образования. Фе</w:t>
      </w:r>
      <w:r>
        <w:rPr>
          <w:rFonts w:ascii="Times New Roman" w:hAnsi="Times New Roman" w:cs="Times New Roman"/>
          <w:sz w:val="24"/>
          <w:szCs w:val="24"/>
        </w:rPr>
        <w:t>деральные государственные органы и исполнительные органы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организации, осуществляющ</w:t>
      </w:r>
      <w:r>
        <w:rPr>
          <w:rFonts w:ascii="Times New Roman" w:hAnsi="Times New Roman" w:cs="Times New Roman"/>
          <w:sz w:val="24"/>
          <w:szCs w:val="24"/>
        </w:rPr>
        <w:t>ие образовательную деятельность, представляют в федеральный орган исполнительной власти, осуществляющий функции по контролю и надзору в сфере образования, сведения о выданных документах об образовании и (или) о квалификации, документах об обучении путем вн</w:t>
      </w:r>
      <w:r>
        <w:rPr>
          <w:rFonts w:ascii="Times New Roman" w:hAnsi="Times New Roman" w:cs="Times New Roman"/>
          <w:sz w:val="24"/>
          <w:szCs w:val="24"/>
        </w:rPr>
        <w:t xml:space="preserve">есения этих сведений в федеральную информационную систему "Федеральный реестр сведений о документах об образовании и (или) о квалификации, документах об обучении". (в ред. Федерального закона </w:t>
      </w:r>
      <w:hyperlink r:id="rId10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Перечень сведений, вносимых в федеральную информационную систему "Федеральный реестр сведений о документах об образовании и (или) о квалификации, документах об обучении", порядок ее формирования и ведения (в </w:t>
      </w:r>
      <w:r>
        <w:rPr>
          <w:rFonts w:ascii="Times New Roman" w:hAnsi="Times New Roman" w:cs="Times New Roman"/>
          <w:sz w:val="24"/>
          <w:szCs w:val="24"/>
        </w:rPr>
        <w:t>том числе порядок доступа к содержащимся в ней сведениям), порядок и сроки внесения в нее сведений устанавливаются Правительством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Для обеспечения учета сведений об уровне образования и (или) квалификации, полученных в иностранно</w:t>
      </w:r>
      <w:r>
        <w:rPr>
          <w:rFonts w:ascii="Times New Roman" w:hAnsi="Times New Roman" w:cs="Times New Roman"/>
          <w:sz w:val="24"/>
          <w:szCs w:val="24"/>
        </w:rPr>
        <w:t>м государстве и признанных на территории Российской Федерации федеральным органом исполнительной власти, осуществляющим функции по контролю и надзору в сфере образования, обеспечиваются создание и эксплуатация федеральной информационной системы "Федеральны</w:t>
      </w:r>
      <w:r>
        <w:rPr>
          <w:rFonts w:ascii="Times New Roman" w:hAnsi="Times New Roman" w:cs="Times New Roman"/>
          <w:sz w:val="24"/>
          <w:szCs w:val="24"/>
        </w:rPr>
        <w:t xml:space="preserve">й реестр сведений о признании образования и (или) квалификации, полученных в иностранном государстве". (в ред. Федерального закона </w:t>
      </w:r>
      <w:hyperlink r:id="rId10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Порядок созд</w:t>
      </w:r>
      <w:r>
        <w:rPr>
          <w:rFonts w:ascii="Times New Roman" w:hAnsi="Times New Roman" w:cs="Times New Roman"/>
          <w:sz w:val="24"/>
          <w:szCs w:val="24"/>
        </w:rPr>
        <w:t>ания, формирования и ведения федеральной информационной системы "Федеральный реестр сведений о признании образования и (или) квалификации, полученных в иностранном государстве", порядок эксплуатации указанной федеральной информационной системы (в том числе</w:t>
      </w:r>
      <w:r>
        <w:rPr>
          <w:rFonts w:ascii="Times New Roman" w:hAnsi="Times New Roman" w:cs="Times New Roman"/>
          <w:sz w:val="24"/>
          <w:szCs w:val="24"/>
        </w:rPr>
        <w:t xml:space="preserve"> порядок доступа к содержащимся в ней сведениям), перечень вносимых в нее сведений устанавливаются Правительством Российской Федерации. (в ред. Федерального закона </w:t>
      </w:r>
      <w:hyperlink r:id="rId10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Федеральный орган исполнительной власти, осуществляющий функции по контролю и надзору в сфере образования, организует формирование и ведение федеральной информационной системы "Федеральный реестр апостилей, проставленных на документах об</w:t>
      </w:r>
      <w:r>
        <w:rPr>
          <w:rFonts w:ascii="Times New Roman" w:hAnsi="Times New Roman" w:cs="Times New Roman"/>
          <w:sz w:val="24"/>
          <w:szCs w:val="24"/>
        </w:rPr>
        <w:t xml:space="preserve"> образовании и (или) о квалификации". Исполнительные органы субъектов Российской Федерации, осуществляющие переданные Российской Федерацией полномочия по подтверждению документов об образовании и (или) о квалификации, представляют сведения о проставленных </w:t>
      </w:r>
      <w:r>
        <w:rPr>
          <w:rFonts w:ascii="Times New Roman" w:hAnsi="Times New Roman" w:cs="Times New Roman"/>
          <w:sz w:val="24"/>
          <w:szCs w:val="24"/>
        </w:rPr>
        <w:t>ими апостилях на документах об образовании и (или) о квалификации в федеральный орган исполнительной власти, осуществляющий функции по контролю и надзору в сфере образования, путем внесения этих сведений в федеральную информационную систему "Федеральный ре</w:t>
      </w:r>
      <w:r>
        <w:rPr>
          <w:rFonts w:ascii="Times New Roman" w:hAnsi="Times New Roman" w:cs="Times New Roman"/>
          <w:sz w:val="24"/>
          <w:szCs w:val="24"/>
        </w:rPr>
        <w:t xml:space="preserve">естр апостилей, проставленных на документах об образовании и (или) о квалификации". Указанные органы вправе использовать сведения, содержащиеся в этой федеральной информационной системе. (в ред. Федерального закона </w:t>
      </w:r>
      <w:hyperlink r:id="rId10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Перечень сведений, вносимых в федеральную информационную систему "Федеральный реестр апостилей, проставленных на документах об образовании и (или) о квалификации", и порядок ее формиров</w:t>
      </w:r>
      <w:r>
        <w:rPr>
          <w:rFonts w:ascii="Times New Roman" w:hAnsi="Times New Roman" w:cs="Times New Roman"/>
          <w:sz w:val="24"/>
          <w:szCs w:val="24"/>
        </w:rPr>
        <w:t>ания и ведения устанавливаются Правительством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В целях сбора сведений о доступности дошкольного образования, присмотра и ухода за детьми создается федеральная информационная система доступности дошкольного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В целях </w:t>
      </w:r>
      <w:r>
        <w:rPr>
          <w:rFonts w:ascii="Times New Roman" w:hAnsi="Times New Roman" w:cs="Times New Roman"/>
          <w:sz w:val="24"/>
          <w:szCs w:val="24"/>
        </w:rPr>
        <w:t>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 или мун</w:t>
      </w:r>
      <w:r>
        <w:rPr>
          <w:rFonts w:ascii="Times New Roman" w:hAnsi="Times New Roman" w:cs="Times New Roman"/>
          <w:sz w:val="24"/>
          <w:szCs w:val="24"/>
        </w:rPr>
        <w:t>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образования. Исполнительные органы субъектов Российской Федерации в указанных цел</w:t>
      </w:r>
      <w:r>
        <w:rPr>
          <w:rFonts w:ascii="Times New Roman" w:hAnsi="Times New Roman" w:cs="Times New Roman"/>
          <w:sz w:val="24"/>
          <w:szCs w:val="24"/>
        </w:rPr>
        <w:t xml:space="preserve">ях могут использовать иные введенные в эксплуатацию региональные информационные системы, включающие в себя информацию о доступности дошкольного образования, присмотра и ухода за детьми. (в ред. Федеральных законов </w:t>
      </w:r>
      <w:hyperlink r:id="rId10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Порядок формирования и ведения федеральной информационной системы доступности до</w:t>
      </w:r>
      <w:r>
        <w:rPr>
          <w:rFonts w:ascii="Times New Roman" w:hAnsi="Times New Roman" w:cs="Times New Roman"/>
          <w:sz w:val="24"/>
          <w:szCs w:val="24"/>
        </w:rPr>
        <w:t>школьного образования и методические рекомендации к порядку формирования и ведения региональных информационных систем, указанных в части 14 настоящей статьи, в том числе к порядку предоставления родителям (законным представителям) детей сведений из них, ут</w:t>
      </w:r>
      <w:r>
        <w:rPr>
          <w:rFonts w:ascii="Times New Roman" w:hAnsi="Times New Roman" w:cs="Times New Roman"/>
          <w:sz w:val="24"/>
          <w:szCs w:val="24"/>
        </w:rPr>
        <w:t xml:space="preserve">верждаются Правительством Российской Федерации. (в ред. Федерального закона </w:t>
      </w:r>
      <w:hyperlink r:id="rId10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Порядок формирования и ведения региональных информационных систем, в т</w:t>
      </w:r>
      <w:r>
        <w:rPr>
          <w:rFonts w:ascii="Times New Roman" w:hAnsi="Times New Roman" w:cs="Times New Roman"/>
          <w:sz w:val="24"/>
          <w:szCs w:val="24"/>
        </w:rPr>
        <w:t>ом числе предоставление родителям (законным представителям) детей сведений из информационных систем, указанных в части 14 настоящей статьи, устанавливается субъектом Российской Федерации с учетом методических рекомендаций, указанных в части 15 настоящей ст</w:t>
      </w:r>
      <w:r>
        <w:rPr>
          <w:rFonts w:ascii="Times New Roman" w:hAnsi="Times New Roman" w:cs="Times New Roman"/>
          <w:sz w:val="24"/>
          <w:szCs w:val="24"/>
        </w:rPr>
        <w:t xml:space="preserve">атьи. (в ред. Федерального закона </w:t>
      </w:r>
      <w:hyperlink r:id="rId10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Уполномоченным исполнительным органом субъектов Российской Федерации или органом местного самоуправления, а такж</w:t>
      </w:r>
      <w:r>
        <w:rPr>
          <w:rFonts w:ascii="Times New Roman" w:hAnsi="Times New Roman" w:cs="Times New Roman"/>
          <w:sz w:val="24"/>
          <w:szCs w:val="24"/>
        </w:rPr>
        <w:t>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и (или) региональные порта</w:t>
      </w:r>
      <w:r>
        <w:rPr>
          <w:rFonts w:ascii="Times New Roman" w:hAnsi="Times New Roman" w:cs="Times New Roman"/>
          <w:sz w:val="24"/>
          <w:szCs w:val="24"/>
        </w:rPr>
        <w:t xml:space="preserve">лы государственных и муниципальных услуг следующая информация: (в ред. Федеральных законов </w:t>
      </w:r>
      <w:hyperlink r:id="rId10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 заявлении (индивидуальный номер и дата подачи заявления); (в ред. Федерального закона </w:t>
      </w:r>
      <w:hyperlink r:id="rId10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 стату</w:t>
      </w:r>
      <w:r>
        <w:rPr>
          <w:rFonts w:ascii="Times New Roman" w:hAnsi="Times New Roman" w:cs="Times New Roman"/>
          <w:sz w:val="24"/>
          <w:szCs w:val="24"/>
        </w:rPr>
        <w:t xml:space="preserve">сах обработки заявления, об основаниях их изменения и комментарии к ним; (в ред. Федерального закона </w:t>
      </w:r>
      <w:hyperlink r:id="rId10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 последовательности предоставления места в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сударственной или муниципальной образовательной организации, реализующей образовательные программы дошкольного образования; (в ред. Федерального закона </w:t>
      </w:r>
      <w:hyperlink r:id="rId10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о документе о предоставлении места в государственной или муниципальной образовательной организации, реализующей образовательные программы дошкольного образования; (в ред. Федерального закона </w:t>
      </w:r>
      <w:hyperlink r:id="rId10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о документе о зачислении ребенка в государственную или муниципальную образовательную организацию, реализующую образовательные программы дошкольного образования. (в ред. Федерального закона </w:t>
      </w:r>
      <w:hyperlink r:id="rId10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Порядок взаимодействия региональных информационных систем, указанных в части 14 настоящей статьи, с федеральной информационной системой доступности дошкольного обра</w:t>
      </w:r>
      <w:r>
        <w:rPr>
          <w:rFonts w:ascii="Times New Roman" w:hAnsi="Times New Roman" w:cs="Times New Roman"/>
          <w:sz w:val="24"/>
          <w:szCs w:val="24"/>
        </w:rPr>
        <w:t>зования, содержащий в том числе технические требования и форматы передачи информации,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</w:t>
      </w:r>
      <w:r>
        <w:rPr>
          <w:rFonts w:ascii="Times New Roman" w:hAnsi="Times New Roman" w:cs="Times New Roman"/>
          <w:sz w:val="24"/>
          <w:szCs w:val="24"/>
        </w:rPr>
        <w:t xml:space="preserve">фере общего образования. (в ред. Федерального закона </w:t>
      </w:r>
      <w:hyperlink r:id="rId10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В целях организации предоставления общедоступного и бесплатного дошкольного образования, прис</w:t>
      </w:r>
      <w:r>
        <w:rPr>
          <w:rFonts w:ascii="Times New Roman" w:hAnsi="Times New Roman" w:cs="Times New Roman"/>
          <w:sz w:val="24"/>
          <w:szCs w:val="24"/>
        </w:rPr>
        <w:t xml:space="preserve">мотра и ухода за детьми региональные информационные системы, указанные в части 14 настоящей статьи, содержат информацию: (в ред. Федерального закона </w:t>
      </w:r>
      <w:hyperlink r:id="rId10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 о детях, нуждающихся в получении мест в государственных или муниципальных образовательных организациях, реализующих образовательные программы дошкольного образования и (или) осуществляющих присмотр и уход за детьми, и об их родителях (законных представит</w:t>
      </w:r>
      <w:r>
        <w:rPr>
          <w:rFonts w:ascii="Times New Roman" w:hAnsi="Times New Roman" w:cs="Times New Roman"/>
          <w:sz w:val="24"/>
          <w:szCs w:val="24"/>
        </w:rPr>
        <w:t xml:space="preserve">елях) в объеме обрабатываемых персональных данных, указанном в части 20 настоящей статьи; (в ред. Федерального закона </w:t>
      </w:r>
      <w:hyperlink r:id="rId10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об организациях, реализующих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образовательные программы дошкольного образования и (или) осуществляющих присмотр и уход за детьми; (в ред. Федерального закона </w:t>
      </w:r>
      <w:hyperlink r:id="rId10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 результатах рассм</w:t>
      </w:r>
      <w:r>
        <w:rPr>
          <w:rFonts w:ascii="Times New Roman" w:hAnsi="Times New Roman" w:cs="Times New Roman"/>
          <w:sz w:val="24"/>
          <w:szCs w:val="24"/>
        </w:rPr>
        <w:t>отрения заявлений о предоставлении детям мест в государственных или муниципальных образовательных организациях, реализующих образовательные программы дошкольного образования и (или) осуществляющих присмотр и уход за детьми, о последовательности предоставле</w:t>
      </w:r>
      <w:r>
        <w:rPr>
          <w:rFonts w:ascii="Times New Roman" w:hAnsi="Times New Roman" w:cs="Times New Roman"/>
          <w:sz w:val="24"/>
          <w:szCs w:val="24"/>
        </w:rPr>
        <w:t xml:space="preserve">ния таких мест, об основаниях изменения указанной последовательности для каждого ребенка, о результатах направления и приема детей на обучение в указанные организации; (в ред. Федерального закона </w:t>
      </w:r>
      <w:hyperlink r:id="rId10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об осваивающих образовательные программы дошкольного образования и (или) получающих присмотр и уход; (в ред. Федерального закона </w:t>
      </w:r>
      <w:hyperlink r:id="rId10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об органах местного самоуправления муниципальных районов, муниципальных округов и городских округов субъектов Российской Федерации, органах государственной власти городов федерального значения Москвы, Санкт-Петербурга и Севас</w:t>
      </w:r>
      <w:r>
        <w:rPr>
          <w:rFonts w:ascii="Times New Roman" w:hAnsi="Times New Roman" w:cs="Times New Roman"/>
          <w:sz w:val="24"/>
          <w:szCs w:val="24"/>
        </w:rPr>
        <w:t xml:space="preserve">тополя, осуществляющих управление в сфере образования, в части осуществления полномочий по организации предоставления общедоступного и бесплатного дошкольного образования. (в ред. Федеральных законов </w:t>
      </w:r>
      <w:hyperlink r:id="rId10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114-ФЗ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В региональных информационных системах, указанных в части 14 настоящей статьи, осуществляется о</w:t>
      </w:r>
      <w:r>
        <w:rPr>
          <w:rFonts w:ascii="Times New Roman" w:hAnsi="Times New Roman" w:cs="Times New Roman"/>
          <w:sz w:val="24"/>
          <w:szCs w:val="24"/>
        </w:rPr>
        <w:t xml:space="preserve">бработка следующих персональных данных: (в ред. Федерального закона </w:t>
      </w:r>
      <w:hyperlink r:id="rId10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фамилия, имя, отчество (последнее - при наличии) ребенка и его родителей (закон</w:t>
      </w:r>
      <w:r>
        <w:rPr>
          <w:rFonts w:ascii="Times New Roman" w:hAnsi="Times New Roman" w:cs="Times New Roman"/>
          <w:sz w:val="24"/>
          <w:szCs w:val="24"/>
        </w:rPr>
        <w:t xml:space="preserve">ных представителей); (в ред. Федерального закона </w:t>
      </w:r>
      <w:hyperlink r:id="rId10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дата рождения ребенка; (в ред. Федерального закона </w:t>
      </w:r>
      <w:hyperlink r:id="rId10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реквизиты записи акта о рождении ребенка или свидетельства о рождении ребенка; (в ред. Федеральных законов </w:t>
      </w:r>
      <w:hyperlink r:id="rId10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.2019 N 515-ФЗ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адрес места жительства ребенка; (в ред. Федерального закона </w:t>
      </w:r>
      <w:hyperlink r:id="rId10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сведения о наличии потребности в обучении ребенка по адаптированной образовательной программе дошкольного образования и (или) в создании специальны</w:t>
      </w:r>
      <w:r>
        <w:rPr>
          <w:rFonts w:ascii="Times New Roman" w:hAnsi="Times New Roman" w:cs="Times New Roman"/>
          <w:sz w:val="24"/>
          <w:szCs w:val="24"/>
        </w:rPr>
        <w:t xml:space="preserve">х условий для организации обучения и воспитания ребенка-инвалида в соответствии с индивидуальной программой реабилитации инвалида (при наличии); (в ред. Федерального закона </w:t>
      </w:r>
      <w:hyperlink r:id="rId10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реквизиты документа, удостоверяющего личность родителя (законного представителя) ребенка; (в ред. Федерального закона </w:t>
      </w:r>
      <w:hyperlink r:id="rId10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рек</w:t>
      </w:r>
      <w:r>
        <w:rPr>
          <w:rFonts w:ascii="Times New Roman" w:hAnsi="Times New Roman" w:cs="Times New Roman"/>
          <w:sz w:val="24"/>
          <w:szCs w:val="24"/>
        </w:rPr>
        <w:t xml:space="preserve">визиты документов, подтверждающих установление опеки или попечительства (при наличии); (в ред. Федерального закона </w:t>
      </w:r>
      <w:hyperlink r:id="rId10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адрес электронной почты, номер т</w:t>
      </w:r>
      <w:r>
        <w:rPr>
          <w:rFonts w:ascii="Times New Roman" w:hAnsi="Times New Roman" w:cs="Times New Roman"/>
          <w:sz w:val="24"/>
          <w:szCs w:val="24"/>
        </w:rPr>
        <w:t xml:space="preserve">елефона (при наличии) родителей (законных представителей) ребенка. (в ред. Федерального закона </w:t>
      </w:r>
      <w:hyperlink r:id="rId10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При ведении персонифицированного учета в региональн</w:t>
      </w:r>
      <w:r>
        <w:rPr>
          <w:rFonts w:ascii="Times New Roman" w:hAnsi="Times New Roman" w:cs="Times New Roman"/>
          <w:sz w:val="24"/>
          <w:szCs w:val="24"/>
        </w:rPr>
        <w:t>ых информационных системах, указанных в части 14 настоящей статьи, обеспечиваются конфиденциальность и безопасность персональных данных с соблюдением требований, установленных законодательством Российской Федерации в области персональных данных. (в ред. Фе</w:t>
      </w:r>
      <w:r>
        <w:rPr>
          <w:rFonts w:ascii="Times New Roman" w:hAnsi="Times New Roman" w:cs="Times New Roman"/>
          <w:sz w:val="24"/>
          <w:szCs w:val="24"/>
        </w:rPr>
        <w:t xml:space="preserve">дерального закона </w:t>
      </w:r>
      <w:hyperlink r:id="rId10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Лица, указанные в части 28 настоящей статьи и виновные в нарушении требований в области обработки и защиты персональных данных, </w:t>
      </w:r>
      <w:r>
        <w:rPr>
          <w:rFonts w:ascii="Times New Roman" w:hAnsi="Times New Roman" w:cs="Times New Roman"/>
          <w:sz w:val="24"/>
          <w:szCs w:val="24"/>
        </w:rPr>
        <w:t xml:space="preserve">несут административную, гражданскую и уголовную ответственность в соответствии с законодательством Российской Федерации. (в ред. Федерального закона </w:t>
      </w:r>
      <w:hyperlink r:id="rId10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3.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систем, указанных в части 14 настоящей статьи, следующих видов информации: (в ред. Федерального зак</w:t>
      </w:r>
      <w:r>
        <w:rPr>
          <w:rFonts w:ascii="Times New Roman" w:hAnsi="Times New Roman" w:cs="Times New Roman"/>
          <w:sz w:val="24"/>
          <w:szCs w:val="24"/>
        </w:rPr>
        <w:t xml:space="preserve">она </w:t>
      </w:r>
      <w:hyperlink r:id="rId10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 численности детей, осваивающих образовательные программы дошкольного образования и (или) получающих присмотр и уход; (в ред. Федерального зак</w:t>
      </w:r>
      <w:r>
        <w:rPr>
          <w:rFonts w:ascii="Times New Roman" w:hAnsi="Times New Roman" w:cs="Times New Roman"/>
          <w:sz w:val="24"/>
          <w:szCs w:val="24"/>
        </w:rPr>
        <w:t xml:space="preserve">она </w:t>
      </w:r>
      <w:hyperlink r:id="rId10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 численности детей, нуждающихся в получении мест в государственных или муниципальных образовательных организациях, реализующих образовательные</w:t>
      </w:r>
      <w:r>
        <w:rPr>
          <w:rFonts w:ascii="Times New Roman" w:hAnsi="Times New Roman" w:cs="Times New Roman"/>
          <w:sz w:val="24"/>
          <w:szCs w:val="24"/>
        </w:rPr>
        <w:t xml:space="preserve"> программы дошкольного образования и (или) осуществляющих присмотр и уход за детьми; (в ред. Федерального закона </w:t>
      </w:r>
      <w:hyperlink r:id="rId10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 организациях, реализующих образ</w:t>
      </w:r>
      <w:r>
        <w:rPr>
          <w:rFonts w:ascii="Times New Roman" w:hAnsi="Times New Roman" w:cs="Times New Roman"/>
          <w:sz w:val="24"/>
          <w:szCs w:val="24"/>
        </w:rPr>
        <w:t xml:space="preserve">овательные программы дошкольного образования и (или) осуществляющих присмотр и уход за детьми; (в ред. Федерального закона </w:t>
      </w:r>
      <w:hyperlink r:id="rId10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 органах местного само</w:t>
      </w:r>
      <w:r>
        <w:rPr>
          <w:rFonts w:ascii="Times New Roman" w:hAnsi="Times New Roman" w:cs="Times New Roman"/>
          <w:sz w:val="24"/>
          <w:szCs w:val="24"/>
        </w:rPr>
        <w:t xml:space="preserve">управления муниципальных районов, муниципальных округов и городских округов субъектов Российской Федерации, исполнительных органах городов федерального значения Москвы, Санкт-Петербурга и Севастополя, осуществляющих управление в сфере образования, в части </w:t>
      </w:r>
      <w:r>
        <w:rPr>
          <w:rFonts w:ascii="Times New Roman" w:hAnsi="Times New Roman" w:cs="Times New Roman"/>
          <w:sz w:val="24"/>
          <w:szCs w:val="24"/>
        </w:rPr>
        <w:t xml:space="preserve">осуществления полномочий по организации предоставления общедоступного и бесплатного дошкольного образования. (в ред. Федеральных законов </w:t>
      </w:r>
      <w:hyperlink r:id="rId10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114-ФЗ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Заказчиком федеральной информационной системы дост</w:t>
      </w:r>
      <w:r>
        <w:rPr>
          <w:rFonts w:ascii="Times New Roman" w:hAnsi="Times New Roman" w:cs="Times New Roman"/>
          <w:sz w:val="24"/>
          <w:szCs w:val="24"/>
        </w:rPr>
        <w:t>упности дошкольного образования является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образования. Заказчиками региональных информацио</w:t>
      </w:r>
      <w:r>
        <w:rPr>
          <w:rFonts w:ascii="Times New Roman" w:hAnsi="Times New Roman" w:cs="Times New Roman"/>
          <w:sz w:val="24"/>
          <w:szCs w:val="24"/>
        </w:rPr>
        <w:t xml:space="preserve">нных систем, указанных в части 14 настоящей статьи, являются уполномоченные исполнительные органы субъектов Российской Федерации. (в ред. Федеральных законов </w:t>
      </w:r>
      <w:hyperlink r:id="rId10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Оператором федеральной информационной системы доступности дошкольного образования является федеральный орган исполнительной власти, осущ</w:t>
      </w:r>
      <w:r>
        <w:rPr>
          <w:rFonts w:ascii="Times New Roman" w:hAnsi="Times New Roman" w:cs="Times New Roman"/>
          <w:sz w:val="24"/>
          <w:szCs w:val="24"/>
        </w:rPr>
        <w:t>ествляющий функции по выработке и реализации государственной политики и нормативно-правовому регулированию в сфере общего образования, или по решению указанного органа подведомственное ему федеральное государственное учреждение. Операторами региональных ин</w:t>
      </w:r>
      <w:r>
        <w:rPr>
          <w:rFonts w:ascii="Times New Roman" w:hAnsi="Times New Roman" w:cs="Times New Roman"/>
          <w:sz w:val="24"/>
          <w:szCs w:val="24"/>
        </w:rPr>
        <w:t xml:space="preserve">формационных систем, указанных в части 14 настоящей статьи, являются уполномоченные исполнительные органы субъектов Российской Федерации или по решению указанных органов подведомственные им организации. (в ред. Федеральных законов </w:t>
      </w:r>
      <w:hyperlink r:id="rId10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Поставщиками информации для размещения в региональных информаци</w:t>
      </w:r>
      <w:r>
        <w:rPr>
          <w:rFonts w:ascii="Times New Roman" w:hAnsi="Times New Roman" w:cs="Times New Roman"/>
          <w:sz w:val="24"/>
          <w:szCs w:val="24"/>
        </w:rPr>
        <w:t xml:space="preserve">онных системах, указанных в части 14 настоящей статьи, являются: (в ред. Федерального закона </w:t>
      </w:r>
      <w:hyperlink r:id="rId10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органы местного самоуправления муниципальных районов,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округов и городских округов, осуществляющие управление в сфере образования в соответствии с полномочиями, определенными </w:t>
      </w:r>
      <w:hyperlink r:id="rId10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</w:t>
      </w:r>
      <w:r>
        <w:rPr>
          <w:rFonts w:ascii="Times New Roman" w:hAnsi="Times New Roman" w:cs="Times New Roman"/>
          <w:sz w:val="24"/>
          <w:szCs w:val="24"/>
        </w:rPr>
        <w:t xml:space="preserve">на; (в ред. Федеральных законов </w:t>
      </w:r>
      <w:hyperlink r:id="rId10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114-ФЗ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исполнит</w:t>
      </w:r>
      <w:r>
        <w:rPr>
          <w:rFonts w:ascii="Times New Roman" w:hAnsi="Times New Roman" w:cs="Times New Roman"/>
          <w:sz w:val="24"/>
          <w:szCs w:val="24"/>
        </w:rPr>
        <w:t xml:space="preserve">ельные органы субъектов Российской Федерации, осуществляющие государственное управление в сфере образования; (в ред. Федеральных законов </w:t>
      </w:r>
      <w:hyperlink r:id="rId10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организации, реализующие образовательные программы дошкольного образования и (или) осуществляющие присмотр и уход за детьми. (в ред. Федерального закона </w:t>
      </w:r>
      <w:hyperlink r:id="rId10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</w:t>
      </w:r>
      <w:r>
        <w:rPr>
          <w:rFonts w:ascii="Times New Roman" w:hAnsi="Times New Roman" w:cs="Times New Roman"/>
          <w:sz w:val="24"/>
          <w:szCs w:val="24"/>
        </w:rPr>
        <w:t>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исполнительных органов субъектов Российской Федерации, а также должностные лица организации, подв</w:t>
      </w:r>
      <w:r>
        <w:rPr>
          <w:rFonts w:ascii="Times New Roman" w:hAnsi="Times New Roman" w:cs="Times New Roman"/>
          <w:sz w:val="24"/>
          <w:szCs w:val="24"/>
        </w:rPr>
        <w:t xml:space="preserve">едомственной указанному федеральному органу исполнительной власти и уполномоченной им на ведение указанной информационной системы. (в ред. Федеральных законов </w:t>
      </w:r>
      <w:hyperlink r:id="rId10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Пользователями региональных информационных систем, указанных в части 14 настоящей статьи, являются уполномоченные должностные лица пост</w:t>
      </w:r>
      <w:r>
        <w:rPr>
          <w:rFonts w:ascii="Times New Roman" w:hAnsi="Times New Roman" w:cs="Times New Roman"/>
          <w:sz w:val="24"/>
          <w:szCs w:val="24"/>
        </w:rPr>
        <w:t>авщиков информации, указанных в части 26 настоящей статьи, а также должностные лица организаций, подведомственных исполнительным органам субъектов Российской Федерации и (или) органам местного самоуправления муниципальных районов, муниципальных округов и г</w:t>
      </w:r>
      <w:r>
        <w:rPr>
          <w:rFonts w:ascii="Times New Roman" w:hAnsi="Times New Roman" w:cs="Times New Roman"/>
          <w:sz w:val="24"/>
          <w:szCs w:val="24"/>
        </w:rPr>
        <w:t xml:space="preserve">ородских округов, осуществляющим управление в сфере образования, уполномоченные на ведение указанных информационных систем в рамках предоставленной компетенции. (в ред. Федеральных законов </w:t>
      </w:r>
      <w:hyperlink r:id="rId10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114-ФЗ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 В целях обеспечения проведения мероприятий по оценке качества образования и анализа их результатов федеральным органом исполнительной власти, осуществляющим функции по контролю и надзору в сфере образования, создается, модернизируется и эксплуатируется г</w:t>
      </w:r>
      <w:r>
        <w:rPr>
          <w:rFonts w:ascii="Times New Roman" w:hAnsi="Times New Roman" w:cs="Times New Roman"/>
          <w:sz w:val="24"/>
          <w:szCs w:val="24"/>
        </w:rPr>
        <w:t xml:space="preserve">осударственная информационная система "Федеральная информационная система оценки качества образования". (в ред. Федерального закона </w:t>
      </w:r>
      <w:hyperlink r:id="rId10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04.08.2023 N 468-ФЗ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Государственна</w:t>
      </w:r>
      <w:r>
        <w:rPr>
          <w:rFonts w:ascii="Times New Roman" w:hAnsi="Times New Roman" w:cs="Times New Roman"/>
          <w:sz w:val="24"/>
          <w:szCs w:val="24"/>
        </w:rPr>
        <w:t xml:space="preserve">я информационная система "Федеральная информационная система оценки качества образования" формируется посредством сбора, обработки и анализа сведений, предоставляемых поставщиками информации. (в ред. Федерального закона </w:t>
      </w:r>
      <w:hyperlink r:id="rId10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04.08.2023 N 468-ФЗ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Порядок формирования и ведения государственной информационной системы "Федеральная информационная система оценки качества образования", в том числе состав включаемых в нее сведений, </w:t>
      </w:r>
      <w:r>
        <w:rPr>
          <w:rFonts w:ascii="Times New Roman" w:hAnsi="Times New Roman" w:cs="Times New Roman"/>
          <w:sz w:val="24"/>
          <w:szCs w:val="24"/>
        </w:rPr>
        <w:t>порядок предоставления таких сведений поставщиками информации, порядок осуществления доступа к ним, а также порядок взаимодействия указанной государственной информационной системы с информационными системами субъектов Российской Федерации, иными информацио</w:t>
      </w:r>
      <w:r>
        <w:rPr>
          <w:rFonts w:ascii="Times New Roman" w:hAnsi="Times New Roman" w:cs="Times New Roman"/>
          <w:sz w:val="24"/>
          <w:szCs w:val="24"/>
        </w:rPr>
        <w:t>нными системами и информационно-телекоммуникационными сетями и инфраструктурой,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ус</w:t>
      </w:r>
      <w:r>
        <w:rPr>
          <w:rFonts w:ascii="Times New Roman" w:hAnsi="Times New Roman" w:cs="Times New Roman"/>
          <w:sz w:val="24"/>
          <w:szCs w:val="24"/>
        </w:rPr>
        <w:t xml:space="preserve">танавливается Правительством Российской Федерации. (в ред. Федерального закона </w:t>
      </w:r>
      <w:hyperlink r:id="rId10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04.08.2023 N 468-ФЗ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Поставщиками информации для размещения в государственной информацио</w:t>
      </w:r>
      <w:r>
        <w:rPr>
          <w:rFonts w:ascii="Times New Roman" w:hAnsi="Times New Roman" w:cs="Times New Roman"/>
          <w:sz w:val="24"/>
          <w:szCs w:val="24"/>
        </w:rPr>
        <w:t xml:space="preserve">нной системе "Федеральная информационная система оценки качества образования" являются организации, осуществляющие образовательную деятельность и принимающие участие в мероприятиях по оценке качества образования. (в ред. Федерального закона </w:t>
      </w:r>
      <w:hyperlink r:id="rId10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04.08.2023 N 468-ФЗ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Пользователями государственной информационной системы "Федеральная информационная система оценки качества образования" являются федеральный орган исполнительной </w:t>
      </w:r>
      <w:r>
        <w:rPr>
          <w:rFonts w:ascii="Times New Roman" w:hAnsi="Times New Roman" w:cs="Times New Roman"/>
          <w:sz w:val="24"/>
          <w:szCs w:val="24"/>
        </w:rPr>
        <w:t>власти, осуществляющий функции по контролю и надзору в сфере образования, органы исполнительной власти субъектов Российской Федерации, органы местного самоуправления, организации, осуществляющие образовательную деятельность, а также организация, подведомст</w:t>
      </w:r>
      <w:r>
        <w:rPr>
          <w:rFonts w:ascii="Times New Roman" w:hAnsi="Times New Roman" w:cs="Times New Roman"/>
          <w:sz w:val="24"/>
          <w:szCs w:val="24"/>
        </w:rPr>
        <w:t xml:space="preserve">венная указанному федеральному органу исполнительной власти и уполномоченная им на ведение данной информационной системы. (в ред. Федерального закона </w:t>
      </w:r>
      <w:hyperlink r:id="rId10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04.08.2023 N 468-ФЗ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98.1. Обеспечение размещения информации о предоставлении мер социальной защиты (поддержки) и иных социальных гарантий обучающимся, педагогическим работникам и руководителям образовательных организаций и сведений об отнесении граждан к категории обу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чающихся (в ред. Федерального закона </w:t>
      </w:r>
      <w:hyperlink r:id="rId1071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10.07.2023 N 293-ФЗ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государственной информационной системе "Единая централизованная цифровая платформа в социальной сфере" раз</w:t>
      </w:r>
      <w:r>
        <w:rPr>
          <w:rFonts w:ascii="Times New Roman" w:hAnsi="Times New Roman" w:cs="Times New Roman"/>
          <w:sz w:val="24"/>
          <w:szCs w:val="24"/>
        </w:rPr>
        <w:t>мещаются: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информация о предоставлении мер социальной защиты (поддержки) и иных социальных гарантий обучающимся, педагогическим работникам и руководителям образовательных организаций в соответствии с настоящим Федеральным законом;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Подпункт 2 пункта 1 ста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тьи 98.1 действует с 01.07.2024 (</w:t>
      </w:r>
      <w:hyperlink r:id="rId1072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14 Федерального закона от 10.07.2023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293-ФЗ).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об отнесении граждан к категории обучающихся, осваивающих основн</w:t>
      </w:r>
      <w:r>
        <w:rPr>
          <w:rFonts w:ascii="Times New Roman" w:hAnsi="Times New Roman" w:cs="Times New Roman"/>
          <w:sz w:val="24"/>
          <w:szCs w:val="24"/>
        </w:rPr>
        <w:t>ые общеобразовательные программы или образовательные программы среднего профессионального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Размещение информации и сведений, указанных в части 1 настоящей статьи, в государственной информационной системе "Единая централизованная цифровая пла</w:t>
      </w:r>
      <w:r>
        <w:rPr>
          <w:rFonts w:ascii="Times New Roman" w:hAnsi="Times New Roman" w:cs="Times New Roman"/>
          <w:sz w:val="24"/>
          <w:szCs w:val="24"/>
        </w:rPr>
        <w:t xml:space="preserve">тформа в социальной сфере" и их получение из указанной государственной информационной системы осуществляются в порядке и сроки, которые определены положением о государственной информационной системе "Единая централизованная цифровая платформа в социальной </w:t>
      </w:r>
      <w:r>
        <w:rPr>
          <w:rFonts w:ascii="Times New Roman" w:hAnsi="Times New Roman" w:cs="Times New Roman"/>
          <w:sz w:val="24"/>
          <w:szCs w:val="24"/>
        </w:rPr>
        <w:t xml:space="preserve">сфере", утверждаемым Правительством Российской Федерации в соответствии со </w:t>
      </w:r>
      <w:hyperlink r:id="rId10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6.12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17 июля 1999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178-ФЗ "О государственной социальной помо</w:t>
      </w:r>
      <w:r>
        <w:rPr>
          <w:rFonts w:ascii="Times New Roman" w:hAnsi="Times New Roman" w:cs="Times New Roman"/>
          <w:sz w:val="24"/>
          <w:szCs w:val="24"/>
        </w:rPr>
        <w:t>щи".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13. ЭКОНОМИЧЕСКАЯ ДЕЯТЕЛЬНОСТЬ И ФИНАНСОВОЕ ОБЕСПЕЧЕНИЕ В СФЕРЕ ОБРАЗОВАНИЯ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99. Особенности финансового обеспечения реализации образовательных программ (в ред. Федерального закона </w:t>
      </w:r>
      <w:hyperlink r:id="rId107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14.07.2022 N 295-ФЗ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Финансовое обеспечение реализации образовательных программ в Российской Федерации осуществляется в соответствии с бюджетным законодательством Российской Федерации и с учетом особенностей, установленных н</w:t>
      </w:r>
      <w:r>
        <w:rPr>
          <w:rFonts w:ascii="Times New Roman" w:hAnsi="Times New Roman" w:cs="Times New Roman"/>
          <w:sz w:val="24"/>
          <w:szCs w:val="24"/>
        </w:rPr>
        <w:t xml:space="preserve">астоящим Федеральным законом. (в ред. Федерального закона </w:t>
      </w:r>
      <w:hyperlink r:id="rId10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295-ФЗ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Нормативы, определяемые органами государственной власти субъектов Российской Федерации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10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8 настоящего Федерального закона, объем финансового обеспечения реализации образовательной программы определяются по каждому уровню </w:t>
      </w:r>
      <w:r>
        <w:rPr>
          <w:rFonts w:ascii="Times New Roman" w:hAnsi="Times New Roman" w:cs="Times New Roman"/>
          <w:sz w:val="24"/>
          <w:szCs w:val="24"/>
        </w:rPr>
        <w:t>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обучения, включая практическую подготовку обучающихся, федеральных государственных тр</w:t>
      </w:r>
      <w:r>
        <w:rPr>
          <w:rFonts w:ascii="Times New Roman" w:hAnsi="Times New Roman" w:cs="Times New Roman"/>
          <w:sz w:val="24"/>
          <w:szCs w:val="24"/>
        </w:rPr>
        <w:t>ебований (при их наличии),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</w:t>
      </w:r>
      <w:r>
        <w:rPr>
          <w:rFonts w:ascii="Times New Roman" w:hAnsi="Times New Roman" w:cs="Times New Roman"/>
          <w:sz w:val="24"/>
          <w:szCs w:val="24"/>
        </w:rPr>
        <w:t xml:space="preserve">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настоящим Федеральным законом особенностей организации и осуществления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настоящей статьей. (в </w:t>
      </w:r>
      <w:r>
        <w:rPr>
          <w:rFonts w:ascii="Times New Roman" w:hAnsi="Times New Roman" w:cs="Times New Roman"/>
          <w:sz w:val="24"/>
          <w:szCs w:val="24"/>
        </w:rPr>
        <w:t xml:space="preserve">ред. Федеральных законов </w:t>
      </w:r>
      <w:hyperlink r:id="rId10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295-ФЗ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объем финансо</w:t>
      </w:r>
      <w:r>
        <w:rPr>
          <w:rFonts w:ascii="Times New Roman" w:hAnsi="Times New Roman" w:cs="Times New Roman"/>
          <w:sz w:val="24"/>
          <w:szCs w:val="24"/>
        </w:rPr>
        <w:t>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</w:t>
      </w:r>
      <w:r>
        <w:rPr>
          <w:rFonts w:ascii="Times New Roman" w:hAnsi="Times New Roman" w:cs="Times New Roman"/>
          <w:sz w:val="24"/>
          <w:szCs w:val="24"/>
        </w:rPr>
        <w:t xml:space="preserve"> работу, определяемого в соответствии с решениями Президента Российской Федерации,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</w:t>
      </w:r>
      <w:r>
        <w:rPr>
          <w:rFonts w:ascii="Times New Roman" w:hAnsi="Times New Roman" w:cs="Times New Roman"/>
          <w:sz w:val="24"/>
          <w:szCs w:val="24"/>
        </w:rPr>
        <w:t xml:space="preserve">ботников муниципальных общеобразовательных организаций, включаемые органами государственной власти субъектов Российской Федерации в нормативы, определяемые в соответствии с </w:t>
      </w:r>
      <w:hyperlink r:id="rId10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нктом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8 настоящего Федерального закона, не могут быть ниже уровня, соответствующего средней заработной плате в соответствующем субъекте Российской Федерации, на территории которого расположены такие общеобразовательные организации. (в р</w:t>
      </w:r>
      <w:r>
        <w:rPr>
          <w:rFonts w:ascii="Times New Roman" w:hAnsi="Times New Roman" w:cs="Times New Roman"/>
          <w:sz w:val="24"/>
          <w:szCs w:val="24"/>
        </w:rPr>
        <w:t xml:space="preserve">ед. Федерального закона </w:t>
      </w:r>
      <w:hyperlink r:id="rId10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295-ФЗ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Для малокомплектных образовательных организаций и образовательных организаций, расположенных в сельских населенных пунктах </w:t>
      </w:r>
      <w:r>
        <w:rPr>
          <w:rFonts w:ascii="Times New Roman" w:hAnsi="Times New Roman" w:cs="Times New Roman"/>
          <w:sz w:val="24"/>
          <w:szCs w:val="24"/>
        </w:rPr>
        <w:t>и реализующих основные общеобразовательные программы, объем финансового обеспечения реализации образовательной программы должен включать в том числе затраты на осуществление образовательной деятельности, не зависящие от количества обучающихся. Органы госуд</w:t>
      </w:r>
      <w:r>
        <w:rPr>
          <w:rFonts w:ascii="Times New Roman" w:hAnsi="Times New Roman" w:cs="Times New Roman"/>
          <w:sz w:val="24"/>
          <w:szCs w:val="24"/>
        </w:rPr>
        <w:t>арственной власти субъектов Российской Федерации относят к малокомплектным образовательным организациям образовательные организации, реализующие основные общеобразовательные программы, исходя из удаленности этих образовательных организаций от иных 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тельных организаций, транспортной доступности и (или) численности обучающихся. (в ред. Федерального закона </w:t>
      </w:r>
      <w:hyperlink r:id="rId10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295-ФЗ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Субсидии на возмещение затрат частных ор</w:t>
      </w:r>
      <w:r>
        <w:rPr>
          <w:rFonts w:ascii="Times New Roman" w:hAnsi="Times New Roman" w:cs="Times New Roman"/>
          <w:sz w:val="24"/>
          <w:szCs w:val="24"/>
        </w:rPr>
        <w:t>ганизаций, осуществляющих образовательную деятельность по реализации основных общеобразовательных программ, финансовое обеспечение которых осуществляется за счет бюджетных ассигнований бюджетов субъектов Российской Федерации, рассчитываются с учетом нормат</w:t>
      </w:r>
      <w:r>
        <w:rPr>
          <w:rFonts w:ascii="Times New Roman" w:hAnsi="Times New Roman" w:cs="Times New Roman"/>
          <w:sz w:val="24"/>
          <w:szCs w:val="24"/>
        </w:rPr>
        <w:t xml:space="preserve">ивов, определяемых органами государственной власти субъектов Российской Федерации в соответствии с </w:t>
      </w:r>
      <w:hyperlink r:id="rId10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8 настоящего Федерального закона. Субсидии на во</w:t>
      </w:r>
      <w:r>
        <w:rPr>
          <w:rFonts w:ascii="Times New Roman" w:hAnsi="Times New Roman" w:cs="Times New Roman"/>
          <w:sz w:val="24"/>
          <w:szCs w:val="24"/>
        </w:rPr>
        <w:t>змещение затрат частных организаций, осуществляющих образовательную деятельность по профессиональным образовательным программам, финансовое обеспечение которых осуществляется за счет бюджетных ассигнований федерального бюджета, бюджетов субъектов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Федерации, местных бюджетов, рассчитываются в порядке, аналогичном порядку, установленному для определения объема финансового обеспечения выполнения государственного или муниципального задания. (в ред. Федерального закона </w:t>
      </w:r>
      <w:hyperlink r:id="rId10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14.07.2022 N 295-ФЗ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100. Контрольные цифры приема на обучение за счет бюджетных ассигнований федерального бюджета, бюджетов субъектов Российской Федерации, местных бюджетов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Число обучающихся </w:t>
      </w:r>
      <w:r>
        <w:rPr>
          <w:rFonts w:ascii="Times New Roman" w:hAnsi="Times New Roman" w:cs="Times New Roman"/>
          <w:sz w:val="24"/>
          <w:szCs w:val="24"/>
        </w:rPr>
        <w:t>по образовательным программам среднего профессионального и высшего образования за счет бюджетных ассигнований федерального бюджета, бюджетов субъектов Российской Федерации и местных бюджетов определяется на основе контрольных цифр приема на обучение по про</w:t>
      </w:r>
      <w:r>
        <w:rPr>
          <w:rFonts w:ascii="Times New Roman" w:hAnsi="Times New Roman" w:cs="Times New Roman"/>
          <w:sz w:val="24"/>
          <w:szCs w:val="24"/>
        </w:rPr>
        <w:t xml:space="preserve">фессиям, специальностям, направлениям подготовки и научным специальностям за счет бюджетных ассигнований федерального бюджета, бюджетов субъектов Российской Федерации и местных бюджетов (далее - контрольные цифры приема). (в ред. Федеральных законов </w:t>
      </w:r>
      <w:hyperlink r:id="rId10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500-ФЗ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 счет бюджетных ассигнований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лет, проживающих в Российской Федераци</w:t>
      </w:r>
      <w:r>
        <w:rPr>
          <w:rFonts w:ascii="Times New Roman" w:hAnsi="Times New Roman" w:cs="Times New Roman"/>
          <w:sz w:val="24"/>
          <w:szCs w:val="24"/>
        </w:rPr>
        <w:t xml:space="preserve">и. (в ред. Федерального закона </w:t>
      </w:r>
      <w:hyperlink r:id="rId10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500-ФЗ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Контрольные цифры приема распределяются по результатам публичного конкурса и устанавливаются организациям, осущест</w:t>
      </w:r>
      <w:r>
        <w:rPr>
          <w:rFonts w:ascii="Times New Roman" w:hAnsi="Times New Roman" w:cs="Times New Roman"/>
          <w:sz w:val="24"/>
          <w:szCs w:val="24"/>
        </w:rPr>
        <w:t>вляющим образовательную деятельность, по профессиям, специальностям и направлениям подготовки и (или) укрупненным группам профессий, специальностей и направлений подготовки для обучения по имеющим государственную аккредитацию образовательным программам сре</w:t>
      </w:r>
      <w:r>
        <w:rPr>
          <w:rFonts w:ascii="Times New Roman" w:hAnsi="Times New Roman" w:cs="Times New Roman"/>
          <w:sz w:val="24"/>
          <w:szCs w:val="24"/>
        </w:rPr>
        <w:t>днего профессионального и высшего образования, а также по группам научных специальностей и (или) научным специальностям для обучения по программам подготовки научных и научно-педагогических кадров в аспирантуре (адъюнктуре), если иное не установлено настоя</w:t>
      </w:r>
      <w:r>
        <w:rPr>
          <w:rFonts w:ascii="Times New Roman" w:hAnsi="Times New Roman" w:cs="Times New Roman"/>
          <w:sz w:val="24"/>
          <w:szCs w:val="24"/>
        </w:rPr>
        <w:t>щей статьей. Контрольные цифры приема также могут быть установлены по профессиям, специальностям и направлениям подготовки и (или) укрупненным группам профессий, специальностей и направлений подготовки для обучения по не имеющим государственной аккредитаци</w:t>
      </w:r>
      <w:r>
        <w:rPr>
          <w:rFonts w:ascii="Times New Roman" w:hAnsi="Times New Roman" w:cs="Times New Roman"/>
          <w:sz w:val="24"/>
          <w:szCs w:val="24"/>
        </w:rPr>
        <w:t xml:space="preserve">и образовательным программам среднего профессионального и высшего образования, если государственная аккредитация по указанным образовательным программам ранее не проводилась при условии исполнения организацией, осуществляющей образовательную деятельность, </w:t>
      </w:r>
      <w:r>
        <w:rPr>
          <w:rFonts w:ascii="Times New Roman" w:hAnsi="Times New Roman" w:cs="Times New Roman"/>
          <w:sz w:val="24"/>
          <w:szCs w:val="24"/>
        </w:rPr>
        <w:t>обязательства получить государственную аккредитацию по указанным образовательным программам в течение двух лет с момента установления контрольных цифр приема, но не позднее чем до завершения обучения обучающихся, принятых на обучение в пределах установленн</w:t>
      </w:r>
      <w:r>
        <w:rPr>
          <w:rFonts w:ascii="Times New Roman" w:hAnsi="Times New Roman" w:cs="Times New Roman"/>
          <w:sz w:val="24"/>
          <w:szCs w:val="24"/>
        </w:rPr>
        <w:t xml:space="preserve">ых контрольных цифр приема, и установление контрольных цифр приема по соответствующим профессиям, специальностям, направлениям подготовки согласовано с: (в ред. Федеральных законов </w:t>
      </w:r>
      <w:hyperlink r:id="rId10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государственными органами или органами местного самоуправления, выполняющими функции их учредителей, - для госуд</w:t>
      </w:r>
      <w:r>
        <w:rPr>
          <w:rFonts w:ascii="Times New Roman" w:hAnsi="Times New Roman" w:cs="Times New Roman"/>
          <w:sz w:val="24"/>
          <w:szCs w:val="24"/>
        </w:rPr>
        <w:t xml:space="preserve">арственных или муниципальных организаций, осуществляющих образовательную деятельность; (в ред. Федерального закона </w:t>
      </w:r>
      <w:hyperlink r:id="rId10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федеральным органом исполните</w:t>
      </w:r>
      <w:r>
        <w:rPr>
          <w:rFonts w:ascii="Times New Roman" w:hAnsi="Times New Roman" w:cs="Times New Roman"/>
          <w:sz w:val="24"/>
          <w:szCs w:val="24"/>
        </w:rPr>
        <w:t>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- для частных организаций, осуществляющих образовательную деятельность по не имеющим государственной а</w:t>
      </w:r>
      <w:r>
        <w:rPr>
          <w:rFonts w:ascii="Times New Roman" w:hAnsi="Times New Roman" w:cs="Times New Roman"/>
          <w:sz w:val="24"/>
          <w:szCs w:val="24"/>
        </w:rPr>
        <w:t xml:space="preserve">ккредитации образовательным программам высшего образования; (в ред. Федерального закона </w:t>
      </w:r>
      <w:hyperlink r:id="rId10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органами государственной власти субъектов Российской Фед</w:t>
      </w:r>
      <w:r>
        <w:rPr>
          <w:rFonts w:ascii="Times New Roman" w:hAnsi="Times New Roman" w:cs="Times New Roman"/>
          <w:sz w:val="24"/>
          <w:szCs w:val="24"/>
        </w:rPr>
        <w:t xml:space="preserve">ерации, осуществляющими государственное управление в сфере образования, - для частных организаций,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образования. (в </w:t>
      </w:r>
      <w:r>
        <w:rPr>
          <w:rFonts w:ascii="Times New Roman" w:hAnsi="Times New Roman" w:cs="Times New Roman"/>
          <w:sz w:val="24"/>
          <w:szCs w:val="24"/>
        </w:rPr>
        <w:t xml:space="preserve">ред. Федерального закона </w:t>
      </w:r>
      <w:hyperlink r:id="rId10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установления организациям, осуществляющим образовательную деятельность по образовательным программам среднего п</w:t>
      </w:r>
      <w:r>
        <w:rPr>
          <w:rFonts w:ascii="Times New Roman" w:hAnsi="Times New Roman" w:cs="Times New Roman"/>
          <w:sz w:val="24"/>
          <w:szCs w:val="24"/>
        </w:rPr>
        <w:t xml:space="preserve">рофессионального и высшего образования, контрольных цифр приема (в том числе порядок определения общего объема контрольных цифр приема) утверждается: (в ред. Федерального закона </w:t>
      </w:r>
      <w:hyperlink r:id="rId10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500-ФЗ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Правительством Российской Федерации за счет бюджетных ассигнований федерального бюджета с учетом положений </w:t>
      </w:r>
      <w:hyperlink r:id="rId10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83 настоящего Ф</w:t>
      </w:r>
      <w:r>
        <w:rPr>
          <w:rFonts w:ascii="Times New Roman" w:hAnsi="Times New Roman" w:cs="Times New Roman"/>
          <w:sz w:val="24"/>
          <w:szCs w:val="24"/>
        </w:rPr>
        <w:t xml:space="preserve">едерального закона; (в ред. Федерального закона </w:t>
      </w:r>
      <w:hyperlink r:id="rId10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24.03.2021 N 51-ФЗ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исполнительными органами субъектов Российской Федерации за счет бюджетных ассигнований бюджетов суб</w:t>
      </w:r>
      <w:r>
        <w:rPr>
          <w:rFonts w:ascii="Times New Roman" w:hAnsi="Times New Roman" w:cs="Times New Roman"/>
          <w:sz w:val="24"/>
          <w:szCs w:val="24"/>
        </w:rPr>
        <w:t xml:space="preserve">ъектов Российской Федерации; (в ред. Федерального закона </w:t>
      </w:r>
      <w:hyperlink r:id="rId10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органами местного самоуправления за счет бюджетных ассигнований местных бюджетов.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Орг</w:t>
      </w:r>
      <w:r>
        <w:rPr>
          <w:rFonts w:ascii="Times New Roman" w:hAnsi="Times New Roman" w:cs="Times New Roman"/>
          <w:sz w:val="24"/>
          <w:szCs w:val="24"/>
        </w:rPr>
        <w:t xml:space="preserve">анизации, осуществляющие образовательную деятельность по основным профессиональным образовательным программам, осуществляют прием на целевое обучение в пределах установленных контрольных цифр приема в порядке, установленном в соответствии со </w:t>
      </w:r>
      <w:hyperlink r:id="rId10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71.1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 (в ред. Федерального закона </w:t>
      </w:r>
      <w:hyperlink r:id="rId10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337-ФЗ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</w:t>
      </w:r>
      <w:r>
        <w:rPr>
          <w:rFonts w:ascii="Times New Roman" w:hAnsi="Times New Roman" w:cs="Times New Roman"/>
          <w:b/>
          <w:bCs/>
          <w:sz w:val="32"/>
          <w:szCs w:val="32"/>
        </w:rPr>
        <w:t>я 101. Осуществление образовательной деятельности за счет средств физических лиц и юридических лиц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</w:t>
      </w:r>
      <w:r>
        <w:rPr>
          <w:rFonts w:ascii="Times New Roman" w:hAnsi="Times New Roman" w:cs="Times New Roman"/>
          <w:sz w:val="24"/>
          <w:szCs w:val="24"/>
        </w:rPr>
        <w:t xml:space="preserve">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</w:t>
      </w:r>
      <w:r>
        <w:rPr>
          <w:rFonts w:ascii="Times New Roman" w:hAnsi="Times New Roman" w:cs="Times New Roman"/>
          <w:sz w:val="24"/>
          <w:szCs w:val="24"/>
        </w:rPr>
        <w:t>ьных услуг. Доход от оказания платных образовательных услуг используется указанными организациями в соответствии с уставными целями.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Организации, осуществляющие образовательную деятельность, также вправе осуществлять указанную деятельность за счет соб</w:t>
      </w:r>
      <w:r>
        <w:rPr>
          <w:rFonts w:ascii="Times New Roman" w:hAnsi="Times New Roman" w:cs="Times New Roman"/>
          <w:sz w:val="24"/>
          <w:szCs w:val="24"/>
        </w:rPr>
        <w:t>ственных средств этих организаций, в том числе средств, полученных от приносящей доход деятельности, добровольных пожертвований и целевых взносов, поступивших в организации, осуществляющие образовательную деятельность, от физических и (или) юридических лиц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 Российской Федерации. (в ред. Федерального закона </w:t>
      </w:r>
      <w:hyperlink r:id="rId10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14.04.2023 N 124-ФЗ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Платные образовательные услуги не могут быть ока</w:t>
      </w:r>
      <w:r>
        <w:rPr>
          <w:rFonts w:ascii="Times New Roman" w:hAnsi="Times New Roman" w:cs="Times New Roman"/>
          <w:sz w:val="24"/>
          <w:szCs w:val="24"/>
        </w:rPr>
        <w:t>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 Средства, полученные организациями, осуществляющими обра</w:t>
      </w:r>
      <w:r>
        <w:rPr>
          <w:rFonts w:ascii="Times New Roman" w:hAnsi="Times New Roman" w:cs="Times New Roman"/>
          <w:sz w:val="24"/>
          <w:szCs w:val="24"/>
        </w:rPr>
        <w:t>зовательную деятельность, при оказании таких платных образовательных услуг, возвращаются оплатившим эти услуги лицам.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Организации, осуществляющие образовательную деятельность за счет бюджетных ассигнований федерального бюджета, бюджетов субъектов Россий</w:t>
      </w:r>
      <w:r>
        <w:rPr>
          <w:rFonts w:ascii="Times New Roman" w:hAnsi="Times New Roman" w:cs="Times New Roman"/>
          <w:sz w:val="24"/>
          <w:szCs w:val="24"/>
        </w:rPr>
        <w:t>ской Федерации, местных бюджетов, вправе осуществлять за счет средств физических и (или) юридических лиц образовательную деятельность, не предусмотренную установленным государственным или муниципальным заданием либо соглашением о предоставлении субсидии на</w:t>
      </w:r>
      <w:r>
        <w:rPr>
          <w:rFonts w:ascii="Times New Roman" w:hAnsi="Times New Roman" w:cs="Times New Roman"/>
          <w:sz w:val="24"/>
          <w:szCs w:val="24"/>
        </w:rPr>
        <w:t xml:space="preserve"> возмещение затрат, на одинаковых при оказании одних и тех же услуг условиях.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102. Имущество образовательных организаций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Образовательные организации должны иметь в собственности или на ином законном основании имущество, необходимое для осуществл</w:t>
      </w:r>
      <w:r>
        <w:rPr>
          <w:rFonts w:ascii="Times New Roman" w:hAnsi="Times New Roman" w:cs="Times New Roman"/>
          <w:sz w:val="24"/>
          <w:szCs w:val="24"/>
        </w:rPr>
        <w:t>ения образовательной деятельности, а также иной предусмотренной уставами образовательных организаций деятельности.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Государственные и муниципальные образовательные организации, закрепленные за ними на праве оперативного управления или находящиеся в их са</w:t>
      </w:r>
      <w:r>
        <w:rPr>
          <w:rFonts w:ascii="Times New Roman" w:hAnsi="Times New Roman" w:cs="Times New Roman"/>
          <w:sz w:val="24"/>
          <w:szCs w:val="24"/>
        </w:rPr>
        <w:t>мостоятельном распоряжении объекты (здания, строения, сооружения) учебной, производственной, социальной инфраструктуры, включая жилые помещения, расположенные в зданиях учебного, производственного, социального, культурного назначения, общежития, а также кл</w:t>
      </w:r>
      <w:r>
        <w:rPr>
          <w:rFonts w:ascii="Times New Roman" w:hAnsi="Times New Roman" w:cs="Times New Roman"/>
          <w:sz w:val="24"/>
          <w:szCs w:val="24"/>
        </w:rPr>
        <w:t>инические базы, находящиеся в оперативном управлении образовательных организаций или принадлежащие им на ином праве, приватизации не подлежат.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 ликвидации образовательной организации ее имущество после удовлетворения требований кредиторов направляетс</w:t>
      </w:r>
      <w:r>
        <w:rPr>
          <w:rFonts w:ascii="Times New Roman" w:hAnsi="Times New Roman" w:cs="Times New Roman"/>
          <w:sz w:val="24"/>
          <w:szCs w:val="24"/>
        </w:rPr>
        <w:t>я на цели развития образования в соответствии с уставом образовательной организации.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</w:t>
      </w:r>
      <w:r>
        <w:rPr>
          <w:rFonts w:ascii="Times New Roman" w:hAnsi="Times New Roman" w:cs="Times New Roman"/>
          <w:sz w:val="24"/>
          <w:szCs w:val="24"/>
        </w:rPr>
        <w:t xml:space="preserve">тором. (в ред. Федерального закона </w:t>
      </w:r>
      <w:hyperlink r:id="rId10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11.06.2022 N 154-ФЗ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103. Создание образовательными организациями высшего образования хозяйственных обществ и хозяйственных парт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нерств, деятельность которых заключается в практическом применении (внедрении) результатов интеллектуальной деятельности, и участие образовательных организаций высшего образования в хозяйственных обществах и хозяйственных партнерствах (в ред. Федерального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закона </w:t>
      </w:r>
      <w:hyperlink r:id="rId110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08.12.2020 N 399-ФЗ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Образовательные организации высшего образования, являющиеся бюджетными учреждениями, автономными учреждениями, имеют право без согласия соб</w:t>
      </w:r>
      <w:r>
        <w:rPr>
          <w:rFonts w:ascii="Times New Roman" w:hAnsi="Times New Roman" w:cs="Times New Roman"/>
          <w:sz w:val="24"/>
          <w:szCs w:val="24"/>
        </w:rPr>
        <w:t xml:space="preserve">ственника их имущества с уведомлением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научной и научно-технической деятельности, быть учредителями (в том </w:t>
      </w:r>
      <w:r>
        <w:rPr>
          <w:rFonts w:ascii="Times New Roman" w:hAnsi="Times New Roman" w:cs="Times New Roman"/>
          <w:sz w:val="24"/>
          <w:szCs w:val="24"/>
        </w:rPr>
        <w:t>числе совместно с другими лицами) хозяйственных обществ и хозяйственных партнерств, деятельность которых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</w:t>
      </w:r>
      <w:r>
        <w:rPr>
          <w:rFonts w:ascii="Times New Roman" w:hAnsi="Times New Roman" w:cs="Times New Roman"/>
          <w:sz w:val="24"/>
          <w:szCs w:val="24"/>
        </w:rPr>
        <w:t xml:space="preserve">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принадлежат указанным образовательным организациям (в том числе совместно с д</w:t>
      </w:r>
      <w:r>
        <w:rPr>
          <w:rFonts w:ascii="Times New Roman" w:hAnsi="Times New Roman" w:cs="Times New Roman"/>
          <w:sz w:val="24"/>
          <w:szCs w:val="24"/>
        </w:rPr>
        <w:t>ругими лицами), либо становиться участниками ранее созданных хозяйственных обществ или хозяйственных партнерств, деятельность которых заключается в практическом применении (внедрении) результатов интеллектуальной деятельности (программ для электронных вычи</w:t>
      </w:r>
      <w:r>
        <w:rPr>
          <w:rFonts w:ascii="Times New Roman" w:hAnsi="Times New Roman" w:cs="Times New Roman"/>
          <w:sz w:val="24"/>
          <w:szCs w:val="24"/>
        </w:rPr>
        <w:t>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путем внесения вклада в уставный капитал таких обществ или складочный капитал та</w:t>
      </w:r>
      <w:r>
        <w:rPr>
          <w:rFonts w:ascii="Times New Roman" w:hAnsi="Times New Roman" w:cs="Times New Roman"/>
          <w:sz w:val="24"/>
          <w:szCs w:val="24"/>
        </w:rPr>
        <w:t>ких партнерств.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</w:t>
      </w:r>
      <w:r>
        <w:rPr>
          <w:rFonts w:ascii="Times New Roman" w:hAnsi="Times New Roman" w:cs="Times New Roman"/>
          <w:sz w:val="24"/>
          <w:szCs w:val="24"/>
        </w:rPr>
        <w:t>венный реестр юридических лиц записи о государственной регистрации хозяйственного общества или хозяйственного партнерства, а уведомления о вхождении в состав участников хозяйственных обществ или хозяйственных партнерств - в течение семи дней со дня внесени</w:t>
      </w:r>
      <w:r>
        <w:rPr>
          <w:rFonts w:ascii="Times New Roman" w:hAnsi="Times New Roman" w:cs="Times New Roman"/>
          <w:sz w:val="24"/>
          <w:szCs w:val="24"/>
        </w:rPr>
        <w:t xml:space="preserve">я в единый государственный реестр юридических лиц записи о государственной регистрации соответствующих изменений. (в ред. Федерального закона </w:t>
      </w:r>
      <w:hyperlink r:id="rId11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08.12.2020 N 399-ФЗ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Указ</w:t>
      </w:r>
      <w:r>
        <w:rPr>
          <w:rFonts w:ascii="Times New Roman" w:hAnsi="Times New Roman" w:cs="Times New Roman"/>
          <w:sz w:val="24"/>
          <w:szCs w:val="24"/>
        </w:rPr>
        <w:t xml:space="preserve">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</w:t>
      </w:r>
      <w:r>
        <w:rPr>
          <w:rFonts w:ascii="Times New Roman" w:hAnsi="Times New Roman" w:cs="Times New Roman"/>
          <w:sz w:val="24"/>
          <w:szCs w:val="24"/>
        </w:rPr>
        <w:t>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</w:t>
      </w:r>
      <w:r>
        <w:rPr>
          <w:rFonts w:ascii="Times New Roman" w:hAnsi="Times New Roman" w:cs="Times New Roman"/>
          <w:sz w:val="24"/>
          <w:szCs w:val="24"/>
        </w:rPr>
        <w:t>длежат указанным образовательным организациям (в том числе совместно с другими лицами). Денежная оценка права, вносимого в качестве вклада в уставный капитал создаваемого хозяйственного общества или складочный капитал создаваемого хозяйственного партнерств</w:t>
      </w:r>
      <w:r>
        <w:rPr>
          <w:rFonts w:ascii="Times New Roman" w:hAnsi="Times New Roman" w:cs="Times New Roman"/>
          <w:sz w:val="24"/>
          <w:szCs w:val="24"/>
        </w:rPr>
        <w:t>а по лицензионному договору, утверждается решением единственного учредителя (общего собрания учредителей) хозяйственного общества или учредителей хозяйственного партнерства, принимаемым всеми учредителями хозяйственного общества или хозяйственного партнерс</w:t>
      </w:r>
      <w:r>
        <w:rPr>
          <w:rFonts w:ascii="Times New Roman" w:hAnsi="Times New Roman" w:cs="Times New Roman"/>
          <w:sz w:val="24"/>
          <w:szCs w:val="24"/>
        </w:rPr>
        <w:t>тва единогласно,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- в соответствии с законодательством Российской Федераци</w:t>
      </w:r>
      <w:r>
        <w:rPr>
          <w:rFonts w:ascii="Times New Roman" w:hAnsi="Times New Roman" w:cs="Times New Roman"/>
          <w:sz w:val="24"/>
          <w:szCs w:val="24"/>
        </w:rPr>
        <w:t>и.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акций, оплачиваемых вкладом в складочный капитал хозяйственного партнерства, сост</w:t>
      </w:r>
      <w:r>
        <w:rPr>
          <w:rFonts w:ascii="Times New Roman" w:hAnsi="Times New Roman" w:cs="Times New Roman"/>
          <w:sz w:val="24"/>
          <w:szCs w:val="24"/>
        </w:rPr>
        <w:t xml:space="preserve">авляет более чем пятьсот тысяч рублей, такой вклад должен оцениваться независимым оценщиком. (в ред. Федерального закона </w:t>
      </w:r>
      <w:hyperlink r:id="rId11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08.12.2020 N 399-ФЗ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Денежные средства, оборуд</w:t>
      </w:r>
      <w:r>
        <w:rPr>
          <w:rFonts w:ascii="Times New Roman" w:hAnsi="Times New Roman" w:cs="Times New Roman"/>
          <w:sz w:val="24"/>
          <w:szCs w:val="24"/>
        </w:rPr>
        <w:t>ование и иное имущество, находящиеся в оперативном управлении указанных в части 1 настоящей статьи образовательных организаций высшего образования, могут быть внесены в качестве вклада в уставные капиталы хозяйственных обществ и складочные капиталы хозяйст</w:t>
      </w:r>
      <w:r>
        <w:rPr>
          <w:rFonts w:ascii="Times New Roman" w:hAnsi="Times New Roman" w:cs="Times New Roman"/>
          <w:sz w:val="24"/>
          <w:szCs w:val="24"/>
        </w:rPr>
        <w:t>венных партнерств в порядке, установленном гражданским законодательством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Указанные в части 1 настоящей статьи образовательные организации высшего образования вправе привлекать других лиц в качестве учредителей (участников) хозяйств</w:t>
      </w:r>
      <w:r>
        <w:rPr>
          <w:rFonts w:ascii="Times New Roman" w:hAnsi="Times New Roman" w:cs="Times New Roman"/>
          <w:sz w:val="24"/>
          <w:szCs w:val="24"/>
        </w:rPr>
        <w:t>енного общества или участников хозяйственного партнерства.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Образовательные организации высшего образования, являющиеся бюджетными учреждениями, вправе распоряжаться долями или акциями в уставных капиталах хозяйственных обществ и вкладами в складочных ка</w:t>
      </w:r>
      <w:r>
        <w:rPr>
          <w:rFonts w:ascii="Times New Roman" w:hAnsi="Times New Roman" w:cs="Times New Roman"/>
          <w:sz w:val="24"/>
          <w:szCs w:val="24"/>
        </w:rPr>
        <w:t>питалах хозяйственных партнерств, владельцами которых они являются, только с предварительного согласия соответствующих собственников. Такие образовательные организации высшего образования осуществляют управление долями или акциями в уставных капиталах хозя</w:t>
      </w:r>
      <w:r>
        <w:rPr>
          <w:rFonts w:ascii="Times New Roman" w:hAnsi="Times New Roman" w:cs="Times New Roman"/>
          <w:sz w:val="24"/>
          <w:szCs w:val="24"/>
        </w:rPr>
        <w:t>йственных обществ и вкладами в складочных капиталах хозяйственных партнерств в качестве участников в порядке, установленном гражданским законодательством Российской Федерации. Права участников хозяйственных обществ и хозяйственных партнерств от имени указа</w:t>
      </w:r>
      <w:r>
        <w:rPr>
          <w:rFonts w:ascii="Times New Roman" w:hAnsi="Times New Roman" w:cs="Times New Roman"/>
          <w:sz w:val="24"/>
          <w:szCs w:val="24"/>
        </w:rPr>
        <w:t>нных образовательных организаций высшего образования осуществляют их руководители.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Доходы от распоряжения долями или акциями в уставных капиталах хозяйственных обществ и вкладами в складочных капиталах хозяйственных партнерств, учредителями (участниками</w:t>
      </w:r>
      <w:r>
        <w:rPr>
          <w:rFonts w:ascii="Times New Roman" w:hAnsi="Times New Roman" w:cs="Times New Roman"/>
          <w:sz w:val="24"/>
          <w:szCs w:val="24"/>
        </w:rPr>
        <w:t>) которых являются указанные в части 1 настоящей статьи образовательные организации высшего образования, поступают в их самостоятельное распоряжение.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104. Образовательное кредитование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Образовательные кредиты предоставляются банками и иными креди</w:t>
      </w:r>
      <w:r>
        <w:rPr>
          <w:rFonts w:ascii="Times New Roman" w:hAnsi="Times New Roman" w:cs="Times New Roman"/>
          <w:sz w:val="24"/>
          <w:szCs w:val="24"/>
        </w:rPr>
        <w:t>тными организациями гражданам, поступившим в организации, осуществляющие образовательную деятельность, для обучения по соответствующим образовательным программам, и являются целевыми.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Образовательные кредиты могут быть направлены на оплату обучения в ор</w:t>
      </w:r>
      <w:r>
        <w:rPr>
          <w:rFonts w:ascii="Times New Roman" w:hAnsi="Times New Roman" w:cs="Times New Roman"/>
          <w:sz w:val="24"/>
          <w:szCs w:val="24"/>
        </w:rPr>
        <w:t>ганизации, осуществляющей образовательную деятельность, в размере стоимости обучения или части стоимости обучения (основной образовательный кредит) и (или) на оплату проживания, питания, приобретения учебной и научной литературы и других бытовых нужд в пер</w:t>
      </w:r>
      <w:r>
        <w:rPr>
          <w:rFonts w:ascii="Times New Roman" w:hAnsi="Times New Roman" w:cs="Times New Roman"/>
          <w:sz w:val="24"/>
          <w:szCs w:val="24"/>
        </w:rPr>
        <w:t>иод обучения (сопутствующий образовательный кредит).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Российской Федерации предоставляется государственная поддержка образовательного кредитования граждан, обучающихся по основным профессиональным образовательным программам.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Условия, размеры и поряд</w:t>
      </w:r>
      <w:r>
        <w:rPr>
          <w:rFonts w:ascii="Times New Roman" w:hAnsi="Times New Roman" w:cs="Times New Roman"/>
          <w:sz w:val="24"/>
          <w:szCs w:val="24"/>
        </w:rPr>
        <w:t>ок предоставления государственной поддержки образовательного кредитования определяются Правительством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14. МЕЖДУНАРОДНОЕ СОТРУДНИЧЕСТВО В СФЕРЕ ОБРАЗОВАНИЯ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105. Формы и направления международного сотрудничества в сфере о</w:t>
      </w:r>
      <w:r>
        <w:rPr>
          <w:rFonts w:ascii="Times New Roman" w:hAnsi="Times New Roman" w:cs="Times New Roman"/>
          <w:b/>
          <w:bCs/>
          <w:sz w:val="32"/>
          <w:szCs w:val="32"/>
        </w:rPr>
        <w:t>бразования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Международное сотрудничество в сфере образования осуществляется в следующих целях: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расширение возможностей граждан Российской Федерации, иностранных граждан и лиц без гражданства для получения доступа к образованию;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координация взаимоде</w:t>
      </w:r>
      <w:r>
        <w:rPr>
          <w:rFonts w:ascii="Times New Roman" w:hAnsi="Times New Roman" w:cs="Times New Roman"/>
          <w:sz w:val="24"/>
          <w:szCs w:val="24"/>
        </w:rPr>
        <w:t>йствия Российской Федерации с иностранными государствами и международными организациями по развитию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совершенствование международных и внутригосударственных механизмов развития образования.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Российская Федерация содействует развитию сотруд</w:t>
      </w:r>
      <w:r>
        <w:rPr>
          <w:rFonts w:ascii="Times New Roman" w:hAnsi="Times New Roman" w:cs="Times New Roman"/>
          <w:sz w:val="24"/>
          <w:szCs w:val="24"/>
        </w:rPr>
        <w:t>ничества российских и иностранных образовательных организаций, международной академической мобильности обучающихся, педагогических, научных и иных работников системы образования, привлечению иностранных граждан к обучению в российских организациях, осущест</w:t>
      </w:r>
      <w:r>
        <w:rPr>
          <w:rFonts w:ascii="Times New Roman" w:hAnsi="Times New Roman" w:cs="Times New Roman"/>
          <w:sz w:val="24"/>
          <w:szCs w:val="24"/>
        </w:rPr>
        <w:t>вляющих образовательную деятельность, обеспечению взаимного признания образования и (или) квалификации, участвует в соответствии с международными договорами Российской Федерации в деятельности различных международных организаций в сфере образования. Федера</w:t>
      </w:r>
      <w:r>
        <w:rPr>
          <w:rFonts w:ascii="Times New Roman" w:hAnsi="Times New Roman" w:cs="Times New Roman"/>
          <w:sz w:val="24"/>
          <w:szCs w:val="24"/>
        </w:rPr>
        <w:t>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организациями, иностранными государственными органами, а также иностранными неправительственн</w:t>
      </w:r>
      <w:r>
        <w:rPr>
          <w:rFonts w:ascii="Times New Roman" w:hAnsi="Times New Roman" w:cs="Times New Roman"/>
          <w:sz w:val="24"/>
          <w:szCs w:val="24"/>
        </w:rPr>
        <w:t>ыми организациями в пределах своей компетенции в порядке, установленном законодательством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Организации, входящие в систему образования, принимают участие в международном сотрудничестве в сфере образования посредством заключения дого</w:t>
      </w:r>
      <w:r>
        <w:rPr>
          <w:rFonts w:ascii="Times New Roman" w:hAnsi="Times New Roman" w:cs="Times New Roman"/>
          <w:sz w:val="24"/>
          <w:szCs w:val="24"/>
        </w:rPr>
        <w:t>воров по вопросам образования с иностранными организациями и гражданами в соответствии с законодательством Российской Федерации и в иных формах, предусмотренных настоящим Федеральным законом и иными нормативными правовыми актами Российской Федерации, в час</w:t>
      </w:r>
      <w:r>
        <w:rPr>
          <w:rFonts w:ascii="Times New Roman" w:hAnsi="Times New Roman" w:cs="Times New Roman"/>
          <w:sz w:val="24"/>
          <w:szCs w:val="24"/>
        </w:rPr>
        <w:t>тности по следующим направлениям: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разработка и реализация образовательных программ и научных программ в сфере образования совместно с международными или иностранными организациями;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направление обучающихся, педагогических и научных работников российск</w:t>
      </w:r>
      <w:r>
        <w:rPr>
          <w:rFonts w:ascii="Times New Roman" w:hAnsi="Times New Roman" w:cs="Times New Roman"/>
          <w:sz w:val="24"/>
          <w:szCs w:val="24"/>
        </w:rPr>
        <w:t xml:space="preserve">их организаций, осуществляющих образовательную деятельность, в иностранные образовательные организации, которое включает в себя предоставление обучающимся специальных стипендий для обучения за рубежом, а также прием иностранных обучающихся, педагогических </w:t>
      </w:r>
      <w:r>
        <w:rPr>
          <w:rFonts w:ascii="Times New Roman" w:hAnsi="Times New Roman" w:cs="Times New Roman"/>
          <w:sz w:val="24"/>
          <w:szCs w:val="24"/>
        </w:rPr>
        <w:t>и научных работников в российские организации, осуществляющие образовательную деятельность, в целях обучения, повышения квалификации и совершенствования научной и образовательной деятельности, в том числе в рамках международного академического обмена;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</w:t>
      </w:r>
      <w:r>
        <w:rPr>
          <w:rFonts w:ascii="Times New Roman" w:hAnsi="Times New Roman" w:cs="Times New Roman"/>
          <w:sz w:val="24"/>
          <w:szCs w:val="24"/>
        </w:rPr>
        <w:t>роведение совместных научных исследований, осуществление фундаментальных и прикладных научных исследований в сфере образования, совместное осуществление инновационной деятельности;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участие в сетевой форме реализации образовательных программ;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участие </w:t>
      </w:r>
      <w:r>
        <w:rPr>
          <w:rFonts w:ascii="Times New Roman" w:hAnsi="Times New Roman" w:cs="Times New Roman"/>
          <w:sz w:val="24"/>
          <w:szCs w:val="24"/>
        </w:rPr>
        <w:t>в деятельности международных организаций и проведении международных образовательных, научно-исследовательских и научно-технических проектов, конгрессов, симпозиумов, конференций, семинаров или самостоятельное проведение указанных мероприятий, а также обмен</w:t>
      </w:r>
      <w:r>
        <w:rPr>
          <w:rFonts w:ascii="Times New Roman" w:hAnsi="Times New Roman" w:cs="Times New Roman"/>
          <w:sz w:val="24"/>
          <w:szCs w:val="24"/>
        </w:rPr>
        <w:t xml:space="preserve"> учебно-научной литературой на двусторонней и многосторонней основе.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Заключение образовательными организациями, за исключением федеральных государственных образовательных организаций, находящихся в ведении федеральных государственных органов, договоров,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предусмотренных частью 3 настоящей статьи, кроме договоров об оказании образовательных услуг иностранным гражданам, осуществляется при наличии заключения федерального органа исполнительной власти, осуществляющего функции по выработке и реализации государс</w:t>
      </w:r>
      <w:r>
        <w:rPr>
          <w:rFonts w:ascii="Times New Roman" w:hAnsi="Times New Roman" w:cs="Times New Roman"/>
          <w:sz w:val="24"/>
          <w:szCs w:val="24"/>
        </w:rPr>
        <w:t>твенной политики и нормативно-правовому регулированию в сфере высшего образования, или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образования. Федеральным государственным образовательным организациям, находящимся в ведении федеральных государственных органов, заключение выдается федеральным государственным органом, в ведении которого находятся соответствующие образовательные организ</w:t>
      </w:r>
      <w:r>
        <w:rPr>
          <w:rFonts w:ascii="Times New Roman" w:hAnsi="Times New Roman" w:cs="Times New Roman"/>
          <w:sz w:val="24"/>
          <w:szCs w:val="24"/>
        </w:rPr>
        <w:t xml:space="preserve">ации. Порядок подготовки и получения указанных заключений утверждается Правительством Российской Федерации. (в ред. Федерального закона </w:t>
      </w:r>
      <w:hyperlink r:id="rId11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05.04.2021 N 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106. По</w:t>
      </w:r>
      <w:r>
        <w:rPr>
          <w:rFonts w:ascii="Times New Roman" w:hAnsi="Times New Roman" w:cs="Times New Roman"/>
          <w:b/>
          <w:bCs/>
          <w:sz w:val="32"/>
          <w:szCs w:val="32"/>
        </w:rPr>
        <w:t>дтверждение документов об образовании и (или) о квалификации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Подтверждение документов об образовании и (или) о квалификации, выданных российскими организациями, осуществляющими образовательную деятельность, осуществляется в целях обеспечения надлежащего</w:t>
      </w:r>
      <w:r>
        <w:rPr>
          <w:rFonts w:ascii="Times New Roman" w:hAnsi="Times New Roman" w:cs="Times New Roman"/>
          <w:sz w:val="24"/>
          <w:szCs w:val="24"/>
        </w:rPr>
        <w:t xml:space="preserve"> признания юридической силы таких документов в иностранном государстве. Подтверждение документов об образовании и (или) о квалификации осуществляется в соответствии с международными договорами Российской Федерации и (или) нормативными правовыми актами Росс</w:t>
      </w:r>
      <w:r>
        <w:rPr>
          <w:rFonts w:ascii="Times New Roman" w:hAnsi="Times New Roman" w:cs="Times New Roman"/>
          <w:sz w:val="24"/>
          <w:szCs w:val="24"/>
        </w:rPr>
        <w:t>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Подтверждение документов об образовании и (или) о квалификации путем проставления на них апостиля осуществляется исполнительными органами субъектов Российской Федерации, осуществляющими переданные им Российской Федерацией полномочия по</w:t>
      </w:r>
      <w:r>
        <w:rPr>
          <w:rFonts w:ascii="Times New Roman" w:hAnsi="Times New Roman" w:cs="Times New Roman"/>
          <w:sz w:val="24"/>
          <w:szCs w:val="24"/>
        </w:rPr>
        <w:t xml:space="preserve"> подтверждению документов об образовании и (или) о квалификации, по заявлениям граждан, поданным в письменной форме или в форме электронных документов с использованием информационно-телекоммуникационных сетей общего пользования, в том числе сети "Интернет"</w:t>
      </w:r>
      <w:r>
        <w:rPr>
          <w:rFonts w:ascii="Times New Roman" w:hAnsi="Times New Roman" w:cs="Times New Roman"/>
          <w:sz w:val="24"/>
          <w:szCs w:val="24"/>
        </w:rPr>
        <w:t xml:space="preserve">, включая единый портал государственных и муниципальных услуг. (в ред. Федерального закона </w:t>
      </w:r>
      <w:hyperlink r:id="rId11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Порядок подтверждения документов об образовании и (или</w:t>
      </w:r>
      <w:r>
        <w:rPr>
          <w:rFonts w:ascii="Times New Roman" w:hAnsi="Times New Roman" w:cs="Times New Roman"/>
          <w:sz w:val="24"/>
          <w:szCs w:val="24"/>
        </w:rPr>
        <w:t>) о квалификации устанавливается Правительством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 проставление апостиля на документе об образовании и (или) о квалификации уплачивается государственная пошлина в размерах и в порядке, которые установлены законодательством Российск</w:t>
      </w:r>
      <w:r>
        <w:rPr>
          <w:rFonts w:ascii="Times New Roman" w:hAnsi="Times New Roman" w:cs="Times New Roman"/>
          <w:sz w:val="24"/>
          <w:szCs w:val="24"/>
        </w:rPr>
        <w:t>ой Федерации о налогах и сборах. При подаче заявления о подтверждении документа об образовании и (или) о квалификации в форме электронного документа, предусмотренной частью 2 настоящей статьи, документ об уплате государственной пошлины за проставление апос</w:t>
      </w:r>
      <w:r>
        <w:rPr>
          <w:rFonts w:ascii="Times New Roman" w:hAnsi="Times New Roman" w:cs="Times New Roman"/>
          <w:sz w:val="24"/>
          <w:szCs w:val="24"/>
        </w:rPr>
        <w:t>тиля на документе об образовании и (или) о квалификации может быть направлен заявителем в форме электронного документа с использованием информационно-телекоммуникационных сетей общего пользования, в том числе сети "Интернет", включая единый портал государс</w:t>
      </w:r>
      <w:r>
        <w:rPr>
          <w:rFonts w:ascii="Times New Roman" w:hAnsi="Times New Roman" w:cs="Times New Roman"/>
          <w:sz w:val="24"/>
          <w:szCs w:val="24"/>
        </w:rPr>
        <w:t>твенных и муниципальных услуг.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107. Признание образования и (или) квалификации, полученных в иностранном государстве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Признание в Российской Федерации образования и (или) квалификации, полученных в иностранном государстве (далее - иностранное обр</w:t>
      </w:r>
      <w:r>
        <w:rPr>
          <w:rFonts w:ascii="Times New Roman" w:hAnsi="Times New Roman" w:cs="Times New Roman"/>
          <w:sz w:val="24"/>
          <w:szCs w:val="24"/>
        </w:rPr>
        <w:t>азование и (или) иностранная квалификация), осуществляется в соответствии с международными договорами Российской Федерации, регулирующими вопросы признания и установления эквивалентности иностранного образования и (или) иностранной квалификации (далее - ме</w:t>
      </w:r>
      <w:r>
        <w:rPr>
          <w:rFonts w:ascii="Times New Roman" w:hAnsi="Times New Roman" w:cs="Times New Roman"/>
          <w:sz w:val="24"/>
          <w:szCs w:val="24"/>
        </w:rPr>
        <w:t>ждународные договоры о взаимном признании), и законодательством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настоящем Федеральном законе под признанием в Российской Федерации иностранного образования и (или) иностранной квалификации понимается официальное подтверждение зна</w:t>
      </w:r>
      <w:r>
        <w:rPr>
          <w:rFonts w:ascii="Times New Roman" w:hAnsi="Times New Roman" w:cs="Times New Roman"/>
          <w:sz w:val="24"/>
          <w:szCs w:val="24"/>
        </w:rPr>
        <w:t>чимости (уровня) полученных в иностранном государстве образования и (или) квалификации в целях обеспечения доступа их обладателя к образованию и (или) профессиональной деятельности в Российской Федерации, предоставления их обладателю академических, професс</w:t>
      </w:r>
      <w:r>
        <w:rPr>
          <w:rFonts w:ascii="Times New Roman" w:hAnsi="Times New Roman" w:cs="Times New Roman"/>
          <w:sz w:val="24"/>
          <w:szCs w:val="24"/>
        </w:rPr>
        <w:t>иональных и (или) иных предусмотренных международными договорами о взаимном признании и (или) законодательством Российской Федерации прав. Обладателям иностранного образования и (или) иностранной квалификации, признаваемых в Российской Федерации, предостав</w:t>
      </w:r>
      <w:r>
        <w:rPr>
          <w:rFonts w:ascii="Times New Roman" w:hAnsi="Times New Roman" w:cs="Times New Roman"/>
          <w:sz w:val="24"/>
          <w:szCs w:val="24"/>
        </w:rPr>
        <w:t>ляются те же академические и (или) профессиональные права, что и обладателям соответствующих образования и (или) квалификации, полученных в Российской Федерации, если иное не установлено международными договорами о взаимном признании.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Российской Федер</w:t>
      </w:r>
      <w:r>
        <w:rPr>
          <w:rFonts w:ascii="Times New Roman" w:hAnsi="Times New Roman" w:cs="Times New Roman"/>
          <w:sz w:val="24"/>
          <w:szCs w:val="24"/>
        </w:rPr>
        <w:t>ации признаются иностранное образование и (или) иностранная квалификация, подпадающие под действие международных договоров о взаимном признании, а также полученные в иностранных образовательных организациях, перечень которых с указанием соответствия получа</w:t>
      </w:r>
      <w:r>
        <w:rPr>
          <w:rFonts w:ascii="Times New Roman" w:hAnsi="Times New Roman" w:cs="Times New Roman"/>
          <w:sz w:val="24"/>
          <w:szCs w:val="24"/>
        </w:rPr>
        <w:t xml:space="preserve">емых в них образования и (или) квалификации образованию и (или) квалификации, полученным в Российской Федерации, устанавливается Правительством Российской Федерации. Критерии и порядок включения в указанный перечень иностранных образовательных организаций </w:t>
      </w:r>
      <w:r>
        <w:rPr>
          <w:rFonts w:ascii="Times New Roman" w:hAnsi="Times New Roman" w:cs="Times New Roman"/>
          <w:sz w:val="24"/>
          <w:szCs w:val="24"/>
        </w:rPr>
        <w:t>утверждаются Правительством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случае, если иностранное образование и (или) иностранная квалификация не соответствуют условиям, предусмотренным частью 3 настоящей статьи, признание иностранного образования и (или) иностранной квалиф</w:t>
      </w:r>
      <w:r>
        <w:rPr>
          <w:rFonts w:ascii="Times New Roman" w:hAnsi="Times New Roman" w:cs="Times New Roman"/>
          <w:sz w:val="24"/>
          <w:szCs w:val="24"/>
        </w:rPr>
        <w:t>икации осуществляется федеральным органом исполнительной власти, осуществляющим функции по контролю и надзору в сфере образования, по заявлениям граждан, поданным в письменной форме или в форме электронных документов с использованием информационно-телекомм</w:t>
      </w:r>
      <w:r>
        <w:rPr>
          <w:rFonts w:ascii="Times New Roman" w:hAnsi="Times New Roman" w:cs="Times New Roman"/>
          <w:sz w:val="24"/>
          <w:szCs w:val="24"/>
        </w:rPr>
        <w:t>уникационных сетей общего пользования, в том числе сети "Интернет", включая единый портал государственных и муниципальных услуг, на основе экспертизы, в рамках которой проводятся оценка уровня образования и (или) квалификации, определение равноценности ака</w:t>
      </w:r>
      <w:r>
        <w:rPr>
          <w:rFonts w:ascii="Times New Roman" w:hAnsi="Times New Roman" w:cs="Times New Roman"/>
          <w:sz w:val="24"/>
          <w:szCs w:val="24"/>
        </w:rPr>
        <w:t>демических и (или) профессиональных прав, предоставляемых их обладателю в иностранном государстве, в котором получены образование и (или) квалификация, и прав, предоставленных обладателям соответствующих образования и (или) квалификации, которые получены в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 результатам экспертизы федеральным органом исполнительной власти, осуществляющим функции по контролю и надзору в сфере образования, принимается одно из следующих решений: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признание иностранного образования и (или) иностранно</w:t>
      </w:r>
      <w:r>
        <w:rPr>
          <w:rFonts w:ascii="Times New Roman" w:hAnsi="Times New Roman" w:cs="Times New Roman"/>
          <w:sz w:val="24"/>
          <w:szCs w:val="24"/>
        </w:rPr>
        <w:t>й квалификации, в том числе признание иностранного образования в качестве периода обучения по образовательной программе определенного уровня, с правом на продолжение обучения по данной образовательной программе в Российской Федерации;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отказ в признании </w:t>
      </w:r>
      <w:r>
        <w:rPr>
          <w:rFonts w:ascii="Times New Roman" w:hAnsi="Times New Roman" w:cs="Times New Roman"/>
          <w:sz w:val="24"/>
          <w:szCs w:val="24"/>
        </w:rPr>
        <w:t>иностранного образования и (или) иностранной квалификации.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случае признания федеральным органом исполнительной власти, осуществляющим функции по контролю и надзору в сфере образования, иностранного образования и (или) иностранной квалификации соответс</w:t>
      </w:r>
      <w:r>
        <w:rPr>
          <w:rFonts w:ascii="Times New Roman" w:hAnsi="Times New Roman" w:cs="Times New Roman"/>
          <w:sz w:val="24"/>
          <w:szCs w:val="24"/>
        </w:rPr>
        <w:t>твующая запись вносится в федеральную информационную систему "Федеральный реестр сведений о признании образования и (или) квалификации, полученных в иностранном государстве" и заявителю выдается выписка о признании иностранного образования и (или) иностран</w:t>
      </w:r>
      <w:r>
        <w:rPr>
          <w:rFonts w:ascii="Times New Roman" w:hAnsi="Times New Roman" w:cs="Times New Roman"/>
          <w:sz w:val="24"/>
          <w:szCs w:val="24"/>
        </w:rPr>
        <w:t xml:space="preserve">ной квалификации, заверенная усиленной квалифицированной электронной подписью уполномоченного лица. Взимание платы за предоставление выписки из указанной федеральной информационной системы не допускается. (в ред. Федерального закона </w:t>
      </w:r>
      <w:hyperlink r:id="rId11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За признание иностранного образования и (или) иностранной квалификации, осуществляемое федеральным органом исполнительной власти, осуществляющим функции по контролю и на</w:t>
      </w:r>
      <w:r>
        <w:rPr>
          <w:rFonts w:ascii="Times New Roman" w:hAnsi="Times New Roman" w:cs="Times New Roman"/>
          <w:sz w:val="24"/>
          <w:szCs w:val="24"/>
        </w:rPr>
        <w:t xml:space="preserve">дзору в сфере образования, уплачивается государственная пошлина в порядке и размере, которые установлены законодательством Российской Федерации о налогах и сборах. (в ред. Федерального закона </w:t>
      </w:r>
      <w:hyperlink r:id="rId11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При подаче заявления о признании иностранного образования и (или) иностранной квалификации в форме электронного документа, предусмотренного частью 4 настоящей статьи, документ об уплате государственной пошлины </w:t>
      </w:r>
      <w:r>
        <w:rPr>
          <w:rFonts w:ascii="Times New Roman" w:hAnsi="Times New Roman" w:cs="Times New Roman"/>
          <w:sz w:val="24"/>
          <w:szCs w:val="24"/>
        </w:rPr>
        <w:t>за признание иностранного образования и (или) иностранной квалификации может быть направлен заявителем по собственной инициативе в форме электронного документа с использованием информационно-телекоммуникационных сетей общего пользования, в том числе сети "</w:t>
      </w:r>
      <w:r>
        <w:rPr>
          <w:rFonts w:ascii="Times New Roman" w:hAnsi="Times New Roman" w:cs="Times New Roman"/>
          <w:sz w:val="24"/>
          <w:szCs w:val="24"/>
        </w:rPr>
        <w:t xml:space="preserve">Интернет", включая единый портал государственных и муниципальных услуг. (в ред. Федерального закона </w:t>
      </w:r>
      <w:hyperlink r:id="rId11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При подаче заявления о признании иностранного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и (или) иностранной квалификации в форме электронного документа, предусмотренного частью 4 настоящей статьи, оригиналы всех необходимых документов представляются заявителем либо лицом, выступающим в соответствии с гражданским законодательством </w:t>
      </w:r>
      <w:r>
        <w:rPr>
          <w:rFonts w:ascii="Times New Roman" w:hAnsi="Times New Roman" w:cs="Times New Roman"/>
          <w:sz w:val="24"/>
          <w:szCs w:val="24"/>
        </w:rPr>
        <w:t xml:space="preserve">в качестве его представителя, лично или заказным почтовым отправлением с уведомлением о вручении. (в ред. Федерального закона </w:t>
      </w:r>
      <w:hyperlink r:id="rId11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Перечень документов</w:t>
      </w:r>
      <w:r>
        <w:rPr>
          <w:rFonts w:ascii="Times New Roman" w:hAnsi="Times New Roman" w:cs="Times New Roman"/>
          <w:sz w:val="24"/>
          <w:szCs w:val="24"/>
        </w:rPr>
        <w:t>, прилагаемых к заявлению о признании иностранного образования и (или) иностранной квалификации, порядок и сроки проведения экспертизы иностранного образования и (или) иностранной квалификации, а также форма выписки о признании иностранного образования и (</w:t>
      </w:r>
      <w:r>
        <w:rPr>
          <w:rFonts w:ascii="Times New Roman" w:hAnsi="Times New Roman" w:cs="Times New Roman"/>
          <w:sz w:val="24"/>
          <w:szCs w:val="24"/>
        </w:rPr>
        <w:t xml:space="preserve">или) иностранной квалификации и технические требования к ней определяются федеральным органом исполнительной власти, осуществляющим функции по контролю и надзору в сфере образования. (в ред. Федеральных законов </w:t>
      </w:r>
      <w:hyperlink r:id="rId11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Образовательные организации высшего образования, указанные в </w:t>
      </w:r>
      <w:hyperlink r:id="rId11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11 настоящего Федерального закона, вправе самостоятельно осуществлять в установленном ими порядке признание иностранного образования и (или) иностранной квалификации, которые не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соответствуют условиям, предусмотренным частью 3 настоящей статьи, в целях организации приема на обучение в эти организации, а также доступа к осуществлению в них профессиональной деятельности лиц, имеющих такие иностранное образование и (или) иностранную</w:t>
      </w:r>
      <w:r>
        <w:rPr>
          <w:rFonts w:ascii="Times New Roman" w:hAnsi="Times New Roman" w:cs="Times New Roman"/>
          <w:sz w:val="24"/>
          <w:szCs w:val="24"/>
        </w:rPr>
        <w:t xml:space="preserve"> квалификацию. Указанные образовательные организации высшего образования представляют в национальный информационный центр, предусмотренный частью 14 настоящей статьи, информацию об установленном ими порядке признания иностранного образования и (или) иностр</w:t>
      </w:r>
      <w:r>
        <w:rPr>
          <w:rFonts w:ascii="Times New Roman" w:hAnsi="Times New Roman" w:cs="Times New Roman"/>
          <w:sz w:val="24"/>
          <w:szCs w:val="24"/>
        </w:rPr>
        <w:t>анной квалификации.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Признание в Российской Федерации иностранного образования и (или)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</w:t>
      </w:r>
      <w:r>
        <w:rPr>
          <w:rFonts w:ascii="Times New Roman" w:hAnsi="Times New Roman" w:cs="Times New Roman"/>
          <w:sz w:val="24"/>
          <w:szCs w:val="24"/>
        </w:rPr>
        <w:t>организации или на работу.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Документы об иностранном образовании и (или) иностранной квалификации, признаваемых в Российской Федерации, должны быть в установленном законодательством Российской Федерации порядке легализованы и переведены на русский язык,</w:t>
      </w:r>
      <w:r>
        <w:rPr>
          <w:rFonts w:ascii="Times New Roman" w:hAnsi="Times New Roman" w:cs="Times New Roman"/>
          <w:sz w:val="24"/>
          <w:szCs w:val="24"/>
        </w:rPr>
        <w:t xml:space="preserve"> если иное не предусмотрено международным договором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Информационное обеспечение признания в Российской Федерации иностранного образования и (или) иностранной квалификации осуществляется национальным информационным центром, функции </w:t>
      </w:r>
      <w:r>
        <w:rPr>
          <w:rFonts w:ascii="Times New Roman" w:hAnsi="Times New Roman" w:cs="Times New Roman"/>
          <w:sz w:val="24"/>
          <w:szCs w:val="24"/>
        </w:rPr>
        <w:t>которого выполняет организация, уполномоченная Правительством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В соответствии с международными договорами Российской Федерации и законодательством Российской Федерации национальный информационный центр: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обеспечивает бесплатное к</w:t>
      </w:r>
      <w:r>
        <w:rPr>
          <w:rFonts w:ascii="Times New Roman" w:hAnsi="Times New Roman" w:cs="Times New Roman"/>
          <w:sz w:val="24"/>
          <w:szCs w:val="24"/>
        </w:rPr>
        <w:t>онсультирование граждан и организаций по вопросам признания иностранного образования и (или) иностранной квалификации;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осуществляет размещение на своем сайте в сети "Интернет":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описания установленных в Российской Федерации видов образования, уровней </w:t>
      </w:r>
      <w:r>
        <w:rPr>
          <w:rFonts w:ascii="Times New Roman" w:hAnsi="Times New Roman" w:cs="Times New Roman"/>
          <w:sz w:val="24"/>
          <w:szCs w:val="24"/>
        </w:rPr>
        <w:t xml:space="preserve">образования, перечней профессий, специальностей, направлений подготовки и научных специальностей, а также присваиваемой по соответствующим профессиям, специальностям и направлениям подготовки квалификации; (в ред. Федерального закона </w:t>
      </w:r>
      <w:hyperlink r:id="rId11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описания документов об образовании и (или) о квалификации установленного образца, выдаваемых или выдававшихся в соответствии с законодательством Российской Федерации, </w:t>
      </w:r>
      <w:r>
        <w:rPr>
          <w:rFonts w:ascii="Times New Roman" w:hAnsi="Times New Roman" w:cs="Times New Roman"/>
          <w:sz w:val="24"/>
          <w:szCs w:val="24"/>
        </w:rPr>
        <w:t>РСФСР или СССР;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сведений о международных договорах о взаимном признании, в том числе перечня и образцов документов об иностранном образовании и (или) иностранной квалификации, признаваемых в Российской Федерации;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установленного в соответствии с часть</w:t>
      </w:r>
      <w:r>
        <w:rPr>
          <w:rFonts w:ascii="Times New Roman" w:hAnsi="Times New Roman" w:cs="Times New Roman"/>
          <w:sz w:val="24"/>
          <w:szCs w:val="24"/>
        </w:rPr>
        <w:t>ю 3 настоящей статьи перечня иностранных образовательных организаций, а также перечня и образцов выдаваемых указанными иностранными образовательными организациями документов об иностранном образовании и (или) иностранной квалификации, признаваемых в Россий</w:t>
      </w:r>
      <w:r>
        <w:rPr>
          <w:rFonts w:ascii="Times New Roman" w:hAnsi="Times New Roman" w:cs="Times New Roman"/>
          <w:sz w:val="24"/>
          <w:szCs w:val="24"/>
        </w:rPr>
        <w:t>ской Федерации;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сведений о порядке признания иностранного образования и (или) иностранной квалификации образовательными организациями высшего образования, указанными в </w:t>
      </w:r>
      <w:hyperlink r:id="rId11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и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11 настоящего Федерального закона.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15. ЗАКЛЮЧИТЕЛЬНЫЕ ПОЛОЖЕНИЯ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108. Заключительные положения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Образовательные уровни (образовательные цензы), установленные в Российской Федерации до дня вступления в силу настоящего Федераль</w:t>
      </w:r>
      <w:r>
        <w:rPr>
          <w:rFonts w:ascii="Times New Roman" w:hAnsi="Times New Roman" w:cs="Times New Roman"/>
          <w:sz w:val="24"/>
          <w:szCs w:val="24"/>
        </w:rPr>
        <w:t>ного закона, приравниваются к уровням образования, установленным настоящим Федеральным законом, в следующем порядке: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среднее (полное) общее образование - к среднему общему образованию;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начальное профессиональное образование - к среднему профессиональ</w:t>
      </w:r>
      <w:r>
        <w:rPr>
          <w:rFonts w:ascii="Times New Roman" w:hAnsi="Times New Roman" w:cs="Times New Roman"/>
          <w:sz w:val="24"/>
          <w:szCs w:val="24"/>
        </w:rPr>
        <w:t>ному образованию по программам подготовки квалифицированных рабочих (служащих);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среднее профессиональное образование - к среднему профессиональному образованию по программам подготовки специалистов среднего звена;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высшее профессиональное образование </w:t>
      </w:r>
      <w:r>
        <w:rPr>
          <w:rFonts w:ascii="Times New Roman" w:hAnsi="Times New Roman" w:cs="Times New Roman"/>
          <w:sz w:val="24"/>
          <w:szCs w:val="24"/>
        </w:rPr>
        <w:t>- бакалавриат - к высшему образованию - бакалавриату;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высшее профессиональное образование - подготовка специалиста или магистратура - к высшему образованию - специалитету или магистратуре;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послевузовское профессиональное образование в аспирантуре (ад</w:t>
      </w:r>
      <w:r>
        <w:rPr>
          <w:rFonts w:ascii="Times New Roman" w:hAnsi="Times New Roman" w:cs="Times New Roman"/>
          <w:sz w:val="24"/>
          <w:szCs w:val="24"/>
        </w:rPr>
        <w:t>ъюнктуре) - к высшему образованию - подготовке кадров высшей квалификации по программам подготовки научно-педагогических кадров в аспирантуре (адъюнктуре);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послевузовское профессиональное образование в ординатуре - к высшему образованию - подготовке кад</w:t>
      </w:r>
      <w:r>
        <w:rPr>
          <w:rFonts w:ascii="Times New Roman" w:hAnsi="Times New Roman" w:cs="Times New Roman"/>
          <w:sz w:val="24"/>
          <w:szCs w:val="24"/>
        </w:rPr>
        <w:t>ров высшей квалификации по программам ординатуры;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послевузовское профессиональное образование в форме ассистентуры-стажировки - к высшему образованию - подготовке кадров высшей квалификации по программам ассистентуры-стажировки.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Образовательные прогр</w:t>
      </w:r>
      <w:r>
        <w:rPr>
          <w:rFonts w:ascii="Times New Roman" w:hAnsi="Times New Roman" w:cs="Times New Roman"/>
          <w:sz w:val="24"/>
          <w:szCs w:val="24"/>
        </w:rPr>
        <w:t>аммы, реализующиеся в Российской Федерации до дня вступления в силу настоящего Федерального закона, тождественны в части наименований образовательным программам, предусмотренным настоящим Федеральным законом: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основные общеобразовательные программы дошко</w:t>
      </w:r>
      <w:r>
        <w:rPr>
          <w:rFonts w:ascii="Times New Roman" w:hAnsi="Times New Roman" w:cs="Times New Roman"/>
          <w:sz w:val="24"/>
          <w:szCs w:val="24"/>
        </w:rPr>
        <w:t>льного образования - образовательным программам дошкольного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основные общеобразовательные программы начального общего образования - образовательным программам начального общего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основные общеобразовательные программы основного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 - образовательным программам основного общего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основные общеобразовательные программы среднего (полного) общего образования - образовательным программам среднего общего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основные профессиональные образовате</w:t>
      </w:r>
      <w:r>
        <w:rPr>
          <w:rFonts w:ascii="Times New Roman" w:hAnsi="Times New Roman" w:cs="Times New Roman"/>
          <w:sz w:val="24"/>
          <w:szCs w:val="24"/>
        </w:rPr>
        <w:t>льные программы начального профессионального образования - программам подготовки квалифицированных рабочих (служащих);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основные профессиональные образовательные программы среднего профессионального образования - программам подготовки специалистов средне</w:t>
      </w:r>
      <w:r>
        <w:rPr>
          <w:rFonts w:ascii="Times New Roman" w:hAnsi="Times New Roman" w:cs="Times New Roman"/>
          <w:sz w:val="24"/>
          <w:szCs w:val="24"/>
        </w:rPr>
        <w:t>го звена;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основные профессиональные образовательные программы высшего профессионального образования (программы бакалавриата) - программам бакалавриата;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основные профессиональные образовательные программы высшего профессионального образования (програм</w:t>
      </w:r>
      <w:r>
        <w:rPr>
          <w:rFonts w:ascii="Times New Roman" w:hAnsi="Times New Roman" w:cs="Times New Roman"/>
          <w:sz w:val="24"/>
          <w:szCs w:val="24"/>
        </w:rPr>
        <w:t>мы подготовки специалистов) - программам подготовки специалистов;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основные профессиональные образовательные программы высшего профессионального образования (программы магистратуры) - программам магистратуры;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основные профессиональные образовательные</w:t>
      </w:r>
      <w:r>
        <w:rPr>
          <w:rFonts w:ascii="Times New Roman" w:hAnsi="Times New Roman" w:cs="Times New Roman"/>
          <w:sz w:val="24"/>
          <w:szCs w:val="24"/>
        </w:rPr>
        <w:t xml:space="preserve"> программы послевузовского профессионального образования в аспирантуре (адъюнктуре) - программам подготовки научно-педагогических кадров в аспирантуре (адъюнктуре);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основные профессиональные образовательные программы послевузовского профессионального о</w:t>
      </w:r>
      <w:r>
        <w:rPr>
          <w:rFonts w:ascii="Times New Roman" w:hAnsi="Times New Roman" w:cs="Times New Roman"/>
          <w:sz w:val="24"/>
          <w:szCs w:val="24"/>
        </w:rPr>
        <w:t>бразования в ординатуре - программам ординатуры;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основные профессиональные образовательные программы послевузовского профессионального образования в форме ассистентуры-стажировки - программам ассистентуры-стажировки;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образовательные программы профе</w:t>
      </w:r>
      <w:r>
        <w:rPr>
          <w:rFonts w:ascii="Times New Roman" w:hAnsi="Times New Roman" w:cs="Times New Roman"/>
          <w:sz w:val="24"/>
          <w:szCs w:val="24"/>
        </w:rPr>
        <w:t>ссиональной подготовки - программам профессиональной подготовки по профессиям рабочих, должностям служащих;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дополнительные общеобразовательные программы - дополнительным общеобразовательным программам;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дополнительные предпрофессиональные общеобразо</w:t>
      </w:r>
      <w:r>
        <w:rPr>
          <w:rFonts w:ascii="Times New Roman" w:hAnsi="Times New Roman" w:cs="Times New Roman"/>
          <w:sz w:val="24"/>
          <w:szCs w:val="24"/>
        </w:rPr>
        <w:t>вательные программы в области искусств - дополнительным предпрофессиональным общеобразовательным программам в области искусств;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 дополнительные профессиональные образовательные программы - дополнительным профессиональным программам.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Обучающиеся, кото</w:t>
      </w:r>
      <w:r>
        <w:rPr>
          <w:rFonts w:ascii="Times New Roman" w:hAnsi="Times New Roman" w:cs="Times New Roman"/>
          <w:sz w:val="24"/>
          <w:szCs w:val="24"/>
        </w:rPr>
        <w:t>рые приняты на обучение по образовательным программам, не предусмотренным настоящим Федеральным законом (за исключением основных профессиональных образовательных программ послевузовского медицинского и фармацевтического образования в интернатуре), до дня в</w:t>
      </w:r>
      <w:r>
        <w:rPr>
          <w:rFonts w:ascii="Times New Roman" w:hAnsi="Times New Roman" w:cs="Times New Roman"/>
          <w:sz w:val="24"/>
          <w:szCs w:val="24"/>
        </w:rPr>
        <w:t>ступления в силу настоящего Федерального закона, считаются принятыми на обучение по образовательным программам, предусмотренным настоящим Федеральным законом в соответствии с частью 2 настоящей статьи. На указанных обучающихся распространяются права и обяз</w:t>
      </w:r>
      <w:r>
        <w:rPr>
          <w:rFonts w:ascii="Times New Roman" w:hAnsi="Times New Roman" w:cs="Times New Roman"/>
          <w:sz w:val="24"/>
          <w:szCs w:val="24"/>
        </w:rPr>
        <w:t>анности обучающихся по соответствующим образовательным программам, предусмотренным настоящим Федеральным законом.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Реализация основных профессиональных образовательных программ послевузовского медицинского образования и фармацевтического образования в ин</w:t>
      </w:r>
      <w:r>
        <w:rPr>
          <w:rFonts w:ascii="Times New Roman" w:hAnsi="Times New Roman" w:cs="Times New Roman"/>
          <w:sz w:val="24"/>
          <w:szCs w:val="24"/>
        </w:rPr>
        <w:t xml:space="preserve">тернатуре осуществляется в соответствии с Федеральным законом </w:t>
      </w:r>
      <w:hyperlink r:id="rId11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 ноября 2011 года N 323-ФЗ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основах охраны здоровья граждан в Российской Федерации" до истечения нормати</w:t>
      </w:r>
      <w:r>
        <w:rPr>
          <w:rFonts w:ascii="Times New Roman" w:hAnsi="Times New Roman" w:cs="Times New Roman"/>
          <w:sz w:val="24"/>
          <w:szCs w:val="24"/>
        </w:rPr>
        <w:t>вных сроков освоения указанных образовательных программ лицами, принятыми на такое обучение.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</w:t>
      </w:r>
      <w:r>
        <w:rPr>
          <w:rFonts w:ascii="Times New Roman" w:hAnsi="Times New Roman" w:cs="Times New Roman"/>
          <w:sz w:val="24"/>
          <w:szCs w:val="24"/>
        </w:rPr>
        <w:t>ентября 2016 года.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следующего: (в ред. Федерального закона </w:t>
      </w:r>
      <w:hyperlink r:id="rId11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30.12.2015 N 458-ФЗ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специальные (коррекционные) образовательные учреждения для обучающихся, воспитанников с ограниченными возможностями здоровья должны переименоваться в общеобразовательные организации;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</w:t>
      </w:r>
      <w:r>
        <w:rPr>
          <w:rFonts w:ascii="Times New Roman" w:hAnsi="Times New Roman" w:cs="Times New Roman"/>
          <w:sz w:val="24"/>
          <w:szCs w:val="24"/>
        </w:rPr>
        <w:t>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образовательные учреждения высшего профессиональ</w:t>
      </w:r>
      <w:r>
        <w:rPr>
          <w:rFonts w:ascii="Times New Roman" w:hAnsi="Times New Roman" w:cs="Times New Roman"/>
          <w:sz w:val="24"/>
          <w:szCs w:val="24"/>
        </w:rPr>
        <w:t>ного образования должны переименоваться в образовательные организации высшего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образовательные учреждения дополнительного образования детей должны переименоваться в организации дополнительного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образовательные учреждения допол</w:t>
      </w:r>
      <w:r>
        <w:rPr>
          <w:rFonts w:ascii="Times New Roman" w:hAnsi="Times New Roman" w:cs="Times New Roman"/>
          <w:sz w:val="24"/>
          <w:szCs w:val="24"/>
        </w:rPr>
        <w:t>нительного профессионального образования (повышения квалификации) специалистов должны переименоваться в организации дополнительного профессионального образования;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специальные учебно-воспитательные учреждения для детей и подростков с девиантным (отклоняю</w:t>
      </w:r>
      <w:r>
        <w:rPr>
          <w:rFonts w:ascii="Times New Roman" w:hAnsi="Times New Roman" w:cs="Times New Roman"/>
          <w:sz w:val="24"/>
          <w:szCs w:val="24"/>
        </w:rPr>
        <w:t>щимся от нормы, общественно опасным) поведением, реализующие общеобразовательные программы, должны переименоваться в общеобразовательные организации со специальным наименованием "специальные учебно-воспитательные учреждения для обучающихся с девиантным (об</w:t>
      </w:r>
      <w:r>
        <w:rPr>
          <w:rFonts w:ascii="Times New Roman" w:hAnsi="Times New Roman" w:cs="Times New Roman"/>
          <w:sz w:val="24"/>
          <w:szCs w:val="24"/>
        </w:rPr>
        <w:t>щественно опасным) поведением";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специальные учебно-воспитательные учреждения для детей и подростков с девиантным (отклоняющимся от нормы, общественно опасным) поведением, реализующие общеобразовательные программы и образовательные программы начального п</w:t>
      </w:r>
      <w:r>
        <w:rPr>
          <w:rFonts w:ascii="Times New Roman" w:hAnsi="Times New Roman" w:cs="Times New Roman"/>
          <w:sz w:val="24"/>
          <w:szCs w:val="24"/>
        </w:rPr>
        <w:t>рофессионального образования, должны переименоваться в профессиональные образовательные организации со специальным наименованием "специальные учебно-воспитательные учреждения для обучающихся с девиантным (общественно опасным) поведением".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 переименов</w:t>
      </w:r>
      <w:r>
        <w:rPr>
          <w:rFonts w:ascii="Times New Roman" w:hAnsi="Times New Roman" w:cs="Times New Roman"/>
          <w:sz w:val="24"/>
          <w:szCs w:val="24"/>
        </w:rPr>
        <w:t>ании образовательных организаций их тип указывается с учетом их организационно-правовой формы.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Организации, осуществляющие образовательную деятельность, осуществляют образовательную деятельность на основании лицензий на осуществление образовательной дея</w:t>
      </w:r>
      <w:r>
        <w:rPr>
          <w:rFonts w:ascii="Times New Roman" w:hAnsi="Times New Roman" w:cs="Times New Roman"/>
          <w:sz w:val="24"/>
          <w:szCs w:val="24"/>
        </w:rPr>
        <w:t>тельности и свидетельств о государственной аккредитации (за исключением имеющих государственную аккредитацию дополнительных профессиональных образовательных программ), предоставленных им до дня вступления в силу настоящего Федерального закона. (в ред. Феде</w:t>
      </w:r>
      <w:r>
        <w:rPr>
          <w:rFonts w:ascii="Times New Roman" w:hAnsi="Times New Roman" w:cs="Times New Roman"/>
          <w:sz w:val="24"/>
          <w:szCs w:val="24"/>
        </w:rPr>
        <w:t xml:space="preserve">рального закона </w:t>
      </w:r>
      <w:hyperlink r:id="rId11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Свидетельства о государственной аккредитации в части имеющих государственную аккредитацию дополнительных профессиональных образова</w:t>
      </w:r>
      <w:r>
        <w:rPr>
          <w:rFonts w:ascii="Times New Roman" w:hAnsi="Times New Roman" w:cs="Times New Roman"/>
          <w:sz w:val="24"/>
          <w:szCs w:val="24"/>
        </w:rPr>
        <w:t>тельных программ являются недействующими со дня вступления в силу настоящего Федерального закона.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</w:t>
      </w:r>
      <w:r>
        <w:rPr>
          <w:rFonts w:ascii="Times New Roman" w:hAnsi="Times New Roman" w:cs="Times New Roman"/>
          <w:sz w:val="24"/>
          <w:szCs w:val="24"/>
        </w:rPr>
        <w:t xml:space="preserve">ной деятельности и свидетельства о государственной аккредитации переоформляются до 1 января 2017 года. (в ред. Федеральных законов </w:t>
      </w:r>
      <w:hyperlink r:id="rId11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238-ФЗ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Организации, осуществляющей образовательную деятельность и реорганизованной в форме присоединения к ней иной организации, осуществляющей образовательную деятельнос</w:t>
      </w:r>
      <w:r>
        <w:rPr>
          <w:rFonts w:ascii="Times New Roman" w:hAnsi="Times New Roman" w:cs="Times New Roman"/>
          <w:sz w:val="24"/>
          <w:szCs w:val="24"/>
        </w:rPr>
        <w:t>ть,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аккредитации, ранее выданного реорганизованной организации, осу</w:t>
      </w:r>
      <w:r>
        <w:rPr>
          <w:rFonts w:ascii="Times New Roman" w:hAnsi="Times New Roman" w:cs="Times New Roman"/>
          <w:sz w:val="24"/>
          <w:szCs w:val="24"/>
        </w:rPr>
        <w:t xml:space="preserve">ществляющей образовательную деятельность. (в ред. Федерального закона </w:t>
      </w:r>
      <w:hyperlink r:id="rId11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238-ФЗ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Индивидуальные предприниматели, осуществляющие образовательную деятельность </w:t>
      </w:r>
      <w:r>
        <w:rPr>
          <w:rFonts w:ascii="Times New Roman" w:hAnsi="Times New Roman" w:cs="Times New Roman"/>
          <w:sz w:val="24"/>
          <w:szCs w:val="24"/>
        </w:rPr>
        <w:t>с привлечением педагогических работников, должны получить лицензию на осуществление образовательной деятельности до 1 января 2014 года. В случае неполучения до истечения указанного срока индивидуальными предпринимателями лицензий они обязаны прекратить осу</w:t>
      </w:r>
      <w:r>
        <w:rPr>
          <w:rFonts w:ascii="Times New Roman" w:hAnsi="Times New Roman" w:cs="Times New Roman"/>
          <w:sz w:val="24"/>
          <w:szCs w:val="24"/>
        </w:rPr>
        <w:t>ществление образовательной деятельности с привлечением педагогических работников.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Со дня вступления в силу настоящего Федерального закона в оклады (должностные оклады) по должностям научно-педагогических работников образовательных организаций высшего о</w:t>
      </w:r>
      <w:r>
        <w:rPr>
          <w:rFonts w:ascii="Times New Roman" w:hAnsi="Times New Roman" w:cs="Times New Roman"/>
          <w:sz w:val="24"/>
          <w:szCs w:val="24"/>
        </w:rPr>
        <w:t>бразования включаются размеры надбавок за ученые степени и по должностям, которые действовали до дня вступления в силу настоящего Федерального закона с учетом требуемых по соответствующим должностям ученых степеней. В установленные на день вступления в сил</w:t>
      </w:r>
      <w:r>
        <w:rPr>
          <w:rFonts w:ascii="Times New Roman" w:hAnsi="Times New Roman" w:cs="Times New Roman"/>
          <w:sz w:val="24"/>
          <w:szCs w:val="24"/>
        </w:rPr>
        <w:t xml:space="preserve">у настоящего Федерального закона оклады (должностные оклады)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изданиями, установленной по состоянию на 31 декабря 2012 </w:t>
      </w:r>
      <w:r>
        <w:rPr>
          <w:rFonts w:ascii="Times New Roman" w:hAnsi="Times New Roman" w:cs="Times New Roman"/>
          <w:sz w:val="24"/>
          <w:szCs w:val="24"/>
        </w:rPr>
        <w:t>года.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Положения </w:t>
      </w:r>
      <w:hyperlink r:id="rId11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88 настоящего Федерального закона не распространяются на образовательные отношения, возникшие до дня вступления в силу настоящего Федера</w:t>
      </w:r>
      <w:r>
        <w:rPr>
          <w:rFonts w:ascii="Times New Roman" w:hAnsi="Times New Roman" w:cs="Times New Roman"/>
          <w:sz w:val="24"/>
          <w:szCs w:val="24"/>
        </w:rPr>
        <w:t>льного закона.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До 1 января 2014 года: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органы государственной власти субъекта Российской Федерации в сфере образования осуществляют: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обеспечение государственных гарантий прав граждан на получение общедоступного и бесплатного дошкольного, начальног</w:t>
      </w:r>
      <w:r>
        <w:rPr>
          <w:rFonts w:ascii="Times New Roman" w:hAnsi="Times New Roman" w:cs="Times New Roman"/>
          <w:sz w:val="24"/>
          <w:szCs w:val="24"/>
        </w:rPr>
        <w:t>о общего, основного общего, среднего общего образования, а также дополнительного образования в общеобразовательных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</w:t>
      </w:r>
      <w:r>
        <w:rPr>
          <w:rFonts w:ascii="Times New Roman" w:hAnsi="Times New Roman" w:cs="Times New Roman"/>
          <w:sz w:val="24"/>
          <w:szCs w:val="24"/>
        </w:rPr>
        <w:t>асти финансирования расходов на оплату труда работников общеобразовательных организаций, расходов на учебники и учебные, учебно-наглядные пособия, технические средства обучения, расходные материалы и хозяйственные нужды (за исключением расходов на содержан</w:t>
      </w:r>
      <w:r>
        <w:rPr>
          <w:rFonts w:ascii="Times New Roman" w:hAnsi="Times New Roman" w:cs="Times New Roman"/>
          <w:sz w:val="24"/>
          <w:szCs w:val="24"/>
        </w:rPr>
        <w:t>ие зданий и оплату коммунальных услуг, осуществляемых за счет средств местных бюджетов) в соответствии с нормативами, установленными законами субъекта Российской Федерации;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финансовое обеспечение получения гражданами дошкольного, начального общего, осно</w:t>
      </w:r>
      <w:r>
        <w:rPr>
          <w:rFonts w:ascii="Times New Roman" w:hAnsi="Times New Roman" w:cs="Times New Roman"/>
          <w:sz w:val="24"/>
          <w:szCs w:val="24"/>
        </w:rPr>
        <w:t>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в части 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игрушки, расходные материалы в соответствии с нормативами финансового обеспечения обр</w:t>
      </w:r>
      <w:r>
        <w:rPr>
          <w:rFonts w:ascii="Times New Roman" w:hAnsi="Times New Roman" w:cs="Times New Roman"/>
          <w:sz w:val="24"/>
          <w:szCs w:val="24"/>
        </w:rPr>
        <w:t>азовательной деятельности государственных образовательных организаций субъектов Российской Федерации и муниципальных образовательных организаций;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органы местного самоуправления муниципальных районов и городских округов в рамках решения вопросов местного</w:t>
      </w:r>
      <w:r>
        <w:rPr>
          <w:rFonts w:ascii="Times New Roman" w:hAnsi="Times New Roman" w:cs="Times New Roman"/>
          <w:sz w:val="24"/>
          <w:szCs w:val="24"/>
        </w:rPr>
        <w:t xml:space="preserve"> значения в сфере образования осуществляют: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организацию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за исключением полномочий по финансовому обе</w:t>
      </w:r>
      <w:r>
        <w:rPr>
          <w:rFonts w:ascii="Times New Roman" w:hAnsi="Times New Roman" w:cs="Times New Roman"/>
          <w:sz w:val="24"/>
          <w:szCs w:val="24"/>
        </w:rPr>
        <w:t>спечению образовательного процесса, указанных в пункте 1 настоящей части и отнесенных к полномочиям органов государственной власти субъектов Российской Федерации;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финансовое обеспечение получения детьми дошкольного образования в частных дошкольных образ</w:t>
      </w:r>
      <w:r>
        <w:rPr>
          <w:rFonts w:ascii="Times New Roman" w:hAnsi="Times New Roman" w:cs="Times New Roman"/>
          <w:sz w:val="24"/>
          <w:szCs w:val="24"/>
        </w:rPr>
        <w:t>овательных организациях в размере,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работников, расходов на учебно-наглядные пособия, технические средст</w:t>
      </w:r>
      <w:r>
        <w:rPr>
          <w:rFonts w:ascii="Times New Roman" w:hAnsi="Times New Roman" w:cs="Times New Roman"/>
          <w:sz w:val="24"/>
          <w:szCs w:val="24"/>
        </w:rPr>
        <w:t>ва обучения, игры, игрушки, расходные материалы в соответствии с нормативами, установленными для муниципальных образовательных организаций.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Часть утратила силу. (в ред. Федерального закона </w:t>
      </w:r>
      <w:hyperlink r:id="rId11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17.02.2021 N 10-ФЗ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Лица, имеющие высшее профессиональное образование, подтверждаемое присвоением им квалификации "дипломированный специалист", имеют право быть принятыми на конкурсной основе на обучение по программам магистратуры</w:t>
      </w:r>
      <w:r>
        <w:rPr>
          <w:rFonts w:ascii="Times New Roman" w:hAnsi="Times New Roman" w:cs="Times New Roman"/>
          <w:sz w:val="24"/>
          <w:szCs w:val="24"/>
        </w:rPr>
        <w:t xml:space="preserve">, которое не рассматривается как получение этими лицами второго или последующего высшего образования. (в ред. Федерального закона </w:t>
      </w:r>
      <w:hyperlink r:id="rId11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Особенности пра</w:t>
      </w:r>
      <w:r>
        <w:rPr>
          <w:rFonts w:ascii="Times New Roman" w:hAnsi="Times New Roman" w:cs="Times New Roman"/>
          <w:sz w:val="24"/>
          <w:szCs w:val="24"/>
        </w:rPr>
        <w:t xml:space="preserve">вового регулирования отношений в сфере образования со дня образования в составе Российской Федерации новых субъектов - Республики Крым и города федерального значения Севастополя устанавливаются Федеральным </w:t>
      </w:r>
      <w:hyperlink r:id="rId11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</w:t>
      </w:r>
      <w:r>
        <w:rPr>
          <w:rFonts w:ascii="Times New Roman" w:hAnsi="Times New Roman" w:cs="Times New Roman"/>
          <w:sz w:val="24"/>
          <w:szCs w:val="24"/>
        </w:rPr>
        <w:t xml:space="preserve">да федерального значения Севастополя и о внесении изменений в Федеральный закон "Об образовании в Российской Федерации". (в ред. Федерального закона </w:t>
      </w:r>
      <w:hyperlink r:id="rId11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05.05.2014 N 84-ФЗ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16.1. Особенности правового регулирования отношений в сфере образования со дня образования в составе Российской Федерации новых субъектов - Донецкой Народной Республики, Луганской Народной Республики, Запорожской области, Херсонской области устанавливаются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законом "Об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области, Херсонской области и образован</w:t>
      </w:r>
      <w:r>
        <w:rPr>
          <w:rFonts w:ascii="Times New Roman" w:hAnsi="Times New Roman" w:cs="Times New Roman"/>
          <w:sz w:val="24"/>
          <w:szCs w:val="24"/>
        </w:rPr>
        <w:t>ием в составе Российской Федерации новых субъектов - Донецкой Народной Республики, Луганской Народной Республики, Запорожской области, Херсонской области и о внесении изменений в отдельные законодательные акты Российской Федерации". (в ред. Федерального за</w:t>
      </w:r>
      <w:r>
        <w:rPr>
          <w:rFonts w:ascii="Times New Roman" w:hAnsi="Times New Roman" w:cs="Times New Roman"/>
          <w:sz w:val="24"/>
          <w:szCs w:val="24"/>
        </w:rPr>
        <w:t xml:space="preserve">кона </w:t>
      </w:r>
      <w:hyperlink r:id="rId11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17.02.2023 N 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При угрозе возникновения и (или) возникновении отдельных чрезвычайных ситуаций, введении режима повышенной готовности или чрезвычайной ситуац</w:t>
      </w:r>
      <w:r>
        <w:rPr>
          <w:rFonts w:ascii="Times New Roman" w:hAnsi="Times New Roman" w:cs="Times New Roman"/>
          <w:sz w:val="24"/>
          <w:szCs w:val="24"/>
        </w:rPr>
        <w:t xml:space="preserve">ии на всей территории Российской Федерации либо на ее части: (в ред. Федерального закона </w:t>
      </w:r>
      <w:hyperlink r:id="rId11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08.06.2020 N 164-ФЗ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реализация образовательных программ, а также проведение г</w:t>
      </w:r>
      <w:r>
        <w:rPr>
          <w:rFonts w:ascii="Times New Roman" w:hAnsi="Times New Roman" w:cs="Times New Roman"/>
          <w:sz w:val="24"/>
          <w:szCs w:val="24"/>
        </w:rPr>
        <w:t>осударственной итоговой аттестации, завершающей освоение основных профессиональных образовательных программ, осуществляется с применением электронного обучения, дистанционных образовательных технологий вне зависимости от ограничений, предусмотренных в феде</w:t>
      </w:r>
      <w:r>
        <w:rPr>
          <w:rFonts w:ascii="Times New Roman" w:hAnsi="Times New Roman" w:cs="Times New Roman"/>
          <w:sz w:val="24"/>
          <w:szCs w:val="24"/>
        </w:rPr>
        <w:t>ральных государственных образовательных стандартах или в перечне профессий, направлений подготовки, специальностей, реализация образовательных программ по которым не допускается с применением исключительно дистанционных образовательных технологий, если реа</w:t>
      </w:r>
      <w:r>
        <w:rPr>
          <w:rFonts w:ascii="Times New Roman" w:hAnsi="Times New Roman" w:cs="Times New Roman"/>
          <w:sz w:val="24"/>
          <w:szCs w:val="24"/>
        </w:rPr>
        <w:t xml:space="preserve">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невозможны; (в ред. Федерального закона </w:t>
      </w:r>
      <w:hyperlink r:id="rId11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08.06.2020 N 164-ФЗ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копии документов об образовании и (или) о квалификации, документов об обучении, выданные в электронной форме (документ на бумажном носителе, преобразованный в электронную форму путем сканирования или фотограф</w:t>
      </w:r>
      <w:r>
        <w:rPr>
          <w:rFonts w:ascii="Times New Roman" w:hAnsi="Times New Roman" w:cs="Times New Roman"/>
          <w:sz w:val="24"/>
          <w:szCs w:val="24"/>
        </w:rPr>
        <w:t>ирования с обеспечением машиночитаемого распознавания его реквизитов), предоставляют доступ к образованию и (или) профессиональной деятельности наряду с документами об образовании и (или) о квалификации, документами об обучении, выданными на бумажном носит</w:t>
      </w:r>
      <w:r>
        <w:rPr>
          <w:rFonts w:ascii="Times New Roman" w:hAnsi="Times New Roman" w:cs="Times New Roman"/>
          <w:sz w:val="24"/>
          <w:szCs w:val="24"/>
        </w:rPr>
        <w:t xml:space="preserve">еле. (в ред. Федерального закона </w:t>
      </w:r>
      <w:hyperlink r:id="rId11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08.06.2020 N 164-ФЗ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На педагогических работников, принятых на работу до дня вступления в силу настоящего Федерального закона, подлеж</w:t>
      </w:r>
      <w:r>
        <w:rPr>
          <w:rFonts w:ascii="Times New Roman" w:hAnsi="Times New Roman" w:cs="Times New Roman"/>
          <w:sz w:val="24"/>
          <w:szCs w:val="24"/>
        </w:rPr>
        <w:t xml:space="preserve">ащих аттестации и признанных аттестационной комиссией соответствующими занимаемой должности, не распространяется требование </w:t>
      </w:r>
      <w:hyperlink r:id="rId11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46 настоящего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о наличии среднего профессионального образования или высшего образования. (в ред. Федерального закона </w:t>
      </w:r>
      <w:hyperlink r:id="rId11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08.06.2020 N 165-ФЗ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При установлении, изменении или признании у</w:t>
      </w:r>
      <w:r>
        <w:rPr>
          <w:rFonts w:ascii="Times New Roman" w:hAnsi="Times New Roman" w:cs="Times New Roman"/>
          <w:sz w:val="24"/>
          <w:szCs w:val="24"/>
        </w:rPr>
        <w:t xml:space="preserve">тратившим силу порядка приема на обучение по образовательным программам высшего образования, предусмотренного </w:t>
      </w:r>
      <w:hyperlink r:id="rId11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настоящего Федерального закона, не применяю</w:t>
      </w:r>
      <w:r>
        <w:rPr>
          <w:rFonts w:ascii="Times New Roman" w:hAnsi="Times New Roman" w:cs="Times New Roman"/>
          <w:sz w:val="24"/>
          <w:szCs w:val="24"/>
        </w:rPr>
        <w:t xml:space="preserve">тся положения </w:t>
      </w:r>
      <w:hyperlink r:id="rId11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 Федерального закона от 31 июля 2020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247-ФЗ "Об обязательных требованиях в Российской Федерации". (в ред. Федерального закона </w:t>
      </w:r>
      <w:hyperlink r:id="rId11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17.02.2023 N 26-ФЗ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109. Признание не действующими на территории Российской Федерации отдельных законодательных актов Союза ССР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не действующими на территории Россий</w:t>
      </w:r>
      <w:r>
        <w:rPr>
          <w:rFonts w:ascii="Times New Roman" w:hAnsi="Times New Roman" w:cs="Times New Roman"/>
          <w:sz w:val="24"/>
          <w:szCs w:val="24"/>
        </w:rPr>
        <w:t>ской Федерации: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Закон СССР от 19 июля 1973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4536-8 "Об утверждении Основ законодательства Союза ССР и союзных республик о народном образовании" (Ведомости Верховного Совета СССР, 1973,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392);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Указ Президиума Верховного Совета СССР от 1</w:t>
      </w:r>
      <w:r>
        <w:rPr>
          <w:rFonts w:ascii="Times New Roman" w:hAnsi="Times New Roman" w:cs="Times New Roman"/>
          <w:sz w:val="24"/>
          <w:szCs w:val="24"/>
        </w:rPr>
        <w:t xml:space="preserve">7 декабря 1973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5200-8 "О порядке введения в действие Основ законодательства Союза ССР и союзных республик о народном образовании" (Ведомости Верховного Совета СССР, 1973,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726);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Указ Президиума Верховного Совета СССР от 14 августа 1979 г</w:t>
      </w:r>
      <w:r>
        <w:rPr>
          <w:rFonts w:ascii="Times New Roman" w:hAnsi="Times New Roman" w:cs="Times New Roman"/>
          <w:sz w:val="24"/>
          <w:szCs w:val="24"/>
        </w:rPr>
        <w:t xml:space="preserve">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577-10 "О внесении изменений и дополнений в Основы законодательства Союза ССР и союзных республик о народном образовании" (Ведомости Верховного Совета СССР, 1979,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34, ст. 554);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Закон СССР от 30 ноября 1979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1166-10 "Об утверждении Указов П</w:t>
      </w:r>
      <w:r>
        <w:rPr>
          <w:rFonts w:ascii="Times New Roman" w:hAnsi="Times New Roman" w:cs="Times New Roman"/>
          <w:sz w:val="24"/>
          <w:szCs w:val="24"/>
        </w:rPr>
        <w:t>резидиума Верховного Совета СССР о внесении изменений и дополнений в Основы законодательства Союза ССР и союзных республик о здравоохранении, о народном образовании, о недрах, о браке и семье, Основы лесного законодательства Союза ССР и союзных республик и</w:t>
      </w:r>
      <w:r>
        <w:rPr>
          <w:rFonts w:ascii="Times New Roman" w:hAnsi="Times New Roman" w:cs="Times New Roman"/>
          <w:sz w:val="24"/>
          <w:szCs w:val="24"/>
        </w:rPr>
        <w:t xml:space="preserve"> в законодательство о гражданском судопроизводстве" (Ведомости Верховного Совета СССР, 1979,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847) в части утверждения Указа Президиума Верховного Совета СССР от 14 августа 1979 года "О внесении изменений и дополнений в Основы законодательства Сою</w:t>
      </w:r>
      <w:r>
        <w:rPr>
          <w:rFonts w:ascii="Times New Roman" w:hAnsi="Times New Roman" w:cs="Times New Roman"/>
          <w:sz w:val="24"/>
          <w:szCs w:val="24"/>
        </w:rPr>
        <w:t>за ССР и союзных республик о народном образовании";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Постановление Верховного Совета СССР от 12 апреля 1984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13-11 "Об Основных направлениях реформы общеобразовательной и профессиональной школы" (Ведомости Верховного Совета СССР, 1984,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16, ст. 23</w:t>
      </w:r>
      <w:r>
        <w:rPr>
          <w:rFonts w:ascii="Times New Roman" w:hAnsi="Times New Roman" w:cs="Times New Roman"/>
          <w:sz w:val="24"/>
          <w:szCs w:val="24"/>
        </w:rPr>
        <w:t>7);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Закон СССР от 27 ноября 1985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3661-11 "О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школы" (Ведомости Верхо</w:t>
      </w:r>
      <w:r>
        <w:rPr>
          <w:rFonts w:ascii="Times New Roman" w:hAnsi="Times New Roman" w:cs="Times New Roman"/>
          <w:sz w:val="24"/>
          <w:szCs w:val="24"/>
        </w:rPr>
        <w:t xml:space="preserve">вного Совета СССР, 1985,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918);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Закон СССР </w:t>
      </w:r>
      <w:hyperlink r:id="rId11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 ноября 1985 года N 3662-11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некоторые законодательные акты СССР в связи с Основными направл</w:t>
      </w:r>
      <w:r>
        <w:rPr>
          <w:rFonts w:ascii="Times New Roman" w:hAnsi="Times New Roman" w:cs="Times New Roman"/>
          <w:sz w:val="24"/>
          <w:szCs w:val="24"/>
        </w:rPr>
        <w:t xml:space="preserve">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образовании" (Ведомости Верховного Совета СССР, 1985,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919);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Постановление Президиума Верх</w:t>
      </w:r>
      <w:r>
        <w:rPr>
          <w:rFonts w:ascii="Times New Roman" w:hAnsi="Times New Roman" w:cs="Times New Roman"/>
          <w:sz w:val="24"/>
          <w:szCs w:val="24"/>
        </w:rPr>
        <w:t xml:space="preserve">овного Совета СССР от 3 декабря 1985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3706-11 "О порядке применения статей 19, 21 и 25 Основ законодательства Союза ССР и союзных республик о народном образовании" (Ведомости Верховного Совета СССР, 1985,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967);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пункт 3 Указа Президиума В</w:t>
      </w:r>
      <w:r>
        <w:rPr>
          <w:rFonts w:ascii="Times New Roman" w:hAnsi="Times New Roman" w:cs="Times New Roman"/>
          <w:sz w:val="24"/>
          <w:szCs w:val="24"/>
        </w:rPr>
        <w:t xml:space="preserve">ерховного Совета СССР от 7 мая 1986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4615-11 "О внесении изменений в некоторые законодательные акты СССР" (Ведомости Верховного Совета СССР, 1986,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20, ст. 344);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Закон СССР от 16 апреля 1991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2114-1 "Об общих началах государственной молоде</w:t>
      </w:r>
      <w:r>
        <w:rPr>
          <w:rFonts w:ascii="Times New Roman" w:hAnsi="Times New Roman" w:cs="Times New Roman"/>
          <w:sz w:val="24"/>
          <w:szCs w:val="24"/>
        </w:rPr>
        <w:t xml:space="preserve">жной политики в СССР" (Ведомости Съезда народных депутатов СССР и Верховного Совета СССР, 1991,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533);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Постановление Верховного Совета СССР от 16 апреля 1991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2115-1 "О введении в действие Закона СССР "Об общих началах государственной мо</w:t>
      </w:r>
      <w:r>
        <w:rPr>
          <w:rFonts w:ascii="Times New Roman" w:hAnsi="Times New Roman" w:cs="Times New Roman"/>
          <w:sz w:val="24"/>
          <w:szCs w:val="24"/>
        </w:rPr>
        <w:t xml:space="preserve">лодежной политики в СССР" (Ведомости Съезда народных депутатов СССР и Верховного Совета СССР, 1991,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534).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110. Признание утратившими силу отдельных законодательных актов (положений законодательных актов) РСФСР и Российской Федерации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</w:t>
      </w:r>
      <w:r>
        <w:rPr>
          <w:rFonts w:ascii="Times New Roman" w:hAnsi="Times New Roman" w:cs="Times New Roman"/>
          <w:sz w:val="24"/>
          <w:szCs w:val="24"/>
        </w:rPr>
        <w:t>ать утратившими силу: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Закон РСФСР от 2 августа 1974 года "О народном образовании" (Ведомости Верховного Совета РСФСР, 1974,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850);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Постановление Верховного Совета РСФСР от 2 августа 1974 года "О введении в действие Закона РСФСР о народном об</w:t>
      </w:r>
      <w:r>
        <w:rPr>
          <w:rFonts w:ascii="Times New Roman" w:hAnsi="Times New Roman" w:cs="Times New Roman"/>
          <w:sz w:val="24"/>
          <w:szCs w:val="24"/>
        </w:rPr>
        <w:t xml:space="preserve">разовании" (Ведомости Верховного Совета РСФСР, 1974,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851);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Указ Президиума Верховного Совета РСФСР от 19 сентября 1974 года "О порядке введения в действие Закона РСФСР о народном образовании" (Ведомости Верховного Совета РСФСР, 1974,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39, ст.</w:t>
      </w:r>
      <w:r>
        <w:rPr>
          <w:rFonts w:ascii="Times New Roman" w:hAnsi="Times New Roman" w:cs="Times New Roman"/>
          <w:sz w:val="24"/>
          <w:szCs w:val="24"/>
        </w:rPr>
        <w:t xml:space="preserve"> 1033);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Указ Президиума Верховного Совета РСФСР от 8 октября 1979 года "О внесении изменений и дополнений в Закон РСФСР о народном образовании" (Ведомости Верховного Совета РСФСР, 1979,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41, ст. 1029);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Закон РСФСР от 7 июля 1987 года "О внесении изм</w:t>
      </w:r>
      <w:r>
        <w:rPr>
          <w:rFonts w:ascii="Times New Roman" w:hAnsi="Times New Roman" w:cs="Times New Roman"/>
          <w:sz w:val="24"/>
          <w:szCs w:val="24"/>
        </w:rPr>
        <w:t xml:space="preserve">енений и дополнений в Закон РСФСР "О народном образовании" (Ведомости Верховного Совета РСФСР, 1987,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1059);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Закон РСФСР от 7 июля 1987 года "О внесении изменений и дополнений в некоторые законодательные акты РСФСР" (Ведомости Верховного Совета</w:t>
      </w:r>
      <w:r>
        <w:rPr>
          <w:rFonts w:ascii="Times New Roman" w:hAnsi="Times New Roman" w:cs="Times New Roman"/>
          <w:sz w:val="24"/>
          <w:szCs w:val="24"/>
        </w:rPr>
        <w:t xml:space="preserve"> РСФСР, 1987,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1060);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пункт 2 Указа Президиума Верховного Совета РСФСР от 30 июля 1987 года "О внесении изменений в некоторые законодательные акты РСФСР" (Ведомости Верховного Совета РСФСР, 1987,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1145);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Постановление Президиума Вер</w:t>
      </w:r>
      <w:r>
        <w:rPr>
          <w:rFonts w:ascii="Times New Roman" w:hAnsi="Times New Roman" w:cs="Times New Roman"/>
          <w:sz w:val="24"/>
          <w:szCs w:val="24"/>
        </w:rPr>
        <w:t xml:space="preserve">ховного Совета РСФСР от 30 июля 1987 года "О порядке применения статей 30, 32, 34 и 41 Закона РСФСР "О народном образовании" (Ведомости Верховного Совета РСФСР, 1987,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1146);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hyperlink r:id="rId11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от 10 июля 1992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3266-1 "Об образовании" (Ведомости Съезда народных депутатов Российской Федерации и Верховного Совета Российской Федерации, 1992,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1797);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Постановление Верховного Совета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</w:t>
      </w:r>
      <w:hyperlink r:id="rId11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 июля 1992 года N 3267-1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порядке введения в действие Закона Российской Федерации "Об образовании" (Ведомости Съезда народных депутатов Российской Федерации и</w:t>
      </w:r>
      <w:r>
        <w:rPr>
          <w:rFonts w:ascii="Times New Roman" w:hAnsi="Times New Roman" w:cs="Times New Roman"/>
          <w:sz w:val="24"/>
          <w:szCs w:val="24"/>
        </w:rPr>
        <w:t xml:space="preserve"> Верховного Совета Российской Федерации, 1992,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1798);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Постановление Верховного Совета Российской Федерации от 9 октября 1992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3614-1 "О внесении изменений в пункт 5 Постановления Верховного Совета Российской Федерации "О порядке введени</w:t>
      </w:r>
      <w:r>
        <w:rPr>
          <w:rFonts w:ascii="Times New Roman" w:hAnsi="Times New Roman" w:cs="Times New Roman"/>
          <w:sz w:val="24"/>
          <w:szCs w:val="24"/>
        </w:rPr>
        <w:t xml:space="preserve">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43, ст. 2412);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Закон Российской Федерации </w:t>
      </w:r>
      <w:hyperlink r:id="rId11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 февраля 1993 года N 4547-1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реорганизации федеральных органов управления высшим образованием" (Ведомости Съезда народных депутатов Российской Федерации и Верховного Совета Российской Федерации, 1993,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 3</w:t>
      </w:r>
      <w:r>
        <w:rPr>
          <w:rFonts w:ascii="Times New Roman" w:hAnsi="Times New Roman" w:cs="Times New Roman"/>
          <w:sz w:val="24"/>
          <w:szCs w:val="24"/>
        </w:rPr>
        <w:t>69);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Постановление Совета Республики Верховного Совета Российской Федерации от 3 марта 1993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4605-1 "О внесении изменений в Постановление Верховного Совета Российской Федерации "О порядке введения в действие Закона Российской Федерации "Об образо</w:t>
      </w:r>
      <w:r>
        <w:rPr>
          <w:rFonts w:ascii="Times New Roman" w:hAnsi="Times New Roman" w:cs="Times New Roman"/>
          <w:sz w:val="24"/>
          <w:szCs w:val="24"/>
        </w:rPr>
        <w:t xml:space="preserve">вании" (Ведомости Съезда народных депутатов Российской Федерации и Верховного Совета Российской Федерации, 1993,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12, ст. 444);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Постановление Верховного Совета Российской Федерации от 3 марта 1993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4606-1 "О внесении изменений в Постановление Ве</w:t>
      </w:r>
      <w:r>
        <w:rPr>
          <w:rFonts w:ascii="Times New Roman" w:hAnsi="Times New Roman" w:cs="Times New Roman"/>
          <w:sz w:val="24"/>
          <w:szCs w:val="24"/>
        </w:rPr>
        <w:t xml:space="preserve">рховного Совета Российской Федерации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13, ст. 460);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Федеральный закон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 января 1996 года N 12-ФЗ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и дополнений в Закон Российской Федерации "Об образовании" (Собрание законодательства Российской Федерации, 1996,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3, с</w:t>
      </w:r>
      <w:r>
        <w:rPr>
          <w:rFonts w:ascii="Times New Roman" w:hAnsi="Times New Roman" w:cs="Times New Roman"/>
          <w:sz w:val="24"/>
          <w:szCs w:val="24"/>
        </w:rPr>
        <w:t>т. 150);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Федеральный закон </w:t>
      </w:r>
      <w:hyperlink r:id="rId11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 августа 1996 года N 125-ФЗ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высшем и послевузовском профессиональном образовании" (Собрание законодательства Российской Федерации, 1996,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4135);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17) </w:t>
      </w:r>
      <w:hyperlink r:id="rId11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Федерального закона от 16 ноября 1997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144-ФЗ "О внесении изменений и дополнений в законы и иные правовые акты Российской Федерац</w:t>
      </w:r>
      <w:r>
        <w:rPr>
          <w:rFonts w:ascii="Times New Roman" w:hAnsi="Times New Roman" w:cs="Times New Roman"/>
          <w:sz w:val="24"/>
          <w:szCs w:val="24"/>
        </w:rPr>
        <w:t xml:space="preserve">ии в связи с принятием Федерального конституционного закона "Об арбитражных судах в Российской Федерации" и Арбитражного процессуального кодекса Российской Федерации" (Собрание законодательства Российской Федерации, 1997,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ст. 5341);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18) Федеральный з</w:t>
      </w:r>
      <w:r>
        <w:rPr>
          <w:rFonts w:ascii="Times New Roman" w:hAnsi="Times New Roman" w:cs="Times New Roman"/>
          <w:sz w:val="24"/>
          <w:szCs w:val="24"/>
        </w:rPr>
        <w:t xml:space="preserve">акон </w:t>
      </w:r>
      <w:hyperlink r:id="rId11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 июля 2000 года N 92-ФЗ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и дополнений в Федеральный закон "О высшем и послевузовском профессиональном образовании" (Собрание законодательства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Федерации, 2000,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3001);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19) Федеральный закон </w:t>
      </w:r>
      <w:hyperlink r:id="rId11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 июля 2000 года N 102-ФЗ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изменения и дополнения в статью 16 Закона Российской Федерации "Об о</w:t>
      </w:r>
      <w:r>
        <w:rPr>
          <w:rFonts w:ascii="Times New Roman" w:hAnsi="Times New Roman" w:cs="Times New Roman"/>
          <w:sz w:val="24"/>
          <w:szCs w:val="24"/>
        </w:rPr>
        <w:t xml:space="preserve">бразовании" (Собрание законодательства Российской Федерации, 2000,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3120);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20) пункты </w:t>
      </w:r>
      <w:hyperlink r:id="rId11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 Федерального закона от 7 августа 2000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122-ФЗ "О порядке установления размеров стипендий и социальных выплат в Российской Федерации" (Собрание законодательства Российской Федерации, 2000,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3348);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21) Федеральный закон </w:t>
      </w:r>
      <w:hyperlink r:id="rId11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 июня 2002 года N 71-ФЗ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и дополнений в Закон Российской Федерации "Об образовании" и Федеральный закон "О высшем и послевузовском профессиональном обр</w:t>
      </w:r>
      <w:r>
        <w:rPr>
          <w:rFonts w:ascii="Times New Roman" w:hAnsi="Times New Roman" w:cs="Times New Roman"/>
          <w:sz w:val="24"/>
          <w:szCs w:val="24"/>
        </w:rPr>
        <w:t xml:space="preserve">азовании" (Собрание законодательства Российской Федерации, 2002,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2517);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22) </w:t>
      </w:r>
      <w:hyperlink r:id="rId11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Федерального закона от 25 июля 2002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112-ФЗ "О внесении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 в законодательные акты Российской Федерации в связи с принятием Федерального закона "О противодействии экстремистской деятельности" (Собрание законодательства Российской Федерации, 2002,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3029);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23) Федеральный закон </w:t>
      </w:r>
      <w:hyperlink r:id="rId11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 января 2003 года N 11-ФЗ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и дополнений в Закон Российской Федерации "Об образовании" и Федеральный закон "О высшем и послевузовском профессиональном образовании" (</w:t>
      </w:r>
      <w:r>
        <w:rPr>
          <w:rFonts w:ascii="Times New Roman" w:hAnsi="Times New Roman" w:cs="Times New Roman"/>
          <w:sz w:val="24"/>
          <w:szCs w:val="24"/>
        </w:rPr>
        <w:t xml:space="preserve">Собрание законодательства Российской Федерации,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163);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24) Федеральный закон </w:t>
      </w:r>
      <w:hyperlink r:id="rId11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5 апреля 2003 года N 41-ФЗ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статью 30 Федерального закона </w:t>
      </w:r>
      <w:r>
        <w:rPr>
          <w:rFonts w:ascii="Times New Roman" w:hAnsi="Times New Roman" w:cs="Times New Roman"/>
          <w:sz w:val="24"/>
          <w:szCs w:val="24"/>
        </w:rPr>
        <w:t xml:space="preserve">"О высшем и послевузовском профессиональном образовании" (Собрание законодательства Российской Федерации,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1254);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25) </w:t>
      </w:r>
      <w:hyperlink r:id="rId11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статью 2 </w:t>
        </w:r>
      </w:hyperlink>
      <w:r>
        <w:rPr>
          <w:rFonts w:ascii="Times New Roman" w:hAnsi="Times New Roman" w:cs="Times New Roman"/>
          <w:sz w:val="24"/>
          <w:szCs w:val="24"/>
        </w:rPr>
        <w:t>Федерального закона от 7 июля 200</w:t>
      </w:r>
      <w:r>
        <w:rPr>
          <w:rFonts w:ascii="Times New Roman" w:hAnsi="Times New Roman" w:cs="Times New Roman"/>
          <w:sz w:val="24"/>
          <w:szCs w:val="24"/>
        </w:rPr>
        <w:t xml:space="preserve">3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119-ФЗ "О внесении изменений в Закон Российской Федерации "О минимальном размере оплаты труда" и Федеральный закон "О высшем и послевузовском профессиональном образовании" (Собрание законодательства Российской Федерации,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28, ст. 2888);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Федерального закона от 7 июля 2003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123-ФЗ "О внесении изменений и дополнений в отдельные законодательные акты Российской Федерации в части, касающейся</w:t>
      </w:r>
      <w:r>
        <w:rPr>
          <w:rFonts w:ascii="Times New Roman" w:hAnsi="Times New Roman" w:cs="Times New Roman"/>
          <w:sz w:val="24"/>
          <w:szCs w:val="24"/>
        </w:rPr>
        <w:t xml:space="preserve"> финансирования общеобразовательных учреждений" (Собрание законодательства Российской Федерации,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28, ст. 2892);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27) </w:t>
      </w:r>
      <w:hyperlink r:id="rId11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8 декабря 2003 го</w:t>
      </w:r>
      <w:r>
        <w:rPr>
          <w:rFonts w:ascii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169-ФЗ "О внесении изменений в некоторые законодательные акты Российской Федерации, а также о признании утратившими силу законодательных актов РСФСР" (Собрание законодательства Российской Федерации,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4855);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28) Федеральный закон </w:t>
      </w:r>
      <w:hyperlink r:id="rId11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5 марта 2004 года N 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изменения в статью 16 Закона Российской Федерации "Об образовании" (Собрание законодательства Российской Федерации,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 835);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29) </w:t>
      </w:r>
      <w:r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hyperlink r:id="rId11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 июня 2004 года N 61-ФЗ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изменения в статью 32 Закона Российской Федерации "Об образовании" (Собрание законодательства Российской Федерации, </w:t>
      </w:r>
      <w:r>
        <w:rPr>
          <w:rFonts w:ascii="Times New Roman" w:hAnsi="Times New Roman" w:cs="Times New Roman"/>
          <w:sz w:val="24"/>
          <w:szCs w:val="24"/>
        </w:rPr>
        <w:t xml:space="preserve">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2714);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30) статьи </w:t>
      </w:r>
      <w:hyperlink r:id="rId11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22 августа 2004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</w:t>
      </w:r>
      <w:r>
        <w:rPr>
          <w:rFonts w:ascii="Times New Roman" w:hAnsi="Times New Roman" w:cs="Times New Roman"/>
          <w:sz w:val="24"/>
          <w:szCs w:val="24"/>
        </w:rPr>
        <w:t>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Федерации,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3607);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31) пункты </w:t>
      </w:r>
      <w:hyperlink r:id="rId11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17 Федерального закона от 2</w:t>
      </w:r>
      <w:r>
        <w:rPr>
          <w:rFonts w:ascii="Times New Roman" w:hAnsi="Times New Roman" w:cs="Times New Roman"/>
          <w:sz w:val="24"/>
          <w:szCs w:val="24"/>
        </w:rPr>
        <w:t xml:space="preserve">9 декабря 2004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199-ФЗ "О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Федерации, а также с расширением перечня вопросов местного значения муниципальных образований" (Собрание законодательства Российской Федерации, 2005,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25);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32) Федеральный закон </w:t>
      </w:r>
      <w:hyperlink r:id="rId11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 апреля 2005 года N 35-ФЗ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изменения в Федеральный закон "О высшем и послевузовском профессиональном образовании" (Собрание законодательства Российской Федерации, 2005,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17, ст. 1481);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33) </w:t>
      </w:r>
      <w:hyperlink r:id="rId11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9 мая 2005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45-ФЗ "О внесении изменений в Кодекс Российской Федерации об административных правонарушениях и другие законодательные акты Российской Федерации, а так</w:t>
      </w:r>
      <w:r>
        <w:rPr>
          <w:rFonts w:ascii="Times New Roman" w:hAnsi="Times New Roman" w:cs="Times New Roman"/>
          <w:sz w:val="24"/>
          <w:szCs w:val="24"/>
        </w:rPr>
        <w:t xml:space="preserve">же о признании утратившими силу некоторых положений законодательных актов Российской Федерации" (Собрание законодательства Российской Федерации, 2005,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1752);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34) Федеральный закон </w:t>
      </w:r>
      <w:hyperlink r:id="rId11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 июля 2005 года N 92-ФЗ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Закон Российской Федерации "Об образовании" (Собрание законодательства Российской Федерации, 2005,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3103);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35) </w:t>
      </w:r>
      <w:hyperlink r:id="rId11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21 июля 2005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100-ФЗ "О внесении изменений в Федеральный закон "О воинской обязанности и военной службе" и статью 14 Закона Российской Федерации "Об образовании" (Собрание законодательства Российской Федер</w:t>
      </w:r>
      <w:r>
        <w:rPr>
          <w:rFonts w:ascii="Times New Roman" w:hAnsi="Times New Roman" w:cs="Times New Roman"/>
          <w:sz w:val="24"/>
          <w:szCs w:val="24"/>
        </w:rPr>
        <w:t xml:space="preserve">ации, 2005,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3111);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36) статьи </w:t>
      </w:r>
      <w:hyperlink r:id="rId11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31 декабря 2005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199-ФЗ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10);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37) Федеральный закон </w:t>
      </w:r>
      <w:hyperlink r:id="rId11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16 марта 2006 года N 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статью 19 Закона Российской Федерации "Об образовании" (Собрание законодательства Российской Федерации,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12, ст. 1235);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38) Федеральный зак</w:t>
      </w:r>
      <w:r>
        <w:rPr>
          <w:rFonts w:ascii="Times New Roman" w:hAnsi="Times New Roman" w:cs="Times New Roman"/>
          <w:sz w:val="24"/>
          <w:szCs w:val="24"/>
        </w:rPr>
        <w:t xml:space="preserve">он </w:t>
      </w:r>
      <w:hyperlink r:id="rId11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 июля 2006 года N 113-ФЗ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статьи 12 и 20 Федерального закона "О высшем и послевузовском профессиональном образовании" (Собрание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3289);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39) Федеральный закон </w:t>
      </w:r>
      <w:hyperlink r:id="rId11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16 октября 2006 года N 161-ФЗ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статью 30 Федерального закона "О высшем и послевуз</w:t>
      </w:r>
      <w:r>
        <w:rPr>
          <w:rFonts w:ascii="Times New Roman" w:hAnsi="Times New Roman" w:cs="Times New Roman"/>
          <w:sz w:val="24"/>
          <w:szCs w:val="24"/>
        </w:rPr>
        <w:t xml:space="preserve">овском профессиональном образовании" (Собрание законодательства Российской Федерации,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43, ст. 4413);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40) </w:t>
      </w:r>
      <w:hyperlink r:id="rId11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 ноября 2006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175-ФЗ "О</w:t>
      </w:r>
      <w:r>
        <w:rPr>
          <w:rFonts w:ascii="Times New Roman" w:hAnsi="Times New Roman" w:cs="Times New Roman"/>
          <w:sz w:val="24"/>
          <w:szCs w:val="24"/>
        </w:rPr>
        <w:t xml:space="preserve"> внесении изменений в законодательные акты Российской Федерации в связи с принятием Федерального закона "Об автономных учреждениях", а также в целях уточнения правоспособности государственных и муниципальных учреждений" (Собрание законодательства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Федерации,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45, ст. 4627);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41) </w:t>
      </w:r>
      <w:hyperlink r:id="rId11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5 декабря 2006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207-ФЗ "О внесении изменений в отдельные законодательные акты Российской Федер</w:t>
      </w:r>
      <w:r>
        <w:rPr>
          <w:rFonts w:ascii="Times New Roman" w:hAnsi="Times New Roman" w:cs="Times New Roman"/>
          <w:sz w:val="24"/>
          <w:szCs w:val="24"/>
        </w:rPr>
        <w:t xml:space="preserve">ации в части государственной поддержки граждан, имеющих детей" (Собрание законодательства Российской Федерации,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5285);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42) Федеральный закон </w:t>
      </w:r>
      <w:hyperlink r:id="rId11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 декабря 2006 г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ода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изменения в статью 31 Закона Российской Федерации "Об образовании" (Собрание законодательства Российской Федерации,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5);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43) статьи </w:t>
      </w:r>
      <w:hyperlink r:id="rId11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2006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258-ФЗ "О внесении изменений в отдельные законодательные акты Российской Федерации в связи с совершенствованием разгр</w:t>
      </w:r>
      <w:r>
        <w:rPr>
          <w:rFonts w:ascii="Times New Roman" w:hAnsi="Times New Roman" w:cs="Times New Roman"/>
          <w:sz w:val="24"/>
          <w:szCs w:val="24"/>
        </w:rPr>
        <w:t xml:space="preserve">аничения полномочий" (Собрание законодательства Российской Федерации,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21);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44) статьи </w:t>
      </w:r>
      <w:hyperlink r:id="rId11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6 января 2007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1-ФЗ "О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для военнослужащих (граждан), проходящих (проходивших) военную службу по контракту" (Собрание законодательства Российской Федерации,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360);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45) </w:t>
      </w:r>
      <w:hyperlink r:id="rId11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</w:t>
      </w:r>
      <w:r>
        <w:rPr>
          <w:rFonts w:ascii="Times New Roman" w:hAnsi="Times New Roman" w:cs="Times New Roman"/>
          <w:sz w:val="24"/>
          <w:szCs w:val="24"/>
        </w:rPr>
        <w:t xml:space="preserve">ального закона от 5 февраля 2007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13-ФЗ "Об особенностях управления и распоряжения имуществом и акциями организаций, осуществляющих деятельность в области использования атомной энергии, и о внесении изменений в отдельные законодательные акты Российск</w:t>
      </w:r>
      <w:r>
        <w:rPr>
          <w:rFonts w:ascii="Times New Roman" w:hAnsi="Times New Roman" w:cs="Times New Roman"/>
          <w:sz w:val="24"/>
          <w:szCs w:val="24"/>
        </w:rPr>
        <w:t xml:space="preserve">ой Федерации" (Собрание законодательства Российской Федерации,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834);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46) Федеральный закон </w:t>
      </w:r>
      <w:hyperlink r:id="rId11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9 февраля 2007 года N 17-ФЗ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Закон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 "Об образовании" и Федеральный закон "О высшем и послевузовском профессиональном образовании" в части проведения единого государственного экзамена" (Собрание законодательства Российской Федерации,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838);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47) Федеральный закон </w:t>
      </w:r>
      <w:hyperlink r:id="rId11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 апреля 2007 года N 56-ФЗ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Закон Российской Федерации "Об образовании", Федеральный закон "О высшем и послевузовском профессиональном образовании" и</w:t>
      </w:r>
      <w:r>
        <w:rPr>
          <w:rFonts w:ascii="Times New Roman" w:hAnsi="Times New Roman" w:cs="Times New Roman"/>
          <w:sz w:val="24"/>
          <w:szCs w:val="24"/>
        </w:rPr>
        <w:t xml:space="preserve"> статью 2 Федерального закона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17, ст. 1932);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48) </w:t>
      </w:r>
      <w:hyperlink r:id="rId11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26 июня 2007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118-ФЗ "О внесении изменений в законодательные акты Российской Федерации в части приведения их в соответствие с Земельным кодексом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Федерации" (Собрание законодательства Российской Федерации,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3213);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49) </w:t>
      </w:r>
      <w:hyperlink r:id="rId11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30 июня 2007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120-ФЗ "О внесении изменений в от</w:t>
      </w:r>
      <w:r>
        <w:rPr>
          <w:rFonts w:ascii="Times New Roman" w:hAnsi="Times New Roman" w:cs="Times New Roman"/>
          <w:sz w:val="24"/>
          <w:szCs w:val="24"/>
        </w:rPr>
        <w:t xml:space="preserve">дельные законодательные акты Российской Федерации по вопросу о гражданах с ограниченными возможностями здоровья" (Собрание законодательства Российской Федерации,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3215);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50) </w:t>
      </w:r>
      <w:hyperlink r:id="rId11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13 июля 2007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131-ФЗ "О внесении изменений в статью 3 Закона Российской Федерации "О минимальном размере оплаты труда" и статью 16 Федерального закона "О высшем и послевузовском профессиональном образова</w:t>
      </w:r>
      <w:r>
        <w:rPr>
          <w:rFonts w:ascii="Times New Roman" w:hAnsi="Times New Roman" w:cs="Times New Roman"/>
          <w:sz w:val="24"/>
          <w:szCs w:val="24"/>
        </w:rPr>
        <w:t xml:space="preserve">нии" (Собрание законодательства Российской Федерации,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3484);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51) </w:t>
      </w:r>
      <w:hyperlink r:id="rId11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21 июля 2007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194-ФЗ "О внесении изменений в отдельные </w:t>
      </w:r>
      <w:r>
        <w:rPr>
          <w:rFonts w:ascii="Times New Roman" w:hAnsi="Times New Roman" w:cs="Times New Roman"/>
          <w:sz w:val="24"/>
          <w:szCs w:val="24"/>
        </w:rPr>
        <w:t xml:space="preserve">законодательные акты Российской Федерации в связи с установлением обязательности общего образования" (Собрание законодательства Российской Федерации,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3808);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52) </w:t>
      </w:r>
      <w:hyperlink r:id="rId11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18 октября 2007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43,</w:t>
      </w:r>
      <w:r>
        <w:rPr>
          <w:rFonts w:ascii="Times New Roman" w:hAnsi="Times New Roman" w:cs="Times New Roman"/>
          <w:sz w:val="24"/>
          <w:szCs w:val="24"/>
        </w:rPr>
        <w:t xml:space="preserve"> ст. 5084);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53) статьи </w:t>
      </w:r>
      <w:hyperlink r:id="rId11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24 октября 2007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232-ФЗ "О внесен</w:t>
      </w:r>
      <w:r>
        <w:rPr>
          <w:rFonts w:ascii="Times New Roman" w:hAnsi="Times New Roman" w:cs="Times New Roman"/>
          <w:sz w:val="24"/>
          <w:szCs w:val="24"/>
        </w:rPr>
        <w:t xml:space="preserve">ии изменений в отдельные законодательные акты Российской Федерации (в части установления уровней высшего профессионального образования)" (Собрание законодательства Российской Федерации,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44, ст. 5280);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54) статьи </w:t>
      </w:r>
      <w:hyperlink r:id="rId11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1 декабря 2007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307-ФЗ "О внесении изменений в отдельные законодательные акты Российской Феде</w:t>
      </w:r>
      <w:r>
        <w:rPr>
          <w:rFonts w:ascii="Times New Roman" w:hAnsi="Times New Roman" w:cs="Times New Roman"/>
          <w:sz w:val="24"/>
          <w:szCs w:val="24"/>
        </w:rPr>
        <w:t xml:space="preserve">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образования" (Собрание законодательства Российской Федерации,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6068);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55) статьи </w:t>
      </w:r>
      <w:hyperlink r:id="rId11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1 декабря 2007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308-ФЗ "О внесении изменений в отдельные законод</w:t>
      </w:r>
      <w:r>
        <w:rPr>
          <w:rFonts w:ascii="Times New Roman" w:hAnsi="Times New Roman" w:cs="Times New Roman"/>
          <w:sz w:val="24"/>
          <w:szCs w:val="24"/>
        </w:rPr>
        <w:t xml:space="preserve">ательные акты Российской Федерации по вопросам интеграции образования и науки" (Собрание законодательства Российской Федерации,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6069);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56) статьи </w:t>
      </w:r>
      <w:hyperlink r:id="rId11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</w:t>
      </w:r>
      <w:r>
        <w:rPr>
          <w:rFonts w:ascii="Times New Roman" w:hAnsi="Times New Roman" w:cs="Times New Roman"/>
          <w:sz w:val="24"/>
          <w:szCs w:val="24"/>
        </w:rPr>
        <w:t xml:space="preserve">ерального закона от 1 декабря 2007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309-ФЗ "О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стандарта" (Собрание законодательства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6070); (в ред. Федерального закона </w:t>
      </w:r>
      <w:hyperlink r:id="rId11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57) статьи </w:t>
      </w:r>
      <w:hyperlink r:id="rId11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hyperlink r:id="rId11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1 декабря 2007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313-ФЗ "О внесении изменений в отдельные законодательные акты Российской Федерации" (Собрание законодательства Российской Фед</w:t>
      </w:r>
      <w:r>
        <w:rPr>
          <w:rFonts w:ascii="Times New Roman" w:hAnsi="Times New Roman" w:cs="Times New Roman"/>
          <w:sz w:val="24"/>
          <w:szCs w:val="24"/>
        </w:rPr>
        <w:t xml:space="preserve">ерации,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6074);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58) </w:t>
      </w:r>
      <w:hyperlink r:id="rId11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28 февраля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14-ФЗ "О внесении изменений в отдельные законодательные акты Российской Федерации в </w:t>
      </w:r>
      <w:r>
        <w:rPr>
          <w:rFonts w:ascii="Times New Roman" w:hAnsi="Times New Roman" w:cs="Times New Roman"/>
          <w:sz w:val="24"/>
          <w:szCs w:val="24"/>
        </w:rPr>
        <w:t xml:space="preserve">части лицензирования и аккредитации учреждений профессионального религиозного образования (духовных образовательных учреждений)" (Собрание законодательства Российской Федерации,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9, ст. 813);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59) Федеральный закон </w:t>
      </w:r>
      <w:hyperlink r:id="rId11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 апреля 2008 года N 50-ФЗ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статью 53 Закона Российской Федерации "Об образовании" и статью 20 Федерального закона "О высшем и послевузовском профессиональном образовании" (Собрание </w:t>
      </w:r>
      <w:r>
        <w:rPr>
          <w:rFonts w:ascii="Times New Roman" w:hAnsi="Times New Roman" w:cs="Times New Roman"/>
          <w:sz w:val="24"/>
          <w:szCs w:val="24"/>
        </w:rPr>
        <w:t xml:space="preserve">законодательства Российской Федерации,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17, ст. 1757);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60) </w:t>
      </w:r>
      <w:hyperlink r:id="rId11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15 июля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119-ФЗ "О внесении изменений в статью 3 Закона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 "О минимальном размере оплаты труда" и статью 16 Федерального закона "О высшем и послевузовском профессиональном образовании" (Собрание законодательства Российской Федерации,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3419);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61) статьи </w:t>
      </w:r>
      <w:hyperlink r:id="rId11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23 июля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160-ФЗ "О внесении изменений в отдельные законодательные акты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 в связи с совершенствованием осуществления полномочий Правительства Российской Федерации" (Собрание законодательства Российской Федерации,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3616);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62) Федеральный закон </w:t>
      </w:r>
      <w:hyperlink r:id="rId12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 октября 2008 года N 180-ФЗ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изменения в статью 26 Закона Российской Федерации "Об образовании" (Собрание законодательства Российской Федерации,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44, ст. 4986);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63) статьи </w:t>
      </w:r>
      <w:hyperlink r:id="rId12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281-ФЗ "О внесении изменений в отдельные законодательные акты Российской Федера</w:t>
      </w:r>
      <w:r>
        <w:rPr>
          <w:rFonts w:ascii="Times New Roman" w:hAnsi="Times New Roman" w:cs="Times New Roman"/>
          <w:sz w:val="24"/>
          <w:szCs w:val="24"/>
        </w:rPr>
        <w:t xml:space="preserve">ции" (Собрание законодательства Российской Федерации,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6236);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64) Федеральный закон </w:t>
      </w:r>
      <w:hyperlink r:id="rId12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 декабря 2008 года N 286-ФЗ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статью 39 Закона Р</w:t>
      </w:r>
      <w:r>
        <w:rPr>
          <w:rFonts w:ascii="Times New Roman" w:hAnsi="Times New Roman" w:cs="Times New Roman"/>
          <w:sz w:val="24"/>
          <w:szCs w:val="24"/>
        </w:rPr>
        <w:t xml:space="preserve">оссийской Федерации "Об образовании" и статью 27 Федерального закона "О высшем и послевузовском профессиональном образовании" (Собрание законодательства Российской Федерации,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6241);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65) статьи </w:t>
      </w:r>
      <w:hyperlink r:id="rId12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10 февраля 2009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18-ФЗ "О внесении изменений в отдельные законодательные акты Российской Федерации по вопросам деятельности федеральных университетов" (Собрание законодательства Российской Федерации,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786);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66) Ф</w:t>
      </w:r>
      <w:r>
        <w:rPr>
          <w:rFonts w:ascii="Times New Roman" w:hAnsi="Times New Roman" w:cs="Times New Roman"/>
          <w:sz w:val="24"/>
          <w:szCs w:val="24"/>
        </w:rPr>
        <w:t xml:space="preserve">едеральный закон </w:t>
      </w:r>
      <w:hyperlink r:id="rId12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 февраля 2009 года N 19-ФЗ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статью 16 Закона Российской Федерации "Об образовании" и статью 11 Федерального закона "О высшем и по</w:t>
      </w:r>
      <w:r>
        <w:rPr>
          <w:rFonts w:ascii="Times New Roman" w:hAnsi="Times New Roman" w:cs="Times New Roman"/>
          <w:sz w:val="24"/>
          <w:szCs w:val="24"/>
        </w:rPr>
        <w:t xml:space="preserve">слевузовском профессиональном образовании" (Собрание законодательства Российской Федерации,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787);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67) Федеральный закон </w:t>
      </w:r>
      <w:hyperlink r:id="rId12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 июля 2009 года N 148-ФЗ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</w:t>
      </w:r>
      <w:r>
        <w:rPr>
          <w:rFonts w:ascii="Times New Roman" w:hAnsi="Times New Roman" w:cs="Times New Roman"/>
          <w:sz w:val="24"/>
          <w:szCs w:val="24"/>
        </w:rPr>
        <w:t xml:space="preserve">ии изменений в Закон Российской Федерации "Об образовании" (Собрание законодательства Российской Федерации,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3585);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68) Федеральный закон </w:t>
      </w:r>
      <w:hyperlink r:id="rId12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 июля 2009 года N 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84-ФЗ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учреждениях" (Собрание законодательства Российской Федерации,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3621)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69) </w:t>
      </w:r>
      <w:hyperlink r:id="rId12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 августа 2009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217-ФЗ "О внесении изменений в отдельные законодательные акты Российской Федерации по вопросам создания бюджетным</w:t>
      </w:r>
      <w:r>
        <w:rPr>
          <w:rFonts w:ascii="Times New Roman" w:hAnsi="Times New Roman" w:cs="Times New Roman"/>
          <w:sz w:val="24"/>
          <w:szCs w:val="24"/>
        </w:rPr>
        <w:t xml:space="preserve">и научными и образовательными учреждениями хозяйственных обществ в целях практического применения (внедрения) результатов интеллектуальной деятельности" (Собрание законодательства Российской Федерации,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3923);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70) статьи </w:t>
      </w:r>
      <w:hyperlink r:id="rId12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 Федерального закона от 10 ноября 2009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260-ФЗ "О внесении изменений в отдельные законодательные акты Российской Федерации в связи с принятием Федерального закона "О Мос</w:t>
      </w:r>
      <w:r>
        <w:rPr>
          <w:rFonts w:ascii="Times New Roman" w:hAnsi="Times New Roman" w:cs="Times New Roman"/>
          <w:sz w:val="24"/>
          <w:szCs w:val="24"/>
        </w:rPr>
        <w:t xml:space="preserve">ковском государственном университете имени М.В. Ломоносова и Санкт-Петербургском государственном университете" (Собрание законодательства Российской Федерации,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46, ст. 5419);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71) Федеральный закон </w:t>
      </w:r>
      <w:hyperlink r:id="rId12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 декабря 2009 года N 321-ФЗ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статью 39 Закона Российской Федерации "Об образовании" и статью 27 Федерального закона "О высшем и послевузовском профессиональном образовании" (Собрание законодательст</w:t>
      </w:r>
      <w:r>
        <w:rPr>
          <w:rFonts w:ascii="Times New Roman" w:hAnsi="Times New Roman" w:cs="Times New Roman"/>
          <w:sz w:val="24"/>
          <w:szCs w:val="24"/>
        </w:rPr>
        <w:t xml:space="preserve">ва Российской Федерации,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6158);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72) Федеральный закон </w:t>
      </w:r>
      <w:hyperlink r:id="rId12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 декабря 2009 года N 329-ФЗ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статью 50 Закона Российской Федерации "Об образ</w:t>
      </w:r>
      <w:r>
        <w:rPr>
          <w:rFonts w:ascii="Times New Roman" w:hAnsi="Times New Roman" w:cs="Times New Roman"/>
          <w:sz w:val="24"/>
          <w:szCs w:val="24"/>
        </w:rPr>
        <w:t xml:space="preserve">овании" и статью 16 Федерального закона "О высшем и послевузовском профессиональном образовании" (Собрание законодательства Российской Федерации,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6405);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73) Федеральный закон </w:t>
      </w:r>
      <w:hyperlink r:id="rId12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 декабря 2009 года N 333-ФЗ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статьи 8 и 24 Федерального закона "О высшем и послевузовском профессиональном образовании" (Собрание законодательства Российской Федерации,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6409);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74) </w:t>
      </w:r>
      <w:hyperlink r:id="rId12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 декабря 2009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365-ФЗ "О внесении изменений в отдельные законодательные акты Российской Федерации в связи с совершенствованием деятельности органов г</w:t>
      </w:r>
      <w:r>
        <w:rPr>
          <w:rFonts w:ascii="Times New Roman" w:hAnsi="Times New Roman" w:cs="Times New Roman"/>
          <w:sz w:val="24"/>
          <w:szCs w:val="24"/>
        </w:rPr>
        <w:t xml:space="preserve">осударственной власти субъектов Российской Федерации и органов местного самоуправления" (Собрание законодательства Российской Федерации,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6441);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75) статьи </w:t>
      </w:r>
      <w:hyperlink r:id="rId12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8 мая 2010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83-ФЗ "О внесении изменений в отдельные законодательные акты Российской Федерации в связи с совершенствованием правового положе</w:t>
      </w:r>
      <w:r>
        <w:rPr>
          <w:rFonts w:ascii="Times New Roman" w:hAnsi="Times New Roman" w:cs="Times New Roman"/>
          <w:sz w:val="24"/>
          <w:szCs w:val="24"/>
        </w:rPr>
        <w:t xml:space="preserve">ния государственных (муниципальных) учреждений" (Собрание законодательства Российской Федерации, 2010,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2291);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76) Федеральный закон </w:t>
      </w:r>
      <w:hyperlink r:id="rId12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 июня 2010 года N 121-ФЗ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</w:t>
      </w:r>
      <w:r>
        <w:rPr>
          <w:rFonts w:ascii="Times New Roman" w:hAnsi="Times New Roman" w:cs="Times New Roman"/>
          <w:sz w:val="24"/>
          <w:szCs w:val="24"/>
        </w:rPr>
        <w:t xml:space="preserve"> внесении изменения в статью 29 Закона Российской Федерации "Об образовании" (Собрание законодательства Российской Федерации, 2010,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25, ст. 3072);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77) </w:t>
      </w:r>
      <w:hyperlink r:id="rId12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 от 27 июля 2010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198-ФЗ "О внесении изменений в Федеральный закон "О высшем и послевузовском профессиональном образовании" и Федеральный закон "О науке и государственной научно-технической политике" (Собрание законодательства Российской Федер</w:t>
      </w:r>
      <w:r>
        <w:rPr>
          <w:rFonts w:ascii="Times New Roman" w:hAnsi="Times New Roman" w:cs="Times New Roman"/>
          <w:sz w:val="24"/>
          <w:szCs w:val="24"/>
        </w:rPr>
        <w:t xml:space="preserve">ации, 2010,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4167);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78) Федеральный закон </w:t>
      </w:r>
      <w:hyperlink r:id="rId12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 июля 2010 года N 215-ФЗ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изменения в статью 55 Закона Российской Федерации "Об образовании" (Собрание зако</w:t>
      </w:r>
      <w:r>
        <w:rPr>
          <w:rFonts w:ascii="Times New Roman" w:hAnsi="Times New Roman" w:cs="Times New Roman"/>
          <w:sz w:val="24"/>
          <w:szCs w:val="24"/>
        </w:rPr>
        <w:t xml:space="preserve">нодательства Российской Федерации, 2010,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4184);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79) </w:t>
      </w:r>
      <w:hyperlink r:id="rId12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28 сентября 2010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243-ФЗ "О внесении изменений в отдельные законодательные</w:t>
      </w:r>
      <w:r>
        <w:rPr>
          <w:rFonts w:ascii="Times New Roman" w:hAnsi="Times New Roman" w:cs="Times New Roman"/>
          <w:sz w:val="24"/>
          <w:szCs w:val="24"/>
        </w:rPr>
        <w:t xml:space="preserve"> акты Российской Федерации в связи с принятием Федерального закона "Об инновационном центре "Сколково" (Собрание законодательства Российской Федерации, 2010,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40, ст. 4969);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80) статьи </w:t>
      </w:r>
      <w:hyperlink r:id="rId12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8 ноября 2010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293-ФЗ "О внесении изменений в отдельные законодательные акты Российской Федерации в связи с совершенствование</w:t>
      </w:r>
      <w:r>
        <w:rPr>
          <w:rFonts w:ascii="Times New Roman" w:hAnsi="Times New Roman" w:cs="Times New Roman"/>
          <w:sz w:val="24"/>
          <w:szCs w:val="24"/>
        </w:rPr>
        <w:t xml:space="preserve">м контрольно-надзорных функций и оптимизацией предоставления государственных услуг в сфере образования" (Собрание законодательства Российской Федерации, 2010,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46, ст. 5918);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81) Федеральный закон </w:t>
      </w:r>
      <w:hyperlink r:id="rId12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8 декабря 2010 года N 337-ФЗ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изменения в статью 41 Закона Российской Федерации "Об образовании" (Собрание законодательства Российской Федерации, 2010,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6595);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82) Федеральный закон </w:t>
      </w:r>
      <w:hyperlink r:id="rId12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 декабря 2010 года N 426-ФЗ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статью 11 Федерального закона "О высшем и послевузовском профессиональном образовании" (Собрание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1, ст. 38);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83) </w:t>
      </w:r>
      <w:hyperlink r:id="rId12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2010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428-ФЗ "О внесении изменений в отдельные законодательные акты Российской Федерации в части развития дви</w:t>
      </w:r>
      <w:r>
        <w:rPr>
          <w:rFonts w:ascii="Times New Roman" w:hAnsi="Times New Roman" w:cs="Times New Roman"/>
          <w:sz w:val="24"/>
          <w:szCs w:val="24"/>
        </w:rPr>
        <w:t xml:space="preserve">жения студенческих отрядов" (Собрание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40);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84) статьи </w:t>
      </w:r>
      <w:hyperlink r:id="rId12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2010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439-ФЗ "О внесении изменений в статьи 52.2 и 55 Закона Российской Федерации "Об образовании" (Собрание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51);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85) Федеральный закон </w:t>
      </w:r>
      <w:hyperlink r:id="rId12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 февраля 2011 года N 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Закон Российской Федерации "Об образовании" и статьи 11 и 24 Федерального закона "О высшем и послевузовском профессионально</w:t>
      </w:r>
      <w:r>
        <w:rPr>
          <w:rFonts w:ascii="Times New Roman" w:hAnsi="Times New Roman" w:cs="Times New Roman"/>
          <w:sz w:val="24"/>
          <w:szCs w:val="24"/>
        </w:rPr>
        <w:t xml:space="preserve">м образовании" в части совершенствования единого государственного экзамена" (Собрание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ст. 793);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86) Федеральный закон </w:t>
      </w:r>
      <w:hyperlink r:id="rId12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 июня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2011 года N 121-ФЗ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Закон Российской Федерации "Об образовании" (Собрание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3261);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87) Федеральный закон </w:t>
      </w:r>
      <w:hyperlink r:id="rId12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16 июня 2011 года N 144-ФЗ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Закон Российской Федерации "Об образовании" и Федеральный закон "О высшем и послевузовском профессиональном образовании" (Собрание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25, ст. 3537)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88) Федеральный закон </w:t>
      </w:r>
      <w:hyperlink r:id="rId12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 июня 2011 года N 145-ФЗ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Закон Российской Федерации "Об образовании" (Собрание законодательства Российской Федерации, 201</w:t>
      </w:r>
      <w:r>
        <w:rPr>
          <w:rFonts w:ascii="Times New Roman" w:hAnsi="Times New Roman" w:cs="Times New Roman"/>
          <w:sz w:val="24"/>
          <w:szCs w:val="24"/>
        </w:rPr>
        <w:t xml:space="preserve">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25, ст. 3538);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89) Федеральный закон </w:t>
      </w:r>
      <w:hyperlink r:id="rId12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 июня 2011 года N 160-ФЗ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Закон Российской Федерации "Об образовании" (Собрание законодательства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3871);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90) </w:t>
      </w:r>
      <w:hyperlink r:id="rId12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1 июля 2011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169-ФЗ "О внесении изменений в отдельные законодательные акты Российской Федерац</w:t>
      </w:r>
      <w:r>
        <w:rPr>
          <w:rFonts w:ascii="Times New Roman" w:hAnsi="Times New Roman" w:cs="Times New Roman"/>
          <w:sz w:val="24"/>
          <w:szCs w:val="24"/>
        </w:rPr>
        <w:t xml:space="preserve">ии" (Собрание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3880);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91) статьи </w:t>
      </w:r>
      <w:hyperlink r:id="rId12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18 июля 2011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242-ФЗ "О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контроля" (Собрание законодательства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4590);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92) Федеральный закон </w:t>
      </w:r>
      <w:hyperlink r:id="rId12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6 октября 2011 года N 271-ФЗ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статью 18 Федерального закона "О высшем и послевузовском про</w:t>
      </w:r>
      <w:r>
        <w:rPr>
          <w:rFonts w:ascii="Times New Roman" w:hAnsi="Times New Roman" w:cs="Times New Roman"/>
          <w:sz w:val="24"/>
          <w:szCs w:val="24"/>
        </w:rPr>
        <w:t xml:space="preserve">фессиональном образовании" (Собрание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41, ст. 5636);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93) Федеральный закон </w:t>
      </w:r>
      <w:hyperlink r:id="rId12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6 ноября 2011 года N 290-ФЗ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изменения </w:t>
      </w:r>
      <w:r>
        <w:rPr>
          <w:rFonts w:ascii="Times New Roman" w:hAnsi="Times New Roman" w:cs="Times New Roman"/>
          <w:sz w:val="24"/>
          <w:szCs w:val="24"/>
        </w:rPr>
        <w:t xml:space="preserve">в статью 12 Федерального закона "О высшем и послевузовском профессиональном образовании" в части деятельности попечительских советов образовательных учреждений высшего профессионального образования" (Собрание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45, ст. 6320);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94) Федеральный закон </w:t>
      </w:r>
      <w:hyperlink r:id="rId12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8 ноября 2011 года N 310-ФЗ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статьи 16 и 31 Закона Российской Федерации "Об образовании" в части обеспечения те</w:t>
      </w:r>
      <w:r>
        <w:rPr>
          <w:rFonts w:ascii="Times New Roman" w:hAnsi="Times New Roman" w:cs="Times New Roman"/>
          <w:sz w:val="24"/>
          <w:szCs w:val="24"/>
        </w:rPr>
        <w:t xml:space="preserve">рриториальной доступности муниципальных образовательных учреждений" (Собрание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46, ст. 6408);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95) статьи </w:t>
      </w:r>
      <w:hyperlink r:id="rId12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16 ноября 2011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318-ФЗ "О внесении изменений в отдельные законодательные акты Российской Федерации в части установления имеющим государственную аккредитацию о</w:t>
      </w:r>
      <w:r>
        <w:rPr>
          <w:rFonts w:ascii="Times New Roman" w:hAnsi="Times New Roman" w:cs="Times New Roman"/>
          <w:sz w:val="24"/>
          <w:szCs w:val="24"/>
        </w:rPr>
        <w:t>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Федерации" (Собрание законодательства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ст. 6608);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96) </w:t>
      </w:r>
      <w:hyperlink r:id="rId12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21 ноября 2011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326-ФЗ "О внесении изменений в отдельные законодательные акты Российской Федера</w:t>
      </w:r>
      <w:r>
        <w:rPr>
          <w:rFonts w:ascii="Times New Roman" w:hAnsi="Times New Roman" w:cs="Times New Roman"/>
          <w:sz w:val="24"/>
          <w:szCs w:val="24"/>
        </w:rPr>
        <w:t xml:space="preserve">ции в связи с принятием Федерального закона "О бесплатной юридической помощи в Российской Федерации" (Собрание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6727);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97) </w:t>
      </w:r>
      <w:hyperlink r:id="rId12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 декабря 2011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383-ФЗ "О внесении изменений в отдельные законодательные акты Российской Федерации" (Собрание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7061);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98) </w:t>
      </w:r>
      <w:hyperlink r:id="rId12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 декабря 2011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384-ФЗ "О внесении изменений в Федеральный закон "О физической культуре и спорте в Российской Федерации" и статью 16 Федерального закона "О высшем и послевуз</w:t>
      </w:r>
      <w:r>
        <w:rPr>
          <w:rFonts w:ascii="Times New Roman" w:hAnsi="Times New Roman" w:cs="Times New Roman"/>
          <w:sz w:val="24"/>
          <w:szCs w:val="24"/>
        </w:rPr>
        <w:t xml:space="preserve">овском профессиональном образовании" (Собрание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7062);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99) статьи </w:t>
      </w:r>
      <w:hyperlink r:id="rId12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 декабря 2011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385-ФЗ "О внесении изменений в отдельные законодательные акты Российской Федерации в части совершенствования процедур признания документов об образовании, ученых степенях и уче</w:t>
      </w:r>
      <w:r>
        <w:rPr>
          <w:rFonts w:ascii="Times New Roman" w:hAnsi="Times New Roman" w:cs="Times New Roman"/>
          <w:sz w:val="24"/>
          <w:szCs w:val="24"/>
        </w:rPr>
        <w:t xml:space="preserve">ных званиях" (Собрание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7063);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100) </w:t>
      </w:r>
      <w:hyperlink r:id="rId12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28 февраля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10-ФЗ "О внесении изменений в</w:t>
      </w:r>
      <w:r>
        <w:rPr>
          <w:rFonts w:ascii="Times New Roman" w:hAnsi="Times New Roman" w:cs="Times New Roman"/>
          <w:sz w:val="24"/>
          <w:szCs w:val="24"/>
        </w:rPr>
        <w:t xml:space="preserve"> Закон Российской Федерации "Об образовании" и статью 26.3 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</w:t>
      </w:r>
      <w:r>
        <w:rPr>
          <w:rFonts w:ascii="Times New Roman" w:hAnsi="Times New Roman" w:cs="Times New Roman"/>
          <w:sz w:val="24"/>
          <w:szCs w:val="24"/>
        </w:rPr>
        <w:t xml:space="preserve">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 1158);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101) Федеральный закон </w:t>
      </w:r>
      <w:hyperlink r:id="rId12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 февраля 2012 года N 11-ФЗ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Закон Российской Федерации "Об образовании" в части п</w:t>
      </w:r>
      <w:r>
        <w:rPr>
          <w:rFonts w:ascii="Times New Roman" w:hAnsi="Times New Roman" w:cs="Times New Roman"/>
          <w:sz w:val="24"/>
          <w:szCs w:val="24"/>
        </w:rPr>
        <w:t xml:space="preserve">рименения электронного обучения, дистанционных образовательных технологий"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 1159);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102) </w:t>
      </w:r>
      <w:hyperlink r:id="rId12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статью 1 </w:t>
        </w:r>
      </w:hyperlink>
      <w:r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>
        <w:rPr>
          <w:rFonts w:ascii="Times New Roman" w:hAnsi="Times New Roman" w:cs="Times New Roman"/>
          <w:sz w:val="24"/>
          <w:szCs w:val="24"/>
        </w:rPr>
        <w:t xml:space="preserve">закона от 1 апреля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25-ФЗ "О внесении изменений в отдельные законодательные акты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1551);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103) Федеральный закон </w:t>
      </w:r>
      <w:hyperlink r:id="rId12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 июля 2012 года N 111-ФЗ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Закон Российской Федерации "Об образовании"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3991);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104) </w:t>
      </w:r>
      <w:hyperlink r:id="rId12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12 ноября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185-ФЗ "О внесении изменений в статью 13.1 Федерального закона "О правовом положении иностранных граждан в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едерации" и статью 27.2 Закона Российской Федерации "Об образовании"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ст. 6396).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111. Порядок вступления в силу настоящего Федерального закона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Федеральный закон вступает в сил</w:t>
      </w:r>
      <w:r>
        <w:rPr>
          <w:rFonts w:ascii="Times New Roman" w:hAnsi="Times New Roman" w:cs="Times New Roman"/>
          <w:sz w:val="24"/>
          <w:szCs w:val="24"/>
        </w:rPr>
        <w:t>у с 1 сентября 2013 года, за исключением положений, для которых настоящей статьей установлены иные сроки вступления их в силу.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Пункты </w:t>
      </w:r>
      <w:hyperlink r:id="rId12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8, а также </w:t>
      </w:r>
      <w:hyperlink r:id="rId12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9 настоящего Федерального закона вступают в силу с 1 января 2014 год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hyperlink r:id="rId12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108 настоящего Федерального закона вступает в силу со дня официального опубликования настоящего Федерального закона.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Часть утратила силу. (в ред. Ф</w:t>
      </w:r>
      <w:r>
        <w:rPr>
          <w:rFonts w:ascii="Times New Roman" w:hAnsi="Times New Roman" w:cs="Times New Roman"/>
          <w:sz w:val="24"/>
          <w:szCs w:val="24"/>
        </w:rPr>
        <w:t xml:space="preserve">едерального закона </w:t>
      </w:r>
      <w:hyperlink r:id="rId12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24.03.2021 N 51-ФЗ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Со дня вступления в силу настоящего Федерального закона нормативные правовые акты Президента Российской Федерации,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органов исполнительной власти, органов государственной власти субъектов Российской Федерации, органов местного самоуправления, регулирующие отношения в сфере образования, применяются постольку, поскольку они не противореч</w:t>
      </w:r>
      <w:r>
        <w:rPr>
          <w:rFonts w:ascii="Times New Roman" w:hAnsi="Times New Roman" w:cs="Times New Roman"/>
          <w:sz w:val="24"/>
          <w:szCs w:val="24"/>
        </w:rPr>
        <w:t>ат настоящему Федеральному закону или издаваемым в соответствии с ним иным нормативным правовым актам Российской Федерации.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Изданные до дня вступления в силу настоящего Федерального закона нормативные правовые акты Президента Российской Федерации, Прави</w:t>
      </w:r>
      <w:r>
        <w:rPr>
          <w:rFonts w:ascii="Times New Roman" w:hAnsi="Times New Roman" w:cs="Times New Roman"/>
          <w:sz w:val="24"/>
          <w:szCs w:val="24"/>
        </w:rPr>
        <w:t>тельства Российской Федерации по вопросам, которые в соответствии с настоящим Федеральным законом могут регулироваться только федеральными законами, действуют до дня вступления в силу соответствующих федеральных законов.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Президент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В. </w:t>
      </w:r>
      <w:r>
        <w:rPr>
          <w:rFonts w:ascii="Times New Roman" w:hAnsi="Times New Roman" w:cs="Times New Roman"/>
          <w:i/>
          <w:iCs/>
          <w:sz w:val="24"/>
          <w:szCs w:val="24"/>
        </w:rPr>
        <w:t>ПУТИН</w:t>
      </w:r>
    </w:p>
    <w:p w:rsidR="00000000" w:rsidRDefault="005C3A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 декабря 2012 года</w:t>
      </w:r>
    </w:p>
    <w:p w:rsidR="00000000" w:rsidRDefault="005C3A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</w:t>
      </w:r>
    </w:p>
    <w:sectPr w:rsidR="0000000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A84"/>
    <w:rsid w:val="005C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77FFB0F-F45E-4517-9041-BCB99E6C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hyperlink" Target="https://normativ.kontur.ru/document?moduleid=1&amp;documentid=439572#l0" TargetMode="External"/><Relationship Id="rId170" Type="http://schemas.openxmlformats.org/officeDocument/2006/relationships/hyperlink" Target="https://normativ.kontur.ru/document?moduleid=1&amp;documentid=435446#l323" TargetMode="External"/><Relationship Id="rId268" Type="http://schemas.openxmlformats.org/officeDocument/2006/relationships/hyperlink" Target="https://normativ.kontur.ru/document?moduleid=1&amp;documentid=392022#l18" TargetMode="External"/><Relationship Id="rId475" Type="http://schemas.openxmlformats.org/officeDocument/2006/relationships/hyperlink" Target="https://normativ.kontur.ru/document?moduleid=1&amp;documentid=390064#l9" TargetMode="External"/><Relationship Id="rId682" Type="http://schemas.openxmlformats.org/officeDocument/2006/relationships/hyperlink" Target="https://normativ.kontur.ru/document?moduleId=1&amp;documentId=475437#l723" TargetMode="External"/><Relationship Id="rId128" Type="http://schemas.openxmlformats.org/officeDocument/2006/relationships/hyperlink" Target="https://normativ.kontur.ru/document?moduleid=1&amp;documentid=451040#l0" TargetMode="External"/><Relationship Id="rId335" Type="http://schemas.openxmlformats.org/officeDocument/2006/relationships/hyperlink" Target="https://normativ.kontur.ru/document?moduleid=1&amp;documentid=411047#l25" TargetMode="External"/><Relationship Id="rId542" Type="http://schemas.openxmlformats.org/officeDocument/2006/relationships/hyperlink" Target="https://normativ.kontur.ru/document?moduleId=1&amp;documentId=475437#l639" TargetMode="External"/><Relationship Id="rId987" Type="http://schemas.openxmlformats.org/officeDocument/2006/relationships/hyperlink" Target="https://normativ.kontur.ru/document?moduleid=1&amp;documentid=274115#l12" TargetMode="External"/><Relationship Id="rId1172" Type="http://schemas.openxmlformats.org/officeDocument/2006/relationships/hyperlink" Target="https://normativ.kontur.ru/document?moduleid=1&amp;documentid=101271#l2" TargetMode="External"/><Relationship Id="rId402" Type="http://schemas.openxmlformats.org/officeDocument/2006/relationships/hyperlink" Target="https://normativ.kontur.ru/document?moduleid=1&amp;documentid=390620#l42" TargetMode="External"/><Relationship Id="rId847" Type="http://schemas.openxmlformats.org/officeDocument/2006/relationships/hyperlink" Target="https://normativ.kontur.ru/document?moduleid=1&amp;documentid=288957#l338" TargetMode="External"/><Relationship Id="rId1032" Type="http://schemas.openxmlformats.org/officeDocument/2006/relationships/hyperlink" Target="https://normativ.kontur.ru/document?moduleid=1&amp;documentid=351443#l2" TargetMode="External"/><Relationship Id="rId707" Type="http://schemas.openxmlformats.org/officeDocument/2006/relationships/hyperlink" Target="https://normativ.kontur.ru/document?moduleid=1&amp;documentid=439276#l43" TargetMode="External"/><Relationship Id="rId914" Type="http://schemas.openxmlformats.org/officeDocument/2006/relationships/hyperlink" Target="https://normativ.kontur.ru/document?moduleid=1&amp;documentid=439275#l91" TargetMode="External"/><Relationship Id="rId43" Type="http://schemas.openxmlformats.org/officeDocument/2006/relationships/hyperlink" Target="https://normativ.kontur.ru/document?moduleid=1&amp;documentid=276319#l0" TargetMode="External"/><Relationship Id="rId192" Type="http://schemas.openxmlformats.org/officeDocument/2006/relationships/hyperlink" Target="https://normativ.kontur.ru/document?moduleid=1&amp;documentid=443492#l1241" TargetMode="External"/><Relationship Id="rId497" Type="http://schemas.openxmlformats.org/officeDocument/2006/relationships/hyperlink" Target="https://normativ.kontur.ru/document?moduleid=1&amp;documentid=363721#l0" TargetMode="External"/><Relationship Id="rId357" Type="http://schemas.openxmlformats.org/officeDocument/2006/relationships/hyperlink" Target="https://normativ.kontur.ru/document?moduleid=1&amp;documentid=255551#l0" TargetMode="External"/><Relationship Id="rId1194" Type="http://schemas.openxmlformats.org/officeDocument/2006/relationships/hyperlink" Target="https://normativ.kontur.ru/document?moduleid=1&amp;documentid=114036#l6" TargetMode="External"/><Relationship Id="rId217" Type="http://schemas.openxmlformats.org/officeDocument/2006/relationships/hyperlink" Target="https://normativ.kontur.ru/document?moduleid=1&amp;documentid=411656#l213" TargetMode="External"/><Relationship Id="rId564" Type="http://schemas.openxmlformats.org/officeDocument/2006/relationships/hyperlink" Target="https://normativ.kontur.ru/document?moduleId=1&amp;documentId=475437#l723" TargetMode="External"/><Relationship Id="rId771" Type="http://schemas.openxmlformats.org/officeDocument/2006/relationships/hyperlink" Target="https://normativ.kontur.ru/document?moduleid=1&amp;documentid=411016#l2" TargetMode="External"/><Relationship Id="rId869" Type="http://schemas.openxmlformats.org/officeDocument/2006/relationships/hyperlink" Target="https://normativ.kontur.ru/document?moduleid=1&amp;documentid=411656#l124" TargetMode="External"/><Relationship Id="rId424" Type="http://schemas.openxmlformats.org/officeDocument/2006/relationships/hyperlink" Target="https://normativ.kontur.ru/document?moduleid=1&amp;documentid=390620#l52" TargetMode="External"/><Relationship Id="rId631" Type="http://schemas.openxmlformats.org/officeDocument/2006/relationships/hyperlink" Target="https://normativ.kontur.ru/document?moduleid=1&amp;documentid=451010#l22" TargetMode="External"/><Relationship Id="rId729" Type="http://schemas.openxmlformats.org/officeDocument/2006/relationships/hyperlink" Target="https://normativ.kontur.ru/document?moduleId=1&amp;documentId=475437#l8607" TargetMode="External"/><Relationship Id="rId1054" Type="http://schemas.openxmlformats.org/officeDocument/2006/relationships/hyperlink" Target="https://normativ.kontur.ru/document?moduleid=1&amp;documentid=351443#l2" TargetMode="External"/><Relationship Id="rId1261" Type="http://schemas.openxmlformats.org/officeDocument/2006/relationships/theme" Target="theme/theme1.xml"/><Relationship Id="rId936" Type="http://schemas.openxmlformats.org/officeDocument/2006/relationships/hyperlink" Target="https://normativ.kontur.ru/document?moduleid=1&amp;documentid=440881#l79" TargetMode="External"/><Relationship Id="rId1121" Type="http://schemas.openxmlformats.org/officeDocument/2006/relationships/hyperlink" Target="https://normativ.kontur.ru/document?moduleid=1&amp;documentid=383942#l1" TargetMode="External"/><Relationship Id="rId1219" Type="http://schemas.openxmlformats.org/officeDocument/2006/relationships/hyperlink" Target="https://normativ.kontur.ru/document?moduleid=1&amp;documentid=160385#l5" TargetMode="External"/><Relationship Id="rId65" Type="http://schemas.openxmlformats.org/officeDocument/2006/relationships/hyperlink" Target="https://normativ.kontur.ru/document?moduleid=1&amp;documentid=416486#l0" TargetMode="External"/><Relationship Id="rId281" Type="http://schemas.openxmlformats.org/officeDocument/2006/relationships/hyperlink" Target="https://normativ.kontur.ru/document?moduleid=1&amp;documentid=392022#l22" TargetMode="External"/><Relationship Id="rId141" Type="http://schemas.openxmlformats.org/officeDocument/2006/relationships/hyperlink" Target="https://normativ.kontur.ru/document?moduleid=1&amp;documentid=475692#l2" TargetMode="External"/><Relationship Id="rId379" Type="http://schemas.openxmlformats.org/officeDocument/2006/relationships/hyperlink" Target="https://normativ.kontur.ru/document?moduleid=1&amp;documentid=397480#l22" TargetMode="External"/><Relationship Id="rId586" Type="http://schemas.openxmlformats.org/officeDocument/2006/relationships/hyperlink" Target="https://normativ.kontur.ru/document?moduleid=1&amp;documentid=392022#l28" TargetMode="External"/><Relationship Id="rId793" Type="http://schemas.openxmlformats.org/officeDocument/2006/relationships/hyperlink" Target="https://normativ.kontur.ru/document?moduleid=1&amp;documentid=340522#l72" TargetMode="External"/><Relationship Id="rId7" Type="http://schemas.openxmlformats.org/officeDocument/2006/relationships/hyperlink" Target="https://normativ.kontur.ru/document?moduleid=1&amp;documentid=224476#l0" TargetMode="External"/><Relationship Id="rId239" Type="http://schemas.openxmlformats.org/officeDocument/2006/relationships/hyperlink" Target="https://normativ.kontur.ru/document?moduleid=1&amp;documentid=411047#l16" TargetMode="External"/><Relationship Id="rId446" Type="http://schemas.openxmlformats.org/officeDocument/2006/relationships/hyperlink" Target="https://normativ.kontur.ru/document?moduleid=1&amp;documentid=390620#l62" TargetMode="External"/><Relationship Id="rId653" Type="http://schemas.openxmlformats.org/officeDocument/2006/relationships/hyperlink" Target="https://normativ.kontur.ru/document?moduleid=1&amp;documentid=475916#l0" TargetMode="External"/><Relationship Id="rId1076" Type="http://schemas.openxmlformats.org/officeDocument/2006/relationships/hyperlink" Target="https://normativ.kontur.ru/document?moduleId=1&amp;documentId=475437#l145" TargetMode="External"/><Relationship Id="rId306" Type="http://schemas.openxmlformats.org/officeDocument/2006/relationships/hyperlink" Target="https://normativ.kontur.ru/document?moduleid=1&amp;documentid=340522#l169" TargetMode="External"/><Relationship Id="rId860" Type="http://schemas.openxmlformats.org/officeDocument/2006/relationships/hyperlink" Target="https://normativ.kontur.ru/document?moduleid=1&amp;documentid=357409#l5" TargetMode="External"/><Relationship Id="rId958" Type="http://schemas.openxmlformats.org/officeDocument/2006/relationships/hyperlink" Target="https://normativ.kontur.ru/document?moduleid=1&amp;documentid=340522#l92" TargetMode="External"/><Relationship Id="rId1143" Type="http://schemas.openxmlformats.org/officeDocument/2006/relationships/hyperlink" Target="https://normativ.kontur.ru/document?moduleid=1&amp;documentid=66428#l147" TargetMode="External"/><Relationship Id="rId87" Type="http://schemas.openxmlformats.org/officeDocument/2006/relationships/hyperlink" Target="https://normativ.kontur.ru/document?moduleid=1&amp;documentid=392022#l3" TargetMode="External"/><Relationship Id="rId513" Type="http://schemas.openxmlformats.org/officeDocument/2006/relationships/hyperlink" Target="https://normativ.kontur.ru/document?moduleid=1&amp;documentid=462042#l9" TargetMode="External"/><Relationship Id="rId720" Type="http://schemas.openxmlformats.org/officeDocument/2006/relationships/hyperlink" Target="https://normativ.kontur.ru/document?moduleid=1&amp;documentid=415982#l7" TargetMode="External"/><Relationship Id="rId818" Type="http://schemas.openxmlformats.org/officeDocument/2006/relationships/hyperlink" Target="https://normativ.kontur.ru/document?moduleid=1&amp;documentid=340522#l224" TargetMode="External"/><Relationship Id="rId1003" Type="http://schemas.openxmlformats.org/officeDocument/2006/relationships/hyperlink" Target="https://normativ.kontur.ru/document?moduleid=1&amp;documentid=411047#l28" TargetMode="External"/><Relationship Id="rId1210" Type="http://schemas.openxmlformats.org/officeDocument/2006/relationships/hyperlink" Target="https://normativ.kontur.ru/document?moduleid=1&amp;documentid=139573#l26" TargetMode="External"/><Relationship Id="rId14" Type="http://schemas.openxmlformats.org/officeDocument/2006/relationships/hyperlink" Target="https://normativ.kontur.ru/document?moduleid=1&amp;documentid=232658#l0" TargetMode="External"/><Relationship Id="rId163" Type="http://schemas.openxmlformats.org/officeDocument/2006/relationships/hyperlink" Target="https://normativ.kontur.ru/document?moduleid=1&amp;documentid=395349#l180" TargetMode="External"/><Relationship Id="rId370" Type="http://schemas.openxmlformats.org/officeDocument/2006/relationships/hyperlink" Target="https://normativ.kontur.ru/document?moduleid=1&amp;documentid=436389#l11" TargetMode="External"/><Relationship Id="rId230" Type="http://schemas.openxmlformats.org/officeDocument/2006/relationships/hyperlink" Target="https://normativ.kontur.ru/document?moduleid=1&amp;documentid=427559#l1" TargetMode="External"/><Relationship Id="rId468" Type="http://schemas.openxmlformats.org/officeDocument/2006/relationships/hyperlink" Target="https://normativ.kontur.ru/document?moduleid=1&amp;documentid=439668#l259" TargetMode="External"/><Relationship Id="rId675" Type="http://schemas.openxmlformats.org/officeDocument/2006/relationships/hyperlink" Target="https://normativ.kontur.ru/document?moduleid=1&amp;documentid=451010#l17" TargetMode="External"/><Relationship Id="rId882" Type="http://schemas.openxmlformats.org/officeDocument/2006/relationships/hyperlink" Target="https://normativ.kontur.ru/document?moduleid=1&amp;documentid=443492#l1241" TargetMode="External"/><Relationship Id="rId1098" Type="http://schemas.openxmlformats.org/officeDocument/2006/relationships/hyperlink" Target="https://normativ.kontur.ru/document?moduleid=1&amp;documentid=446650#l37" TargetMode="External"/><Relationship Id="rId328" Type="http://schemas.openxmlformats.org/officeDocument/2006/relationships/hyperlink" Target="https://normativ.kontur.ru/document?moduleid=1&amp;documentid=432173#l21" TargetMode="External"/><Relationship Id="rId535" Type="http://schemas.openxmlformats.org/officeDocument/2006/relationships/hyperlink" Target="https://normativ.kontur.ru/document?moduleid=1&amp;documentid=362600#l6" TargetMode="External"/><Relationship Id="rId742" Type="http://schemas.openxmlformats.org/officeDocument/2006/relationships/hyperlink" Target="https://normativ.kontur.ru/document?moduleid=1&amp;documentid=392022#l32" TargetMode="External"/><Relationship Id="rId1165" Type="http://schemas.openxmlformats.org/officeDocument/2006/relationships/hyperlink" Target="https://normativ.kontur.ru/document?moduleid=1&amp;documentid=95435#l0" TargetMode="External"/><Relationship Id="rId602" Type="http://schemas.openxmlformats.org/officeDocument/2006/relationships/hyperlink" Target="https://normativ.kontur.ru/document?moduleid=1&amp;documentid=443859#l0" TargetMode="External"/><Relationship Id="rId1025" Type="http://schemas.openxmlformats.org/officeDocument/2006/relationships/hyperlink" Target="https://normativ.kontur.ru/document?moduleid=1&amp;documentid=351443#l2" TargetMode="External"/><Relationship Id="rId1232" Type="http://schemas.openxmlformats.org/officeDocument/2006/relationships/hyperlink" Target="https://normativ.kontur.ru/document?moduleid=1&amp;documentid=172103#l0" TargetMode="External"/><Relationship Id="rId907" Type="http://schemas.openxmlformats.org/officeDocument/2006/relationships/hyperlink" Target="https://normativ.kontur.ru/document?moduleid=1&amp;documentid=439275#l91" TargetMode="External"/><Relationship Id="rId36" Type="http://schemas.openxmlformats.org/officeDocument/2006/relationships/hyperlink" Target="https://normativ.kontur.ru/document?moduleid=1&amp;documentid=439668#l0" TargetMode="External"/><Relationship Id="rId185" Type="http://schemas.openxmlformats.org/officeDocument/2006/relationships/hyperlink" Target="https://normativ.kontur.ru/document?moduleid=1&amp;documentid=439752#l78" TargetMode="External"/><Relationship Id="rId392" Type="http://schemas.openxmlformats.org/officeDocument/2006/relationships/hyperlink" Target="https://normativ.kontur.ru/document?moduleid=1&amp;documentid=395353#l7" TargetMode="External"/><Relationship Id="rId697" Type="http://schemas.openxmlformats.org/officeDocument/2006/relationships/hyperlink" Target="https://normativ.kontur.ru/document?moduleid=1&amp;documentid=453583#l3442" TargetMode="External"/><Relationship Id="rId252" Type="http://schemas.openxmlformats.org/officeDocument/2006/relationships/hyperlink" Target="https://normativ.kontur.ru/document?moduleid=1&amp;documentid=390620#l22" TargetMode="External"/><Relationship Id="rId1187" Type="http://schemas.openxmlformats.org/officeDocument/2006/relationships/hyperlink" Target="https://normativ.kontur.ru/document?moduleid=1&amp;documentid=113936#l5" TargetMode="External"/><Relationship Id="rId112" Type="http://schemas.openxmlformats.org/officeDocument/2006/relationships/hyperlink" Target="https://normativ.kontur.ru/document?moduleid=1&amp;documentid=437525#l0" TargetMode="External"/><Relationship Id="rId557" Type="http://schemas.openxmlformats.org/officeDocument/2006/relationships/hyperlink" Target="https://normativ.kontur.ru/document?moduleid=1&amp;documentid=386780#l11" TargetMode="External"/><Relationship Id="rId764" Type="http://schemas.openxmlformats.org/officeDocument/2006/relationships/hyperlink" Target="https://normativ.kontur.ru/document?moduleid=1&amp;documentid=354095#l0" TargetMode="External"/><Relationship Id="rId971" Type="http://schemas.openxmlformats.org/officeDocument/2006/relationships/hyperlink" Target="https://normativ.kontur.ru/document?moduleid=1&amp;documentid=475924#l397" TargetMode="External"/><Relationship Id="rId417" Type="http://schemas.openxmlformats.org/officeDocument/2006/relationships/hyperlink" Target="https://normativ.kontur.ru/document?moduleId=1&amp;documentId=475437#l1112" TargetMode="External"/><Relationship Id="rId624" Type="http://schemas.openxmlformats.org/officeDocument/2006/relationships/hyperlink" Target="https://normativ.kontur.ru/document?moduleid=1&amp;documentid=255551#l0" TargetMode="External"/><Relationship Id="rId831" Type="http://schemas.openxmlformats.org/officeDocument/2006/relationships/hyperlink" Target="https://normativ.kontur.ru/document?moduleid=1&amp;documentid=444235#l176" TargetMode="External"/><Relationship Id="rId1047" Type="http://schemas.openxmlformats.org/officeDocument/2006/relationships/hyperlink" Target="https://normativ.kontur.ru/document?moduleid=1&amp;documentid=351443#l2" TargetMode="External"/><Relationship Id="rId1254" Type="http://schemas.openxmlformats.org/officeDocument/2006/relationships/hyperlink" Target="https://normativ.kontur.ru/document?moduleid=1&amp;documentid=206145#l10" TargetMode="External"/><Relationship Id="rId929" Type="http://schemas.openxmlformats.org/officeDocument/2006/relationships/hyperlink" Target="https://normativ.kontur.ru/document?moduleid=1&amp;documentid=443492#l1241" TargetMode="External"/><Relationship Id="rId1114" Type="http://schemas.openxmlformats.org/officeDocument/2006/relationships/hyperlink" Target="https://normativ.kontur.ru/document?moduleid=1&amp;documentid=453581#l0" TargetMode="External"/><Relationship Id="rId58" Type="http://schemas.openxmlformats.org/officeDocument/2006/relationships/hyperlink" Target="https://normativ.kontur.ru/document?moduleid=1&amp;documentid=330948#l0" TargetMode="External"/><Relationship Id="rId274" Type="http://schemas.openxmlformats.org/officeDocument/2006/relationships/hyperlink" Target="https://normativ.kontur.ru/document?moduleid=1&amp;documentid=392022#l20" TargetMode="External"/><Relationship Id="rId481" Type="http://schemas.openxmlformats.org/officeDocument/2006/relationships/hyperlink" Target="https://normativ.kontur.ru/document?moduleid=1&amp;documentid=276149#l1" TargetMode="External"/><Relationship Id="rId134" Type="http://schemas.openxmlformats.org/officeDocument/2006/relationships/hyperlink" Target="https://normativ.kontur.ru/document?moduleid=1&amp;documentid=462042#l0" TargetMode="External"/><Relationship Id="rId579" Type="http://schemas.openxmlformats.org/officeDocument/2006/relationships/hyperlink" Target="https://normativ.kontur.ru/document?moduleid=1&amp;documentid=475924#l924" TargetMode="External"/><Relationship Id="rId786" Type="http://schemas.openxmlformats.org/officeDocument/2006/relationships/hyperlink" Target="https://normativ.kontur.ru/document?moduleid=1&amp;documentid=427558#l0" TargetMode="External"/><Relationship Id="rId993" Type="http://schemas.openxmlformats.org/officeDocument/2006/relationships/hyperlink" Target="https://normativ.kontur.ru/document?moduleid=1&amp;documentid=349461#l22" TargetMode="External"/><Relationship Id="rId341" Type="http://schemas.openxmlformats.org/officeDocument/2006/relationships/hyperlink" Target="https://normativ.kontur.ru/document?moduleid=1&amp;documentid=340522#l172" TargetMode="External"/><Relationship Id="rId439" Type="http://schemas.openxmlformats.org/officeDocument/2006/relationships/hyperlink" Target="https://normativ.kontur.ru/document?moduleid=1&amp;documentid=453386#l24" TargetMode="External"/><Relationship Id="rId646" Type="http://schemas.openxmlformats.org/officeDocument/2006/relationships/hyperlink" Target="https://normativ.kontur.ru/document?moduleid=1&amp;documentid=315605#l1" TargetMode="External"/><Relationship Id="rId1069" Type="http://schemas.openxmlformats.org/officeDocument/2006/relationships/hyperlink" Target="https://normativ.kontur.ru/document?moduleid=1&amp;documentid=453471#l3" TargetMode="External"/><Relationship Id="rId201" Type="http://schemas.openxmlformats.org/officeDocument/2006/relationships/hyperlink" Target="https://normativ.kontur.ru/document?moduleid=1&amp;documentid=340522#l3" TargetMode="External"/><Relationship Id="rId506" Type="http://schemas.openxmlformats.org/officeDocument/2006/relationships/hyperlink" Target="https://normativ.kontur.ru/document?moduleid=1&amp;documentid=462042#l9" TargetMode="External"/><Relationship Id="rId853" Type="http://schemas.openxmlformats.org/officeDocument/2006/relationships/hyperlink" Target="https://normativ.kontur.ru/document?moduleId=1&amp;documentId=475437#l225" TargetMode="External"/><Relationship Id="rId1136" Type="http://schemas.openxmlformats.org/officeDocument/2006/relationships/hyperlink" Target="https://normativ.kontur.ru/document?moduleid=1&amp;documentid=2084#l0" TargetMode="External"/><Relationship Id="rId713" Type="http://schemas.openxmlformats.org/officeDocument/2006/relationships/hyperlink" Target="https://normativ.kontur.ru/document?moduleid=1&amp;documentid=340522#l59" TargetMode="External"/><Relationship Id="rId920" Type="http://schemas.openxmlformats.org/officeDocument/2006/relationships/hyperlink" Target="https://normativ.kontur.ru/document?moduleid=1&amp;documentid=475924#l397" TargetMode="External"/><Relationship Id="rId1203" Type="http://schemas.openxmlformats.org/officeDocument/2006/relationships/hyperlink" Target="https://normativ.kontur.ru/document?moduleid=1&amp;documentid=129660#l0" TargetMode="External"/><Relationship Id="rId296" Type="http://schemas.openxmlformats.org/officeDocument/2006/relationships/hyperlink" Target="https://normativ.kontur.ru/document?moduleid=1&amp;documentid=349461#l30" TargetMode="External"/><Relationship Id="rId156" Type="http://schemas.openxmlformats.org/officeDocument/2006/relationships/hyperlink" Target="https://normativ.kontur.ru/document?moduleid=1&amp;documentid=349461#l1" TargetMode="External"/><Relationship Id="rId363" Type="http://schemas.openxmlformats.org/officeDocument/2006/relationships/hyperlink" Target="https://normativ.kontur.ru/document?moduleid=1&amp;documentid=340522#l24" TargetMode="External"/><Relationship Id="rId570" Type="http://schemas.openxmlformats.org/officeDocument/2006/relationships/hyperlink" Target="https://normativ.kontur.ru/document?moduleid=1&amp;documentid=340522#l51" TargetMode="External"/><Relationship Id="rId223" Type="http://schemas.openxmlformats.org/officeDocument/2006/relationships/hyperlink" Target="https://normativ.kontur.ru/document?moduleid=1&amp;documentid=453506#l0" TargetMode="External"/><Relationship Id="rId430" Type="http://schemas.openxmlformats.org/officeDocument/2006/relationships/hyperlink" Target="https://normativ.kontur.ru/document?moduleid=1&amp;documentid=453583#l0" TargetMode="External"/><Relationship Id="rId668" Type="http://schemas.openxmlformats.org/officeDocument/2006/relationships/hyperlink" Target="https://normativ.kontur.ru/document?moduleid=1&amp;documentid=462484#l155" TargetMode="External"/><Relationship Id="rId875" Type="http://schemas.openxmlformats.org/officeDocument/2006/relationships/hyperlink" Target="https://normativ.kontur.ru/document?moduleid=1&amp;documentid=337813#l1" TargetMode="External"/><Relationship Id="rId1060" Type="http://schemas.openxmlformats.org/officeDocument/2006/relationships/hyperlink" Target="https://normativ.kontur.ru/document?moduleid=1&amp;documentid=351443#l2" TargetMode="External"/><Relationship Id="rId528" Type="http://schemas.openxmlformats.org/officeDocument/2006/relationships/hyperlink" Target="https://normativ.kontur.ru/document?moduleId=1&amp;documentId=475437#l639" TargetMode="External"/><Relationship Id="rId735" Type="http://schemas.openxmlformats.org/officeDocument/2006/relationships/hyperlink" Target="https://normativ.kontur.ru/document?moduleid=1&amp;documentid=390620#l83" TargetMode="External"/><Relationship Id="rId942" Type="http://schemas.openxmlformats.org/officeDocument/2006/relationships/hyperlink" Target="https://normativ.kontur.ru/document?moduleid=1&amp;documentid=439752#l78" TargetMode="External"/><Relationship Id="rId1158" Type="http://schemas.openxmlformats.org/officeDocument/2006/relationships/hyperlink" Target="https://normativ.kontur.ru/document?moduleid=1&amp;documentid=80501#l0" TargetMode="External"/><Relationship Id="rId1018" Type="http://schemas.openxmlformats.org/officeDocument/2006/relationships/hyperlink" Target="https://normativ.kontur.ru/document?moduleid=1&amp;documentid=351443#l2" TargetMode="External"/><Relationship Id="rId1225" Type="http://schemas.openxmlformats.org/officeDocument/2006/relationships/hyperlink" Target="https://normativ.kontur.ru/document?moduleid=1&amp;documentid=166818#l2" TargetMode="External"/><Relationship Id="rId71" Type="http://schemas.openxmlformats.org/officeDocument/2006/relationships/hyperlink" Target="https://normativ.kontur.ru/document?moduleid=1&amp;documentid=411656#l0" TargetMode="External"/><Relationship Id="rId802" Type="http://schemas.openxmlformats.org/officeDocument/2006/relationships/hyperlink" Target="https://normativ.kontur.ru/document?moduleid=1&amp;documentid=390620#l90" TargetMode="External"/><Relationship Id="rId29" Type="http://schemas.openxmlformats.org/officeDocument/2006/relationships/hyperlink" Target="https://normativ.kontur.ru/document?moduleid=1&amp;documentid=265124#l0" TargetMode="External"/><Relationship Id="rId178" Type="http://schemas.openxmlformats.org/officeDocument/2006/relationships/hyperlink" Target="https://normativ.kontur.ru/document?moduleid=1&amp;documentid=443492#l1241" TargetMode="External"/><Relationship Id="rId385" Type="http://schemas.openxmlformats.org/officeDocument/2006/relationships/hyperlink" Target="https://normativ.kontur.ru/document?moduleid=1&amp;documentid=357409#l5" TargetMode="External"/><Relationship Id="rId592" Type="http://schemas.openxmlformats.org/officeDocument/2006/relationships/hyperlink" Target="https://normativ.kontur.ru/document?moduleid=1&amp;documentid=362599#l0" TargetMode="External"/><Relationship Id="rId245" Type="http://schemas.openxmlformats.org/officeDocument/2006/relationships/hyperlink" Target="https://normativ.kontur.ru/document?moduleid=1&amp;documentid=349461#l2" TargetMode="External"/><Relationship Id="rId452" Type="http://schemas.openxmlformats.org/officeDocument/2006/relationships/hyperlink" Target="https://normativ.kontur.ru/document?moduleid=1&amp;documentid=453583#l3657" TargetMode="External"/><Relationship Id="rId897" Type="http://schemas.openxmlformats.org/officeDocument/2006/relationships/hyperlink" Target="https://normativ.kontur.ru/document?moduleid=1&amp;documentid=475924#l395" TargetMode="External"/><Relationship Id="rId1082" Type="http://schemas.openxmlformats.org/officeDocument/2006/relationships/hyperlink" Target="https://normativ.kontur.ru/document?moduleId=1&amp;documentId=475437#l145" TargetMode="External"/><Relationship Id="rId105" Type="http://schemas.openxmlformats.org/officeDocument/2006/relationships/hyperlink" Target="https://normativ.kontur.ru/document?moduleid=1&amp;documentid=427325#l0" TargetMode="External"/><Relationship Id="rId312" Type="http://schemas.openxmlformats.org/officeDocument/2006/relationships/hyperlink" Target="https://normativ.kontur.ru/document?moduleid=1&amp;documentid=390620#l39" TargetMode="External"/><Relationship Id="rId757" Type="http://schemas.openxmlformats.org/officeDocument/2006/relationships/hyperlink" Target="https://normativ.kontur.ru/document?moduleid=1&amp;documentid=317885#l32" TargetMode="External"/><Relationship Id="rId964" Type="http://schemas.openxmlformats.org/officeDocument/2006/relationships/hyperlink" Target="https://normativ.kontur.ru/document?moduleid=1&amp;documentid=440881#l79" TargetMode="External"/><Relationship Id="rId93" Type="http://schemas.openxmlformats.org/officeDocument/2006/relationships/hyperlink" Target="https://normativ.kontur.ru/document?moduleid=1&amp;documentid=397480#l10" TargetMode="External"/><Relationship Id="rId617" Type="http://schemas.openxmlformats.org/officeDocument/2006/relationships/hyperlink" Target="https://normativ.kontur.ru/document?moduleid=1&amp;documentid=444235#l176" TargetMode="External"/><Relationship Id="rId824" Type="http://schemas.openxmlformats.org/officeDocument/2006/relationships/hyperlink" Target="https://normativ.kontur.ru/document?moduleid=1&amp;documentid=457902#l44" TargetMode="External"/><Relationship Id="rId1247" Type="http://schemas.openxmlformats.org/officeDocument/2006/relationships/hyperlink" Target="https://normativ.kontur.ru/document?moduleid=1&amp;documentid=190731#l8" TargetMode="External"/><Relationship Id="rId1107" Type="http://schemas.openxmlformats.org/officeDocument/2006/relationships/hyperlink" Target="https://normativ.kontur.ru/document?moduleid=1&amp;documentid=439275#l59" TargetMode="External"/><Relationship Id="rId20" Type="http://schemas.openxmlformats.org/officeDocument/2006/relationships/hyperlink" Target="https://normativ.kontur.ru/document?moduleid=1&amp;documentid=244556#l0" TargetMode="External"/><Relationship Id="rId267" Type="http://schemas.openxmlformats.org/officeDocument/2006/relationships/hyperlink" Target="https://normativ.kontur.ru/document?moduleid=1&amp;documentid=432173#l41" TargetMode="External"/><Relationship Id="rId474" Type="http://schemas.openxmlformats.org/officeDocument/2006/relationships/hyperlink" Target="https://normativ.kontur.ru/document?moduleid=1&amp;documentid=318267#l0" TargetMode="External"/><Relationship Id="rId1020" Type="http://schemas.openxmlformats.org/officeDocument/2006/relationships/hyperlink" Target="https://normativ.kontur.ru/document?moduleid=1&amp;documentid=351443#l2" TargetMode="External"/><Relationship Id="rId1118" Type="http://schemas.openxmlformats.org/officeDocument/2006/relationships/hyperlink" Target="https://normativ.kontur.ru/document?moduleid=1&amp;documentid=416486#l95" TargetMode="External"/><Relationship Id="rId127" Type="http://schemas.openxmlformats.org/officeDocument/2006/relationships/hyperlink" Target="https://normativ.kontur.ru/document?moduleid=1&amp;documentid=451010#l0" TargetMode="External"/><Relationship Id="rId681" Type="http://schemas.openxmlformats.org/officeDocument/2006/relationships/hyperlink" Target="https://normativ.kontur.ru/document?moduleid=1&amp;documentid=451010#l6" TargetMode="External"/><Relationship Id="rId779" Type="http://schemas.openxmlformats.org/officeDocument/2006/relationships/hyperlink" Target="https://normativ.kontur.ru/document?moduleid=1&amp;documentid=444235#l176" TargetMode="External"/><Relationship Id="rId902" Type="http://schemas.openxmlformats.org/officeDocument/2006/relationships/hyperlink" Target="https://normativ.kontur.ru/document?moduleid=1&amp;documentid=439275#l22" TargetMode="External"/><Relationship Id="rId986" Type="http://schemas.openxmlformats.org/officeDocument/2006/relationships/hyperlink" Target="https://normativ.kontur.ru/document?moduleid=1&amp;documentid=274115#l12" TargetMode="External"/><Relationship Id="rId31" Type="http://schemas.openxmlformats.org/officeDocument/2006/relationships/hyperlink" Target="https://normativ.kontur.ru/document?moduleid=1&amp;documentid=282159#l0" TargetMode="External"/><Relationship Id="rId334" Type="http://schemas.openxmlformats.org/officeDocument/2006/relationships/hyperlink" Target="https://normativ.kontur.ru/document?moduleid=1&amp;documentid=340522#l19" TargetMode="External"/><Relationship Id="rId541" Type="http://schemas.openxmlformats.org/officeDocument/2006/relationships/hyperlink" Target="https://normativ.kontur.ru/document?moduleid=1&amp;documentid=452697#l21" TargetMode="External"/><Relationship Id="rId639" Type="http://schemas.openxmlformats.org/officeDocument/2006/relationships/hyperlink" Target="https://normativ.kontur.ru/document?moduleid=1&amp;documentid=318283#l14" TargetMode="External"/><Relationship Id="rId1171" Type="http://schemas.openxmlformats.org/officeDocument/2006/relationships/hyperlink" Target="https://normativ.kontur.ru/document?moduleid=1&amp;documentid=101594#l461" TargetMode="External"/><Relationship Id="rId180" Type="http://schemas.openxmlformats.org/officeDocument/2006/relationships/hyperlink" Target="https://normativ.kontur.ru/document?moduleid=1&amp;documentid=439275#l13" TargetMode="External"/><Relationship Id="rId278" Type="http://schemas.openxmlformats.org/officeDocument/2006/relationships/hyperlink" Target="https://normativ.kontur.ru/document?moduleid=1&amp;documentid=432173#l42" TargetMode="External"/><Relationship Id="rId401" Type="http://schemas.openxmlformats.org/officeDocument/2006/relationships/hyperlink" Target="https://normativ.kontur.ru/document?moduleid=1&amp;documentid=443492#l1241" TargetMode="External"/><Relationship Id="rId846" Type="http://schemas.openxmlformats.org/officeDocument/2006/relationships/hyperlink" Target="https://normativ.kontur.ru/document?moduleid=1&amp;documentid=232658#l6" TargetMode="External"/><Relationship Id="rId1031" Type="http://schemas.openxmlformats.org/officeDocument/2006/relationships/hyperlink" Target="https://normativ.kontur.ru/document?moduleid=1&amp;documentid=351443#l2" TargetMode="External"/><Relationship Id="rId1129" Type="http://schemas.openxmlformats.org/officeDocument/2006/relationships/hyperlink" Target="https://normativ.kontur.ru/document?moduleId=1&amp;documentId=475437#l618" TargetMode="External"/><Relationship Id="rId485" Type="http://schemas.openxmlformats.org/officeDocument/2006/relationships/hyperlink" Target="https://normativ.kontur.ru/document?moduleid=1&amp;documentid=340522#l38" TargetMode="External"/><Relationship Id="rId692" Type="http://schemas.openxmlformats.org/officeDocument/2006/relationships/hyperlink" Target="https://normativ.kontur.ru/document?moduleid=1&amp;documentid=452406#l477" TargetMode="External"/><Relationship Id="rId706" Type="http://schemas.openxmlformats.org/officeDocument/2006/relationships/hyperlink" Target="https://normativ.kontur.ru/document?moduleid=1&amp;documentid=340522#l59" TargetMode="External"/><Relationship Id="rId913" Type="http://schemas.openxmlformats.org/officeDocument/2006/relationships/hyperlink" Target="https://normativ.kontur.ru/document?moduleid=1&amp;documentid=475924#l395" TargetMode="External"/><Relationship Id="rId42" Type="http://schemas.openxmlformats.org/officeDocument/2006/relationships/hyperlink" Target="https://normativ.kontur.ru/document?moduleid=1&amp;documentid=276149#l0" TargetMode="External"/><Relationship Id="rId138" Type="http://schemas.openxmlformats.org/officeDocument/2006/relationships/hyperlink" Target="https://normativ.kontur.ru/document?moduleid=1&amp;documentid=472531#l0" TargetMode="External"/><Relationship Id="rId345" Type="http://schemas.openxmlformats.org/officeDocument/2006/relationships/hyperlink" Target="https://normativ.kontur.ru/document?moduleid=1&amp;documentid=451010#l2" TargetMode="External"/><Relationship Id="rId552" Type="http://schemas.openxmlformats.org/officeDocument/2006/relationships/hyperlink" Target="https://normativ.kontur.ru/document?moduleid=1&amp;documentid=444235#l176" TargetMode="External"/><Relationship Id="rId997" Type="http://schemas.openxmlformats.org/officeDocument/2006/relationships/hyperlink" Target="https://normativ.kontur.ru/document?moduleid=1&amp;documentid=453471#l1" TargetMode="External"/><Relationship Id="rId1182" Type="http://schemas.openxmlformats.org/officeDocument/2006/relationships/hyperlink" Target="https://normativ.kontur.ru/document?moduleid=1&amp;documentid=139346#l2" TargetMode="External"/><Relationship Id="rId191" Type="http://schemas.openxmlformats.org/officeDocument/2006/relationships/hyperlink" Target="https://normativ.kontur.ru/document?moduleid=1&amp;documentid=443492#l1241" TargetMode="External"/><Relationship Id="rId205" Type="http://schemas.openxmlformats.org/officeDocument/2006/relationships/hyperlink" Target="https://normativ.kontur.ru/document?moduleid=1&amp;documentid=340522#l3" TargetMode="External"/><Relationship Id="rId412" Type="http://schemas.openxmlformats.org/officeDocument/2006/relationships/hyperlink" Target="https://normativ.kontur.ru/document?moduleid=1&amp;documentid=427443#l13" TargetMode="External"/><Relationship Id="rId857" Type="http://schemas.openxmlformats.org/officeDocument/2006/relationships/hyperlink" Target="https://normativ.kontur.ru/document?moduleid=1&amp;documentid=439276#l49" TargetMode="External"/><Relationship Id="rId1042" Type="http://schemas.openxmlformats.org/officeDocument/2006/relationships/hyperlink" Target="https://normativ.kontur.ru/document?moduleid=1&amp;documentid=351443#l2" TargetMode="External"/><Relationship Id="rId289" Type="http://schemas.openxmlformats.org/officeDocument/2006/relationships/hyperlink" Target="https://normativ.kontur.ru/document?moduleId=1&amp;documentId=475437#l7361" TargetMode="External"/><Relationship Id="rId496" Type="http://schemas.openxmlformats.org/officeDocument/2006/relationships/hyperlink" Target="https://normativ.kontur.ru/document?moduleid=1&amp;documentid=439275#l13" TargetMode="External"/><Relationship Id="rId717" Type="http://schemas.openxmlformats.org/officeDocument/2006/relationships/hyperlink" Target="https://normativ.kontur.ru/document?moduleId=1&amp;documentId=475437#l723" TargetMode="External"/><Relationship Id="rId924" Type="http://schemas.openxmlformats.org/officeDocument/2006/relationships/hyperlink" Target="https://normativ.kontur.ru/document?moduleid=1&amp;documentid=439275#l50" TargetMode="External"/><Relationship Id="rId53" Type="http://schemas.openxmlformats.org/officeDocument/2006/relationships/hyperlink" Target="https://normativ.kontur.ru/document?moduleid=1&amp;documentid=317885#l0" TargetMode="External"/><Relationship Id="rId149" Type="http://schemas.openxmlformats.org/officeDocument/2006/relationships/hyperlink" Target="https://normativ.kontur.ru/document?moduleid=1&amp;documentid=390620#l13" TargetMode="External"/><Relationship Id="rId356" Type="http://schemas.openxmlformats.org/officeDocument/2006/relationships/hyperlink" Target="https://normativ.kontur.ru/document?moduleid=1&amp;documentid=475924#l922" TargetMode="External"/><Relationship Id="rId563" Type="http://schemas.openxmlformats.org/officeDocument/2006/relationships/hyperlink" Target="https://normativ.kontur.ru/document?moduleId=1&amp;documentId=475437#l704" TargetMode="External"/><Relationship Id="rId770" Type="http://schemas.openxmlformats.org/officeDocument/2006/relationships/hyperlink" Target="https://normativ.kontur.ru/document?moduleId=1&amp;documentId=475437#l240" TargetMode="External"/><Relationship Id="rId1193" Type="http://schemas.openxmlformats.org/officeDocument/2006/relationships/hyperlink" Target="https://normativ.kontur.ru/document?moduleid=1&amp;documentid=114036#l1" TargetMode="External"/><Relationship Id="rId1207" Type="http://schemas.openxmlformats.org/officeDocument/2006/relationships/hyperlink" Target="https://normativ.kontur.ru/document?moduleid=1&amp;documentid=131731#l0" TargetMode="External"/><Relationship Id="rId216" Type="http://schemas.openxmlformats.org/officeDocument/2006/relationships/hyperlink" Target="https://normativ.kontur.ru/document?moduleid=1&amp;documentid=340522#l6" TargetMode="External"/><Relationship Id="rId423" Type="http://schemas.openxmlformats.org/officeDocument/2006/relationships/hyperlink" Target="https://normativ.kontur.ru/document?moduleid=1&amp;documentid=288956#l86" TargetMode="External"/><Relationship Id="rId868" Type="http://schemas.openxmlformats.org/officeDocument/2006/relationships/hyperlink" Target="https://normativ.kontur.ru/document?moduleid=1&amp;documentid=475924#l395" TargetMode="External"/><Relationship Id="rId1053" Type="http://schemas.openxmlformats.org/officeDocument/2006/relationships/hyperlink" Target="https://normativ.kontur.ru/document?moduleid=1&amp;documentid=475924#l933" TargetMode="External"/><Relationship Id="rId1260" Type="http://schemas.openxmlformats.org/officeDocument/2006/relationships/fontTable" Target="fontTable.xml"/><Relationship Id="rId630" Type="http://schemas.openxmlformats.org/officeDocument/2006/relationships/hyperlink" Target="https://normativ.kontur.ru/document?moduleId=1&amp;documentId=475437#l723" TargetMode="External"/><Relationship Id="rId728" Type="http://schemas.openxmlformats.org/officeDocument/2006/relationships/hyperlink" Target="https://normativ.kontur.ru/document?moduleid=1&amp;documentid=446650#l30" TargetMode="External"/><Relationship Id="rId935" Type="http://schemas.openxmlformats.org/officeDocument/2006/relationships/hyperlink" Target="https://normativ.kontur.ru/document?moduleid=1&amp;documentid=440881#l79" TargetMode="External"/><Relationship Id="rId64" Type="http://schemas.openxmlformats.org/officeDocument/2006/relationships/hyperlink" Target="https://normativ.kontur.ru/document?moduleid=1&amp;documentid=349347#l0" TargetMode="External"/><Relationship Id="rId367" Type="http://schemas.openxmlformats.org/officeDocument/2006/relationships/hyperlink" Target="https://normativ.kontur.ru/document?moduleid=1&amp;documentid=395353#l5" TargetMode="External"/><Relationship Id="rId574" Type="http://schemas.openxmlformats.org/officeDocument/2006/relationships/hyperlink" Target="https://normativ.kontur.ru/document?moduleid=1&amp;documentid=439275#l22" TargetMode="External"/><Relationship Id="rId1120" Type="http://schemas.openxmlformats.org/officeDocument/2006/relationships/hyperlink" Target="https://normativ.kontur.ru/document?moduleId=1&amp;documentId=475437#l1115" TargetMode="External"/><Relationship Id="rId1218" Type="http://schemas.openxmlformats.org/officeDocument/2006/relationships/hyperlink" Target="https://normativ.kontur.ru/document?moduleid=1&amp;documentid=147520#l9" TargetMode="External"/><Relationship Id="rId227" Type="http://schemas.openxmlformats.org/officeDocument/2006/relationships/hyperlink" Target="https://normativ.kontur.ru/document?moduleid=1&amp;documentid=411656#l213" TargetMode="External"/><Relationship Id="rId781" Type="http://schemas.openxmlformats.org/officeDocument/2006/relationships/hyperlink" Target="https://normativ.kontur.ru/document?moduleid=1&amp;documentid=444235#l176" TargetMode="External"/><Relationship Id="rId879" Type="http://schemas.openxmlformats.org/officeDocument/2006/relationships/hyperlink" Target="https://normativ.kontur.ru/document?moduleid=1&amp;documentid=390620#l96" TargetMode="External"/><Relationship Id="rId434" Type="http://schemas.openxmlformats.org/officeDocument/2006/relationships/hyperlink" Target="https://normativ.kontur.ru/document?moduleid=1&amp;documentid=340522#l33" TargetMode="External"/><Relationship Id="rId641" Type="http://schemas.openxmlformats.org/officeDocument/2006/relationships/hyperlink" Target="https://normativ.kontur.ru/document?moduleid=1&amp;documentid=451010#l22" TargetMode="External"/><Relationship Id="rId739" Type="http://schemas.openxmlformats.org/officeDocument/2006/relationships/hyperlink" Target="https://normativ.kontur.ru/document?moduleid=1&amp;documentid=349461#l19" TargetMode="External"/><Relationship Id="rId1064" Type="http://schemas.openxmlformats.org/officeDocument/2006/relationships/hyperlink" Target="https://normativ.kontur.ru/document?moduleid=1&amp;documentid=390064#l11" TargetMode="External"/><Relationship Id="rId280" Type="http://schemas.openxmlformats.org/officeDocument/2006/relationships/hyperlink" Target="https://normativ.kontur.ru/document?moduleid=1&amp;documentid=340522#l160" TargetMode="External"/><Relationship Id="rId501" Type="http://schemas.openxmlformats.org/officeDocument/2006/relationships/hyperlink" Target="https://normativ.kontur.ru/document?moduleid=1&amp;documentid=437525#l352" TargetMode="External"/><Relationship Id="rId946" Type="http://schemas.openxmlformats.org/officeDocument/2006/relationships/hyperlink" Target="https://normativ.kontur.ru/document?moduleid=1&amp;documentid=340522#l87" TargetMode="External"/><Relationship Id="rId1131" Type="http://schemas.openxmlformats.org/officeDocument/2006/relationships/hyperlink" Target="https://normativ.kontur.ru/document?moduleId=1&amp;documentId=475437#l723" TargetMode="External"/><Relationship Id="rId1229" Type="http://schemas.openxmlformats.org/officeDocument/2006/relationships/hyperlink" Target="https://normativ.kontur.ru/document?moduleid=1&amp;documentid=170359#l2" TargetMode="External"/><Relationship Id="rId75" Type="http://schemas.openxmlformats.org/officeDocument/2006/relationships/hyperlink" Target="https://normativ.kontur.ru/document?moduleid=1&amp;documentid=363721#l0" TargetMode="External"/><Relationship Id="rId140" Type="http://schemas.openxmlformats.org/officeDocument/2006/relationships/hyperlink" Target="https://normativ.kontur.ru/document?moduleid=1&amp;documentid=475924#l0" TargetMode="External"/><Relationship Id="rId378" Type="http://schemas.openxmlformats.org/officeDocument/2006/relationships/hyperlink" Target="https://normativ.kontur.ru/document?moduleid=1&amp;documentid=462042#l6" TargetMode="External"/><Relationship Id="rId585" Type="http://schemas.openxmlformats.org/officeDocument/2006/relationships/hyperlink" Target="https://normativ.kontur.ru/document?moduleid=1&amp;documentid=402895#l0" TargetMode="External"/><Relationship Id="rId792" Type="http://schemas.openxmlformats.org/officeDocument/2006/relationships/hyperlink" Target="https://normativ.kontur.ru/document?moduleid=1&amp;documentid=438454#l2" TargetMode="External"/><Relationship Id="rId806" Type="http://schemas.openxmlformats.org/officeDocument/2006/relationships/hyperlink" Target="https://normativ.kontur.ru/document?moduleid=1&amp;documentid=340522#l73" TargetMode="External"/><Relationship Id="rId6" Type="http://schemas.openxmlformats.org/officeDocument/2006/relationships/hyperlink" Target="https://normativ.kontur.ru/document?moduleid=1&amp;documentid=215112#l0" TargetMode="External"/><Relationship Id="rId238" Type="http://schemas.openxmlformats.org/officeDocument/2006/relationships/hyperlink" Target="https://normativ.kontur.ru/document?moduleid=1&amp;documentid=390064#l8" TargetMode="External"/><Relationship Id="rId445" Type="http://schemas.openxmlformats.org/officeDocument/2006/relationships/hyperlink" Target="https://normativ.kontur.ru/document?moduleid=1&amp;documentid=390620#l62" TargetMode="External"/><Relationship Id="rId652" Type="http://schemas.openxmlformats.org/officeDocument/2006/relationships/hyperlink" Target="https://normativ.kontur.ru/document?moduleid=1&amp;documentid=475916#l0" TargetMode="External"/><Relationship Id="rId1075" Type="http://schemas.openxmlformats.org/officeDocument/2006/relationships/hyperlink" Target="https://normativ.kontur.ru/document?moduleid=1&amp;documentid=427573#l3" TargetMode="External"/><Relationship Id="rId291" Type="http://schemas.openxmlformats.org/officeDocument/2006/relationships/hyperlink" Target="https://normativ.kontur.ru/document?moduleid=1&amp;documentid=387746#l3" TargetMode="External"/><Relationship Id="rId305" Type="http://schemas.openxmlformats.org/officeDocument/2006/relationships/hyperlink" Target="https://normativ.kontur.ru/document?moduleid=1&amp;documentid=349461#l30" TargetMode="External"/><Relationship Id="rId512" Type="http://schemas.openxmlformats.org/officeDocument/2006/relationships/hyperlink" Target="https://normativ.kontur.ru/document?moduleid=1&amp;documentid=283841#l818" TargetMode="External"/><Relationship Id="rId957" Type="http://schemas.openxmlformats.org/officeDocument/2006/relationships/hyperlink" Target="https://normativ.kontur.ru/document?moduleid=1&amp;documentid=440881#l79" TargetMode="External"/><Relationship Id="rId1142" Type="http://schemas.openxmlformats.org/officeDocument/2006/relationships/hyperlink" Target="https://normativ.kontur.ru/document?moduleid=1&amp;documentid=39594#l0" TargetMode="External"/><Relationship Id="rId86" Type="http://schemas.openxmlformats.org/officeDocument/2006/relationships/hyperlink" Target="https://normativ.kontur.ru/document?moduleid=1&amp;documentid=444235#l0" TargetMode="External"/><Relationship Id="rId151" Type="http://schemas.openxmlformats.org/officeDocument/2006/relationships/hyperlink" Target="https://normativ.kontur.ru/document?moduleid=1&amp;documentid=367326#l2" TargetMode="External"/><Relationship Id="rId389" Type="http://schemas.openxmlformats.org/officeDocument/2006/relationships/hyperlink" Target="https://normativ.kontur.ru/document?moduleid=1&amp;documentid=427570#l5" TargetMode="External"/><Relationship Id="rId596" Type="http://schemas.openxmlformats.org/officeDocument/2006/relationships/hyperlink" Target="https://normativ.kontur.ru/document?moduleid=1&amp;documentid=390064#l10" TargetMode="External"/><Relationship Id="rId817" Type="http://schemas.openxmlformats.org/officeDocument/2006/relationships/hyperlink" Target="https://normativ.kontur.ru/document?moduleid=1&amp;documentid=340522#l224" TargetMode="External"/><Relationship Id="rId1002" Type="http://schemas.openxmlformats.org/officeDocument/2006/relationships/hyperlink" Target="https://normativ.kontur.ru/document?moduleid=1&amp;documentid=475924#l397" TargetMode="External"/><Relationship Id="rId249" Type="http://schemas.openxmlformats.org/officeDocument/2006/relationships/hyperlink" Target="https://normativ.kontur.ru/document?moduleid=1&amp;documentid=340522#l160" TargetMode="External"/><Relationship Id="rId456" Type="http://schemas.openxmlformats.org/officeDocument/2006/relationships/hyperlink" Target="https://normativ.kontur.ru/document?moduleid=1&amp;documentid=340522#l33" TargetMode="External"/><Relationship Id="rId663" Type="http://schemas.openxmlformats.org/officeDocument/2006/relationships/hyperlink" Target="https://normativ.kontur.ru/document?moduleid=1&amp;documentid=451010#l8" TargetMode="External"/><Relationship Id="rId870" Type="http://schemas.openxmlformats.org/officeDocument/2006/relationships/hyperlink" Target="https://normativ.kontur.ru/document?moduleid=1&amp;documentid=475924#l395" TargetMode="External"/><Relationship Id="rId1086" Type="http://schemas.openxmlformats.org/officeDocument/2006/relationships/hyperlink" Target="https://normativ.kontur.ru/document?moduleid=1&amp;documentid=244556#l132" TargetMode="External"/><Relationship Id="rId13" Type="http://schemas.openxmlformats.org/officeDocument/2006/relationships/hyperlink" Target="https://normativ.kontur.ru/document?moduleid=1&amp;documentid=288957#l0" TargetMode="External"/><Relationship Id="rId109" Type="http://schemas.openxmlformats.org/officeDocument/2006/relationships/hyperlink" Target="https://normativ.kontur.ru/document?moduleid=1&amp;documentid=433286#l0" TargetMode="External"/><Relationship Id="rId316" Type="http://schemas.openxmlformats.org/officeDocument/2006/relationships/hyperlink" Target="https://normativ.kontur.ru/document?moduleid=1&amp;documentid=432173#l15" TargetMode="External"/><Relationship Id="rId523" Type="http://schemas.openxmlformats.org/officeDocument/2006/relationships/hyperlink" Target="https://normativ.kontur.ru/document?moduleid=1&amp;documentid=462042#l9" TargetMode="External"/><Relationship Id="rId968" Type="http://schemas.openxmlformats.org/officeDocument/2006/relationships/hyperlink" Target="https://normativ.kontur.ru/document?moduleid=1&amp;documentid=475924#l397" TargetMode="External"/><Relationship Id="rId1153" Type="http://schemas.openxmlformats.org/officeDocument/2006/relationships/hyperlink" Target="https://normativ.kontur.ru/document?moduleid=1&amp;documentid=26706#l0" TargetMode="External"/><Relationship Id="rId97" Type="http://schemas.openxmlformats.org/officeDocument/2006/relationships/hyperlink" Target="https://normativ.kontur.ru/document?moduleid=1&amp;documentid=420115#l0" TargetMode="External"/><Relationship Id="rId730" Type="http://schemas.openxmlformats.org/officeDocument/2006/relationships/hyperlink" Target="https://normativ.kontur.ru/document?moduleId=1&amp;documentId=475437#l8608" TargetMode="External"/><Relationship Id="rId828" Type="http://schemas.openxmlformats.org/officeDocument/2006/relationships/hyperlink" Target="https://normativ.kontur.ru/document?moduleid=1&amp;documentid=444235#l176" TargetMode="External"/><Relationship Id="rId1013" Type="http://schemas.openxmlformats.org/officeDocument/2006/relationships/hyperlink" Target="https://normativ.kontur.ru/document?moduleid=1&amp;documentid=475924#l933" TargetMode="External"/><Relationship Id="rId162" Type="http://schemas.openxmlformats.org/officeDocument/2006/relationships/hyperlink" Target="https://normativ.kontur.ru/document?moduleid=1&amp;documentid=451040#l0" TargetMode="External"/><Relationship Id="rId467" Type="http://schemas.openxmlformats.org/officeDocument/2006/relationships/hyperlink" Target="https://normativ.kontur.ru/document?moduleid=1&amp;documentid=232658#l1" TargetMode="External"/><Relationship Id="rId1097" Type="http://schemas.openxmlformats.org/officeDocument/2006/relationships/hyperlink" Target="https://normativ.kontur.ru/document?moduleid=1&amp;documentid=318283#l22" TargetMode="External"/><Relationship Id="rId1220" Type="http://schemas.openxmlformats.org/officeDocument/2006/relationships/hyperlink" Target="https://normativ.kontur.ru/document?moduleid=1&amp;documentid=160385#l212" TargetMode="External"/><Relationship Id="rId674" Type="http://schemas.openxmlformats.org/officeDocument/2006/relationships/hyperlink" Target="https://normativ.kontur.ru/document?moduleId=1&amp;documentId=475437#l723" TargetMode="External"/><Relationship Id="rId881" Type="http://schemas.openxmlformats.org/officeDocument/2006/relationships/hyperlink" Target="https://normativ.kontur.ru/document?moduleid=1&amp;documentid=416486#l95" TargetMode="External"/><Relationship Id="rId979" Type="http://schemas.openxmlformats.org/officeDocument/2006/relationships/hyperlink" Target="https://normativ.kontur.ru/document?moduleid=1&amp;documentid=475924#l397" TargetMode="External"/><Relationship Id="rId24" Type="http://schemas.openxmlformats.org/officeDocument/2006/relationships/hyperlink" Target="https://normativ.kontur.ru/document?moduleid=1&amp;documentid=254738#l0" TargetMode="External"/><Relationship Id="rId327" Type="http://schemas.openxmlformats.org/officeDocument/2006/relationships/hyperlink" Target="https://normativ.kontur.ru/document?moduleid=1&amp;documentid=432173#l17" TargetMode="External"/><Relationship Id="rId534" Type="http://schemas.openxmlformats.org/officeDocument/2006/relationships/hyperlink" Target="https://normativ.kontur.ru/document?moduleid=1&amp;documentid=356069#l0" TargetMode="External"/><Relationship Id="rId741" Type="http://schemas.openxmlformats.org/officeDocument/2006/relationships/hyperlink" Target="https://normativ.kontur.ru/document?moduleid=1&amp;documentid=362599#l1" TargetMode="External"/><Relationship Id="rId839" Type="http://schemas.openxmlformats.org/officeDocument/2006/relationships/hyperlink" Target="https://normativ.kontur.ru/document?moduleid=1&amp;documentid=444235#l176" TargetMode="External"/><Relationship Id="rId1164" Type="http://schemas.openxmlformats.org/officeDocument/2006/relationships/hyperlink" Target="https://normativ.kontur.ru/document?moduleid=1&amp;documentid=90507#l0" TargetMode="External"/><Relationship Id="rId173" Type="http://schemas.openxmlformats.org/officeDocument/2006/relationships/hyperlink" Target="https://normativ.kontur.ru/document?moduleid=1&amp;documentid=439668#l259" TargetMode="External"/><Relationship Id="rId380" Type="http://schemas.openxmlformats.org/officeDocument/2006/relationships/hyperlink" Target="https://normativ.kontur.ru/document?moduleid=1&amp;documentid=395353#l5" TargetMode="External"/><Relationship Id="rId601" Type="http://schemas.openxmlformats.org/officeDocument/2006/relationships/hyperlink" Target="https://normativ.kontur.ru/document?moduleid=1&amp;documentid=439166#l5" TargetMode="External"/><Relationship Id="rId1024" Type="http://schemas.openxmlformats.org/officeDocument/2006/relationships/hyperlink" Target="https://normativ.kontur.ru/document?moduleid=1&amp;documentid=351443#l2" TargetMode="External"/><Relationship Id="rId1231" Type="http://schemas.openxmlformats.org/officeDocument/2006/relationships/hyperlink" Target="https://normativ.kontur.ru/document?moduleid=1&amp;documentid=170688#l18" TargetMode="External"/><Relationship Id="rId240" Type="http://schemas.openxmlformats.org/officeDocument/2006/relationships/hyperlink" Target="https://normativ.kontur.ru/document?moduleid=1&amp;documentid=439146#l1" TargetMode="External"/><Relationship Id="rId478" Type="http://schemas.openxmlformats.org/officeDocument/2006/relationships/hyperlink" Target="https://normativ.kontur.ru/document?moduleid=1&amp;documentid=276149#l1" TargetMode="External"/><Relationship Id="rId685" Type="http://schemas.openxmlformats.org/officeDocument/2006/relationships/hyperlink" Target="https://normativ.kontur.ru/document?moduleid=1&amp;documentid=439276#l38" TargetMode="External"/><Relationship Id="rId892" Type="http://schemas.openxmlformats.org/officeDocument/2006/relationships/hyperlink" Target="https://normativ.kontur.ru/document?moduleid=1&amp;documentid=450391#l16" TargetMode="External"/><Relationship Id="rId906" Type="http://schemas.openxmlformats.org/officeDocument/2006/relationships/hyperlink" Target="https://normativ.kontur.ru/document?moduleid=1&amp;documentid=439275#l22" TargetMode="External"/><Relationship Id="rId35" Type="http://schemas.openxmlformats.org/officeDocument/2006/relationships/hyperlink" Target="https://normativ.kontur.ru/document?moduleid=1&amp;documentid=274115#l12" TargetMode="External"/><Relationship Id="rId100" Type="http://schemas.openxmlformats.org/officeDocument/2006/relationships/hyperlink" Target="https://normativ.kontur.ru/document?moduleid=1&amp;documentid=427570#l0" TargetMode="External"/><Relationship Id="rId338" Type="http://schemas.openxmlformats.org/officeDocument/2006/relationships/hyperlink" Target="https://normativ.kontur.ru/document?moduleid=1&amp;documentid=392022#l24" TargetMode="External"/><Relationship Id="rId545" Type="http://schemas.openxmlformats.org/officeDocument/2006/relationships/hyperlink" Target="https://normativ.kontur.ru/document?moduleid=1&amp;documentid=450410#l5" TargetMode="External"/><Relationship Id="rId752" Type="http://schemas.openxmlformats.org/officeDocument/2006/relationships/hyperlink" Target="https://normativ.kontur.ru/document?moduleId=1&amp;documentId=475437#l8009" TargetMode="External"/><Relationship Id="rId1175" Type="http://schemas.openxmlformats.org/officeDocument/2006/relationships/hyperlink" Target="https://normativ.kontur.ru/document?moduleid=1&amp;documentid=117388#l0" TargetMode="External"/><Relationship Id="rId184" Type="http://schemas.openxmlformats.org/officeDocument/2006/relationships/hyperlink" Target="https://normativ.kontur.ru/document?moduleid=1&amp;documentid=475924#l919" TargetMode="External"/><Relationship Id="rId391" Type="http://schemas.openxmlformats.org/officeDocument/2006/relationships/hyperlink" Target="https://normativ.kontur.ru/document?moduleid=1&amp;documentid=390620#l42" TargetMode="External"/><Relationship Id="rId405" Type="http://schemas.openxmlformats.org/officeDocument/2006/relationships/hyperlink" Target="https://normativ.kontur.ru/document?moduleid=1&amp;documentid=439275#l13" TargetMode="External"/><Relationship Id="rId612" Type="http://schemas.openxmlformats.org/officeDocument/2006/relationships/hyperlink" Target="https://normativ.kontur.ru/document?moduleId=1&amp;documentId=475437#l1112" TargetMode="External"/><Relationship Id="rId1035" Type="http://schemas.openxmlformats.org/officeDocument/2006/relationships/hyperlink" Target="https://normativ.kontur.ru/document?moduleid=1&amp;documentid=439275#l59" TargetMode="External"/><Relationship Id="rId1242" Type="http://schemas.openxmlformats.org/officeDocument/2006/relationships/hyperlink" Target="https://normativ.kontur.ru/document?moduleid=1&amp;documentid=189250#l0" TargetMode="External"/><Relationship Id="rId251" Type="http://schemas.openxmlformats.org/officeDocument/2006/relationships/hyperlink" Target="https://normativ.kontur.ru/document?moduleid=1&amp;documentid=390620#l22" TargetMode="External"/><Relationship Id="rId489" Type="http://schemas.openxmlformats.org/officeDocument/2006/relationships/hyperlink" Target="https://normativ.kontur.ru/document?moduleid=1&amp;documentid=453386#l32" TargetMode="External"/><Relationship Id="rId696" Type="http://schemas.openxmlformats.org/officeDocument/2006/relationships/hyperlink" Target="https://normativ.kontur.ru/document?moduleid=1&amp;documentid=453583#l3657" TargetMode="External"/><Relationship Id="rId917" Type="http://schemas.openxmlformats.org/officeDocument/2006/relationships/hyperlink" Target="https://normativ.kontur.ru/document?moduleid=1&amp;documentid=439275#l91" TargetMode="External"/><Relationship Id="rId1102" Type="http://schemas.openxmlformats.org/officeDocument/2006/relationships/hyperlink" Target="https://normativ.kontur.ru/document?moduleid=1&amp;documentid=377733#l14" TargetMode="External"/><Relationship Id="rId46" Type="http://schemas.openxmlformats.org/officeDocument/2006/relationships/hyperlink" Target="https://normativ.kontur.ru/document?moduleid=1&amp;documentid=440881#l0" TargetMode="External"/><Relationship Id="rId349" Type="http://schemas.openxmlformats.org/officeDocument/2006/relationships/hyperlink" Target="https://normativ.kontur.ru/document?moduleid=1&amp;documentid=432173#l24" TargetMode="External"/><Relationship Id="rId556" Type="http://schemas.openxmlformats.org/officeDocument/2006/relationships/hyperlink" Target="https://normativ.kontur.ru/document?moduleid=1&amp;documentid=340522#l47" TargetMode="External"/><Relationship Id="rId763" Type="http://schemas.openxmlformats.org/officeDocument/2006/relationships/hyperlink" Target="https://normativ.kontur.ru/document?moduleid=1&amp;documentid=450391#l13" TargetMode="External"/><Relationship Id="rId1186" Type="http://schemas.openxmlformats.org/officeDocument/2006/relationships/hyperlink" Target="https://normativ.kontur.ru/document?moduleid=1&amp;documentid=113936#l1" TargetMode="External"/><Relationship Id="rId111" Type="http://schemas.openxmlformats.org/officeDocument/2006/relationships/hyperlink" Target="https://normativ.kontur.ru/document?moduleid=1&amp;documentid=436404#l0" TargetMode="External"/><Relationship Id="rId195" Type="http://schemas.openxmlformats.org/officeDocument/2006/relationships/hyperlink" Target="https://normativ.kontur.ru/document?moduleId=1&amp;documentId=475437#l8041" TargetMode="External"/><Relationship Id="rId209" Type="http://schemas.openxmlformats.org/officeDocument/2006/relationships/hyperlink" Target="https://normativ.kontur.ru/document?moduleid=1&amp;documentid=340522#l3" TargetMode="External"/><Relationship Id="rId416" Type="http://schemas.openxmlformats.org/officeDocument/2006/relationships/hyperlink" Target="https://normativ.kontur.ru/document?moduleid=1&amp;documentid=441778#l2" TargetMode="External"/><Relationship Id="rId970" Type="http://schemas.openxmlformats.org/officeDocument/2006/relationships/hyperlink" Target="https://normativ.kontur.ru/document?moduleid=1&amp;documentid=340522#l96" TargetMode="External"/><Relationship Id="rId1046" Type="http://schemas.openxmlformats.org/officeDocument/2006/relationships/hyperlink" Target="https://normativ.kontur.ru/document?moduleid=1&amp;documentid=351443#l2" TargetMode="External"/><Relationship Id="rId1253" Type="http://schemas.openxmlformats.org/officeDocument/2006/relationships/hyperlink" Target="https://normativ.kontur.ru/document?moduleid=1&amp;documentid=200995#l258" TargetMode="External"/><Relationship Id="rId623" Type="http://schemas.openxmlformats.org/officeDocument/2006/relationships/hyperlink" Target="https://normativ.kontur.ru/document?moduleId=1&amp;documentId=475437#l916" TargetMode="External"/><Relationship Id="rId830" Type="http://schemas.openxmlformats.org/officeDocument/2006/relationships/hyperlink" Target="https://normativ.kontur.ru/document?moduleid=1&amp;documentid=444235#l176" TargetMode="External"/><Relationship Id="rId928" Type="http://schemas.openxmlformats.org/officeDocument/2006/relationships/hyperlink" Target="https://normativ.kontur.ru/document?moduleid=1&amp;documentid=439275#l50" TargetMode="External"/><Relationship Id="rId57" Type="http://schemas.openxmlformats.org/officeDocument/2006/relationships/hyperlink" Target="https://normativ.kontur.ru/document?moduleid=1&amp;documentid=326878#l0" TargetMode="External"/><Relationship Id="rId262" Type="http://schemas.openxmlformats.org/officeDocument/2006/relationships/hyperlink" Target="https://normativ.kontur.ru/document?moduleid=1&amp;documentid=432173#l6" TargetMode="External"/><Relationship Id="rId567" Type="http://schemas.openxmlformats.org/officeDocument/2006/relationships/hyperlink" Target="https://normativ.kontur.ru/document?moduleid=1&amp;documentid=462417#l28" TargetMode="External"/><Relationship Id="rId1113" Type="http://schemas.openxmlformats.org/officeDocument/2006/relationships/hyperlink" Target="https://normativ.kontur.ru/document?moduleId=1&amp;documentId=475437#l207" TargetMode="External"/><Relationship Id="rId1197" Type="http://schemas.openxmlformats.org/officeDocument/2006/relationships/hyperlink" Target="https://normativ.kontur.ru/document?moduleid=1&amp;documentid=122970#l4" TargetMode="External"/><Relationship Id="rId122" Type="http://schemas.openxmlformats.org/officeDocument/2006/relationships/hyperlink" Target="https://normativ.kontur.ru/document?moduleid=1&amp;documentid=446650#l0" TargetMode="External"/><Relationship Id="rId774" Type="http://schemas.openxmlformats.org/officeDocument/2006/relationships/hyperlink" Target="https://normativ.kontur.ru/document?moduleid=1&amp;documentid=340522#l217" TargetMode="External"/><Relationship Id="rId981" Type="http://schemas.openxmlformats.org/officeDocument/2006/relationships/hyperlink" Target="https://normativ.kontur.ru/document?moduleid=1&amp;documentid=440881#l79" TargetMode="External"/><Relationship Id="rId1057" Type="http://schemas.openxmlformats.org/officeDocument/2006/relationships/hyperlink" Target="https://normativ.kontur.ru/document?moduleid=1&amp;documentid=390064#l11" TargetMode="External"/><Relationship Id="rId427" Type="http://schemas.openxmlformats.org/officeDocument/2006/relationships/hyperlink" Target="https://normativ.kontur.ru/document?moduleid=1&amp;documentid=390620#l56" TargetMode="External"/><Relationship Id="rId634" Type="http://schemas.openxmlformats.org/officeDocument/2006/relationships/hyperlink" Target="https://normativ.kontur.ru/document?moduleid=1&amp;documentid=390620#l77" TargetMode="External"/><Relationship Id="rId841" Type="http://schemas.openxmlformats.org/officeDocument/2006/relationships/hyperlink" Target="https://normativ.kontur.ru/document?moduleid=1&amp;documentid=444235#l176" TargetMode="External"/><Relationship Id="rId273" Type="http://schemas.openxmlformats.org/officeDocument/2006/relationships/hyperlink" Target="https://normativ.kontur.ru/document?moduleid=1&amp;documentid=392022#l20" TargetMode="External"/><Relationship Id="rId480" Type="http://schemas.openxmlformats.org/officeDocument/2006/relationships/hyperlink" Target="https://normativ.kontur.ru/document?moduleid=1&amp;documentid=450400#l14" TargetMode="External"/><Relationship Id="rId701" Type="http://schemas.openxmlformats.org/officeDocument/2006/relationships/hyperlink" Target="https://normativ.kontur.ru/document?moduleid=1&amp;documentid=288957#l338" TargetMode="External"/><Relationship Id="rId939" Type="http://schemas.openxmlformats.org/officeDocument/2006/relationships/hyperlink" Target="https://normativ.kontur.ru/document?moduleid=1&amp;documentid=475924#l397" TargetMode="External"/><Relationship Id="rId1124" Type="http://schemas.openxmlformats.org/officeDocument/2006/relationships/hyperlink" Target="https://normativ.kontur.ru/document?moduleid=1&amp;documentid=341138#l113" TargetMode="External"/><Relationship Id="rId68" Type="http://schemas.openxmlformats.org/officeDocument/2006/relationships/hyperlink" Target="https://normativ.kontur.ru/document?moduleid=1&amp;documentid=356069#l0" TargetMode="External"/><Relationship Id="rId133" Type="http://schemas.openxmlformats.org/officeDocument/2006/relationships/hyperlink" Target="https://normativ.kontur.ru/document?moduleid=1&amp;documentid=457902#l0" TargetMode="External"/><Relationship Id="rId340" Type="http://schemas.openxmlformats.org/officeDocument/2006/relationships/hyperlink" Target="https://normativ.kontur.ru/document?moduleid=1&amp;documentid=432173#l24" TargetMode="External"/><Relationship Id="rId578" Type="http://schemas.openxmlformats.org/officeDocument/2006/relationships/hyperlink" Target="https://normativ.kontur.ru/document?moduleid=1&amp;documentid=475924#l924" TargetMode="External"/><Relationship Id="rId785" Type="http://schemas.openxmlformats.org/officeDocument/2006/relationships/hyperlink" Target="https://normativ.kontur.ru/document?moduleid=1&amp;documentid=427325#l7" TargetMode="External"/><Relationship Id="rId992" Type="http://schemas.openxmlformats.org/officeDocument/2006/relationships/hyperlink" Target="https://normativ.kontur.ru/document?moduleid=1&amp;documentid=475924#l397" TargetMode="External"/><Relationship Id="rId200" Type="http://schemas.openxmlformats.org/officeDocument/2006/relationships/hyperlink" Target="https://normativ.kontur.ru/document?moduleid=1&amp;documentid=390064#l8" TargetMode="External"/><Relationship Id="rId438" Type="http://schemas.openxmlformats.org/officeDocument/2006/relationships/hyperlink" Target="https://normativ.kontur.ru/document?moduleId=1&amp;documentId=475437#l541" TargetMode="External"/><Relationship Id="rId645" Type="http://schemas.openxmlformats.org/officeDocument/2006/relationships/hyperlink" Target="https://normativ.kontur.ru/document?moduleid=1&amp;documentid=244556#l116" TargetMode="External"/><Relationship Id="rId852" Type="http://schemas.openxmlformats.org/officeDocument/2006/relationships/hyperlink" Target="https://normativ.kontur.ru/document?moduleid=1&amp;documentid=264221#l13" TargetMode="External"/><Relationship Id="rId1068" Type="http://schemas.openxmlformats.org/officeDocument/2006/relationships/hyperlink" Target="https://normativ.kontur.ru/document?moduleid=1&amp;documentid=453471#l3" TargetMode="External"/><Relationship Id="rId284" Type="http://schemas.openxmlformats.org/officeDocument/2006/relationships/hyperlink" Target="https://normativ.kontur.ru/document?moduleid=1&amp;documentid=390620#l38" TargetMode="External"/><Relationship Id="rId491" Type="http://schemas.openxmlformats.org/officeDocument/2006/relationships/hyperlink" Target="https://normativ.kontur.ru/document?moduleid=1&amp;documentid=462042#l6" TargetMode="External"/><Relationship Id="rId505" Type="http://schemas.openxmlformats.org/officeDocument/2006/relationships/hyperlink" Target="https://normativ.kontur.ru/document?moduleid=1&amp;documentid=462042#l9" TargetMode="External"/><Relationship Id="rId712" Type="http://schemas.openxmlformats.org/officeDocument/2006/relationships/hyperlink" Target="https://normativ.kontur.ru/document?moduleid=1&amp;documentid=255551#l1" TargetMode="External"/><Relationship Id="rId1135" Type="http://schemas.openxmlformats.org/officeDocument/2006/relationships/hyperlink" Target="https://normativ.kontur.ru/document?moduleid=1&amp;documentid=191551#l0" TargetMode="External"/><Relationship Id="rId79" Type="http://schemas.openxmlformats.org/officeDocument/2006/relationships/hyperlink" Target="https://normativ.kontur.ru/document?moduleid=1&amp;documentid=377877#l0" TargetMode="External"/><Relationship Id="rId144" Type="http://schemas.openxmlformats.org/officeDocument/2006/relationships/hyperlink" Target="https://normativ.kontur.ru/document?moduleid=1&amp;documentid=367326#l2" TargetMode="External"/><Relationship Id="rId589" Type="http://schemas.openxmlformats.org/officeDocument/2006/relationships/hyperlink" Target="https://normativ.kontur.ru/document?moduleid=1&amp;documentid=390620#l72" TargetMode="External"/><Relationship Id="rId796" Type="http://schemas.openxmlformats.org/officeDocument/2006/relationships/hyperlink" Target="https://normativ.kontur.ru/document?moduleid=1&amp;documentid=288956#l86" TargetMode="External"/><Relationship Id="rId1202" Type="http://schemas.openxmlformats.org/officeDocument/2006/relationships/hyperlink" Target="https://normativ.kontur.ru/document?moduleid=1&amp;documentid=129766#l103" TargetMode="External"/><Relationship Id="rId351" Type="http://schemas.openxmlformats.org/officeDocument/2006/relationships/hyperlink" Target="https://normativ.kontur.ru/document?moduleid=1&amp;documentid=437525#l352" TargetMode="External"/><Relationship Id="rId449" Type="http://schemas.openxmlformats.org/officeDocument/2006/relationships/hyperlink" Target="https://normativ.kontur.ru/document?moduleid=1&amp;documentid=340522#l33" TargetMode="External"/><Relationship Id="rId656" Type="http://schemas.openxmlformats.org/officeDocument/2006/relationships/hyperlink" Target="https://normativ.kontur.ru/document?moduleid=1&amp;documentid=439276#l52" TargetMode="External"/><Relationship Id="rId863" Type="http://schemas.openxmlformats.org/officeDocument/2006/relationships/hyperlink" Target="https://normativ.kontur.ru/document?moduleid=1&amp;documentid=475924#l924" TargetMode="External"/><Relationship Id="rId1079" Type="http://schemas.openxmlformats.org/officeDocument/2006/relationships/hyperlink" Target="https://normativ.kontur.ru/document?moduleId=1&amp;documentId=475437#l145" TargetMode="External"/><Relationship Id="rId211" Type="http://schemas.openxmlformats.org/officeDocument/2006/relationships/hyperlink" Target="https://normativ.kontur.ru/document?moduleid=1&amp;documentid=452813#l0" TargetMode="External"/><Relationship Id="rId295" Type="http://schemas.openxmlformats.org/officeDocument/2006/relationships/hyperlink" Target="https://normativ.kontur.ru/document?moduleid=1&amp;documentid=349461#l30" TargetMode="External"/><Relationship Id="rId309" Type="http://schemas.openxmlformats.org/officeDocument/2006/relationships/hyperlink" Target="https://normativ.kontur.ru/document?moduleid=1&amp;documentid=411047#l18" TargetMode="External"/><Relationship Id="rId516" Type="http://schemas.openxmlformats.org/officeDocument/2006/relationships/hyperlink" Target="https://normativ.kontur.ru/document?moduleid=1&amp;documentid=427443#l27" TargetMode="External"/><Relationship Id="rId1146" Type="http://schemas.openxmlformats.org/officeDocument/2006/relationships/hyperlink" Target="https://normativ.kontur.ru/document?moduleid=1&amp;documentid=10942#l50" TargetMode="External"/><Relationship Id="rId723" Type="http://schemas.openxmlformats.org/officeDocument/2006/relationships/hyperlink" Target="https://normativ.kontur.ru/document?moduleid=1&amp;documentid=446650#l30" TargetMode="External"/><Relationship Id="rId930" Type="http://schemas.openxmlformats.org/officeDocument/2006/relationships/hyperlink" Target="https://normativ.kontur.ru/document?moduleid=1&amp;documentid=439275#l50" TargetMode="External"/><Relationship Id="rId1006" Type="http://schemas.openxmlformats.org/officeDocument/2006/relationships/hyperlink" Target="https://normativ.kontur.ru/document?moduleid=1&amp;documentid=475924#l397" TargetMode="External"/><Relationship Id="rId155" Type="http://schemas.openxmlformats.org/officeDocument/2006/relationships/hyperlink" Target="https://normativ.kontur.ru/document?moduleid=1&amp;documentid=432173#l3" TargetMode="External"/><Relationship Id="rId362" Type="http://schemas.openxmlformats.org/officeDocument/2006/relationships/hyperlink" Target="https://normativ.kontur.ru/document?moduleId=1&amp;documentId=475437#l8192" TargetMode="External"/><Relationship Id="rId1213" Type="http://schemas.openxmlformats.org/officeDocument/2006/relationships/hyperlink" Target="https://normativ.kontur.ru/document?moduleid=1&amp;documentid=144997#l49" TargetMode="External"/><Relationship Id="rId222" Type="http://schemas.openxmlformats.org/officeDocument/2006/relationships/hyperlink" Target="https://normativ.kontur.ru/document?moduleid=1&amp;documentid=443492#l1241" TargetMode="External"/><Relationship Id="rId667" Type="http://schemas.openxmlformats.org/officeDocument/2006/relationships/hyperlink" Target="https://normativ.kontur.ru/document?moduleid=1&amp;documentid=451010#l8" TargetMode="External"/><Relationship Id="rId874" Type="http://schemas.openxmlformats.org/officeDocument/2006/relationships/hyperlink" Target="https://normativ.kontur.ru/document?moduleId=1&amp;documentId=475437#l106" TargetMode="External"/><Relationship Id="rId17" Type="http://schemas.openxmlformats.org/officeDocument/2006/relationships/hyperlink" Target="https://normativ.kontur.ru/document?moduleid=1&amp;documentid=439752#l0" TargetMode="External"/><Relationship Id="rId527" Type="http://schemas.openxmlformats.org/officeDocument/2006/relationships/hyperlink" Target="https://normativ.kontur.ru/document?moduleid=1&amp;documentid=349461#l18" TargetMode="External"/><Relationship Id="rId734" Type="http://schemas.openxmlformats.org/officeDocument/2006/relationships/hyperlink" Target="https://normativ.kontur.ru/document?moduleid=1&amp;documentid=446650#l37" TargetMode="External"/><Relationship Id="rId941" Type="http://schemas.openxmlformats.org/officeDocument/2006/relationships/hyperlink" Target="https://normativ.kontur.ru/document?moduleid=1&amp;documentid=439752#l78" TargetMode="External"/><Relationship Id="rId1157" Type="http://schemas.openxmlformats.org/officeDocument/2006/relationships/hyperlink" Target="https://normativ.kontur.ru/document?moduleid=1&amp;documentid=68592#l517" TargetMode="External"/><Relationship Id="rId70" Type="http://schemas.openxmlformats.org/officeDocument/2006/relationships/hyperlink" Target="https://normativ.kontur.ru/document?moduleid=1&amp;documentid=357409#l0" TargetMode="External"/><Relationship Id="rId166" Type="http://schemas.openxmlformats.org/officeDocument/2006/relationships/hyperlink" Target="https://normativ.kontur.ru/document?moduleid=1&amp;documentid=305860#l123" TargetMode="External"/><Relationship Id="rId373" Type="http://schemas.openxmlformats.org/officeDocument/2006/relationships/hyperlink" Target="https://normativ.kontur.ru/document?moduleId=1&amp;documentId=475437#l300" TargetMode="External"/><Relationship Id="rId580" Type="http://schemas.openxmlformats.org/officeDocument/2006/relationships/hyperlink" Target="https://normativ.kontur.ru/document?moduleid=1&amp;documentid=439275#l22" TargetMode="External"/><Relationship Id="rId801" Type="http://schemas.openxmlformats.org/officeDocument/2006/relationships/hyperlink" Target="https://normativ.kontur.ru/document?moduleid=1&amp;documentid=439668#l259" TargetMode="External"/><Relationship Id="rId1017" Type="http://schemas.openxmlformats.org/officeDocument/2006/relationships/hyperlink" Target="https://normativ.kontur.ru/document?moduleid=1&amp;documentid=475924#l933" TargetMode="External"/><Relationship Id="rId1224" Type="http://schemas.openxmlformats.org/officeDocument/2006/relationships/hyperlink" Target="https://normativ.kontur.ru/document?moduleid=1&amp;documentid=188918#l2" TargetMode="External"/><Relationship Id="rId1" Type="http://schemas.openxmlformats.org/officeDocument/2006/relationships/styles" Target="styles.xml"/><Relationship Id="rId233" Type="http://schemas.openxmlformats.org/officeDocument/2006/relationships/hyperlink" Target="https://normativ.kontur.ru/document?moduleid=1&amp;documentid=390064#l8" TargetMode="External"/><Relationship Id="rId440" Type="http://schemas.openxmlformats.org/officeDocument/2006/relationships/hyperlink" Target="https://normativ.kontur.ru/document?moduleid=1&amp;documentid=452697#l21" TargetMode="External"/><Relationship Id="rId678" Type="http://schemas.openxmlformats.org/officeDocument/2006/relationships/hyperlink" Target="https://normativ.kontur.ru/document?moduleId=1&amp;documentId=475437#l723" TargetMode="External"/><Relationship Id="rId885" Type="http://schemas.openxmlformats.org/officeDocument/2006/relationships/hyperlink" Target="https://normativ.kontur.ru/document?moduleid=1&amp;documentid=475924#l395" TargetMode="External"/><Relationship Id="rId1070" Type="http://schemas.openxmlformats.org/officeDocument/2006/relationships/hyperlink" Target="https://normativ.kontur.ru/document?moduleid=1&amp;documentid=453471#l3" TargetMode="External"/><Relationship Id="rId28" Type="http://schemas.openxmlformats.org/officeDocument/2006/relationships/hyperlink" Target="https://normativ.kontur.ru/document?moduleid=1&amp;documentid=440306#l0" TargetMode="External"/><Relationship Id="rId300" Type="http://schemas.openxmlformats.org/officeDocument/2006/relationships/hyperlink" Target="https://normativ.kontur.ru/document?moduleid=1&amp;documentid=349461#l30" TargetMode="External"/><Relationship Id="rId538" Type="http://schemas.openxmlformats.org/officeDocument/2006/relationships/hyperlink" Target="https://normativ.kontur.ru/document?moduleid=1&amp;documentid=362600#l6" TargetMode="External"/><Relationship Id="rId745" Type="http://schemas.openxmlformats.org/officeDocument/2006/relationships/hyperlink" Target="https://normativ.kontur.ru/document?moduleid=1&amp;documentid=251352#l6" TargetMode="External"/><Relationship Id="rId952" Type="http://schemas.openxmlformats.org/officeDocument/2006/relationships/hyperlink" Target="https://normativ.kontur.ru/document?moduleid=1&amp;documentid=340522#l92" TargetMode="External"/><Relationship Id="rId1168" Type="http://schemas.openxmlformats.org/officeDocument/2006/relationships/hyperlink" Target="https://normativ.kontur.ru/document?moduleid=1&amp;documentid=100176#l107" TargetMode="External"/><Relationship Id="rId81" Type="http://schemas.openxmlformats.org/officeDocument/2006/relationships/hyperlink" Target="https://normativ.kontur.ru/document?moduleid=1&amp;documentid=383942#l0" TargetMode="External"/><Relationship Id="rId177" Type="http://schemas.openxmlformats.org/officeDocument/2006/relationships/hyperlink" Target="https://normativ.kontur.ru/document?moduleid=1&amp;documentid=443492#l1241" TargetMode="External"/><Relationship Id="rId384" Type="http://schemas.openxmlformats.org/officeDocument/2006/relationships/hyperlink" Target="https://normativ.kontur.ru/document?moduleid=1&amp;documentid=340522#l24" TargetMode="External"/><Relationship Id="rId591" Type="http://schemas.openxmlformats.org/officeDocument/2006/relationships/hyperlink" Target="https://normativ.kontur.ru/document?moduleid=1&amp;documentid=390620#l72" TargetMode="External"/><Relationship Id="rId605" Type="http://schemas.openxmlformats.org/officeDocument/2006/relationships/hyperlink" Target="https://normativ.kontur.ru/document?moduleid=1&amp;documentid=453386#l32" TargetMode="External"/><Relationship Id="rId812" Type="http://schemas.openxmlformats.org/officeDocument/2006/relationships/hyperlink" Target="https://normativ.kontur.ru/document?moduleid=1&amp;documentid=340522#l224" TargetMode="External"/><Relationship Id="rId1028" Type="http://schemas.openxmlformats.org/officeDocument/2006/relationships/hyperlink" Target="https://normativ.kontur.ru/document?moduleid=1&amp;documentid=351443#l2" TargetMode="External"/><Relationship Id="rId1235" Type="http://schemas.openxmlformats.org/officeDocument/2006/relationships/hyperlink" Target="https://normativ.kontur.ru/document?moduleid=1&amp;documentid=180689#l0" TargetMode="External"/><Relationship Id="rId244" Type="http://schemas.openxmlformats.org/officeDocument/2006/relationships/hyperlink" Target="https://normativ.kontur.ru/document?moduleid=1&amp;documentid=432173#l4" TargetMode="External"/><Relationship Id="rId689" Type="http://schemas.openxmlformats.org/officeDocument/2006/relationships/hyperlink" Target="https://normativ.kontur.ru/document?moduleid=1&amp;documentid=463952#l1" TargetMode="External"/><Relationship Id="rId896" Type="http://schemas.openxmlformats.org/officeDocument/2006/relationships/hyperlink" Target="https://normativ.kontur.ru/document?moduleId=1&amp;documentId=475437#l106" TargetMode="External"/><Relationship Id="rId1081" Type="http://schemas.openxmlformats.org/officeDocument/2006/relationships/hyperlink" Target="https://normativ.kontur.ru/document?moduleid=1&amp;documentid=427573#l4" TargetMode="External"/><Relationship Id="rId39" Type="http://schemas.openxmlformats.org/officeDocument/2006/relationships/hyperlink" Target="https://normativ.kontur.ru/document?moduleid=1&amp;documentid=288956#l2" TargetMode="External"/><Relationship Id="rId451" Type="http://schemas.openxmlformats.org/officeDocument/2006/relationships/hyperlink" Target="https://normativ.kontur.ru/document?moduleid=1&amp;documentid=453583#l447" TargetMode="External"/><Relationship Id="rId549" Type="http://schemas.openxmlformats.org/officeDocument/2006/relationships/hyperlink" Target="https://normativ.kontur.ru/document?moduleid=1&amp;documentid=446650#l3" TargetMode="External"/><Relationship Id="rId756" Type="http://schemas.openxmlformats.org/officeDocument/2006/relationships/hyperlink" Target="https://normativ.kontur.ru/document?moduleid=1&amp;documentid=282159#l180" TargetMode="External"/><Relationship Id="rId1179" Type="http://schemas.openxmlformats.org/officeDocument/2006/relationships/hyperlink" Target="https://normativ.kontur.ru/document?moduleid=1&amp;documentid=109119#l4" TargetMode="External"/><Relationship Id="rId104" Type="http://schemas.openxmlformats.org/officeDocument/2006/relationships/hyperlink" Target="https://normativ.kontur.ru/document?moduleid=1&amp;documentid=427443#l0" TargetMode="External"/><Relationship Id="rId188" Type="http://schemas.openxmlformats.org/officeDocument/2006/relationships/hyperlink" Target="https://normativ.kontur.ru/document?moduleid=1&amp;documentid=276149#l1" TargetMode="External"/><Relationship Id="rId311" Type="http://schemas.openxmlformats.org/officeDocument/2006/relationships/hyperlink" Target="https://normativ.kontur.ru/document?moduleId=1&amp;documentId=475437#l487" TargetMode="External"/><Relationship Id="rId395" Type="http://schemas.openxmlformats.org/officeDocument/2006/relationships/hyperlink" Target="https://normativ.kontur.ru/document?moduleid=1&amp;documentid=453797#l0" TargetMode="External"/><Relationship Id="rId409" Type="http://schemas.openxmlformats.org/officeDocument/2006/relationships/hyperlink" Target="https://normativ.kontur.ru/document?moduleid=1&amp;documentid=340522#l28" TargetMode="External"/><Relationship Id="rId963" Type="http://schemas.openxmlformats.org/officeDocument/2006/relationships/hyperlink" Target="https://normativ.kontur.ru/document?moduleid=1&amp;documentid=475924#l397" TargetMode="External"/><Relationship Id="rId1039" Type="http://schemas.openxmlformats.org/officeDocument/2006/relationships/hyperlink" Target="https://normativ.kontur.ru/document?moduleid=1&amp;documentid=351443#l2" TargetMode="External"/><Relationship Id="rId1246" Type="http://schemas.openxmlformats.org/officeDocument/2006/relationships/hyperlink" Target="https://normativ.kontur.ru/document?moduleid=1&amp;documentid=190730#l572" TargetMode="External"/><Relationship Id="rId92" Type="http://schemas.openxmlformats.org/officeDocument/2006/relationships/hyperlink" Target="https://normativ.kontur.ru/document?moduleid=1&amp;documentid=395226#l0" TargetMode="External"/><Relationship Id="rId616" Type="http://schemas.openxmlformats.org/officeDocument/2006/relationships/hyperlink" Target="https://normativ.kontur.ru/document?moduleid=1&amp;documentid=475924#l924" TargetMode="External"/><Relationship Id="rId823" Type="http://schemas.openxmlformats.org/officeDocument/2006/relationships/hyperlink" Target="https://normativ.kontur.ru/document?moduleid=1&amp;documentid=395226#l1" TargetMode="External"/><Relationship Id="rId255" Type="http://schemas.openxmlformats.org/officeDocument/2006/relationships/hyperlink" Target="https://normativ.kontur.ru/document?moduleid=1&amp;documentid=390620#l26" TargetMode="External"/><Relationship Id="rId462" Type="http://schemas.openxmlformats.org/officeDocument/2006/relationships/hyperlink" Target="https://normativ.kontur.ru/document?moduleId=1&amp;documentId=475437#l997" TargetMode="External"/><Relationship Id="rId1092" Type="http://schemas.openxmlformats.org/officeDocument/2006/relationships/hyperlink" Target="https://normativ.kontur.ru/document?moduleid=1&amp;documentid=244556#l112" TargetMode="External"/><Relationship Id="rId1106" Type="http://schemas.openxmlformats.org/officeDocument/2006/relationships/hyperlink" Target="https://normativ.kontur.ru/document?moduleid=1&amp;documentid=439275#l59" TargetMode="External"/><Relationship Id="rId115" Type="http://schemas.openxmlformats.org/officeDocument/2006/relationships/hyperlink" Target="https://normativ.kontur.ru/document?moduleid=1&amp;documentid=439166#l0" TargetMode="External"/><Relationship Id="rId322" Type="http://schemas.openxmlformats.org/officeDocument/2006/relationships/hyperlink" Target="https://normativ.kontur.ru/document?moduleid=1&amp;documentid=432173#l15" TargetMode="External"/><Relationship Id="rId767" Type="http://schemas.openxmlformats.org/officeDocument/2006/relationships/hyperlink" Target="https://normativ.kontur.ru/document?moduleId=1&amp;documentId=475437#l778" TargetMode="External"/><Relationship Id="rId974" Type="http://schemas.openxmlformats.org/officeDocument/2006/relationships/hyperlink" Target="https://normativ.kontur.ru/document?moduleid=1&amp;documentid=340522#l247" TargetMode="External"/><Relationship Id="rId199" Type="http://schemas.openxmlformats.org/officeDocument/2006/relationships/hyperlink" Target="https://normativ.kontur.ru/document?moduleid=1&amp;documentid=341138#l113" TargetMode="External"/><Relationship Id="rId627" Type="http://schemas.openxmlformats.org/officeDocument/2006/relationships/hyperlink" Target="https://normativ.kontur.ru/document?moduleid=1&amp;documentid=427312#l150" TargetMode="External"/><Relationship Id="rId834" Type="http://schemas.openxmlformats.org/officeDocument/2006/relationships/hyperlink" Target="https://normativ.kontur.ru/document?moduleid=1&amp;documentid=444235#l176" TargetMode="External"/><Relationship Id="rId1257" Type="http://schemas.openxmlformats.org/officeDocument/2006/relationships/hyperlink" Target="https://normativ.kontur.ru/document?moduleId=1&amp;documentId=475437#l159" TargetMode="External"/><Relationship Id="rId266" Type="http://schemas.openxmlformats.org/officeDocument/2006/relationships/hyperlink" Target="https://normativ.kontur.ru/document?moduleid=1&amp;documentid=432173#l40" TargetMode="External"/><Relationship Id="rId473" Type="http://schemas.openxmlformats.org/officeDocument/2006/relationships/hyperlink" Target="https://normativ.kontur.ru/document?moduleid=1&amp;documentid=390064#l9" TargetMode="External"/><Relationship Id="rId680" Type="http://schemas.openxmlformats.org/officeDocument/2006/relationships/hyperlink" Target="https://normativ.kontur.ru/document?moduleid=1&amp;documentid=451010#l8" TargetMode="External"/><Relationship Id="rId901" Type="http://schemas.openxmlformats.org/officeDocument/2006/relationships/hyperlink" Target="https://normativ.kontur.ru/document?moduleid=1&amp;documentid=439275#l22" TargetMode="External"/><Relationship Id="rId1117" Type="http://schemas.openxmlformats.org/officeDocument/2006/relationships/hyperlink" Target="https://normativ.kontur.ru/document?moduleid=1&amp;documentid=255551#l1" TargetMode="External"/><Relationship Id="rId30" Type="http://schemas.openxmlformats.org/officeDocument/2006/relationships/hyperlink" Target="https://normativ.kontur.ru/document?moduleid=1&amp;documentid=322885#l0" TargetMode="External"/><Relationship Id="rId126" Type="http://schemas.openxmlformats.org/officeDocument/2006/relationships/hyperlink" Target="https://normativ.kontur.ru/document?moduleid=1&amp;documentid=450400#l2" TargetMode="External"/><Relationship Id="rId333" Type="http://schemas.openxmlformats.org/officeDocument/2006/relationships/hyperlink" Target="https://normativ.kontur.ru/document?moduleid=1&amp;documentid=452697#l2" TargetMode="External"/><Relationship Id="rId540" Type="http://schemas.openxmlformats.org/officeDocument/2006/relationships/hyperlink" Target="https://normativ.kontur.ru/document?moduleid=1&amp;documentid=362600#l6" TargetMode="External"/><Relationship Id="rId778" Type="http://schemas.openxmlformats.org/officeDocument/2006/relationships/hyperlink" Target="https://normativ.kontur.ru/document?moduleid=1&amp;documentid=444235#l176" TargetMode="External"/><Relationship Id="rId985" Type="http://schemas.openxmlformats.org/officeDocument/2006/relationships/hyperlink" Target="https://normativ.kontur.ru/document?moduleid=1&amp;documentid=475924#l397" TargetMode="External"/><Relationship Id="rId1170" Type="http://schemas.openxmlformats.org/officeDocument/2006/relationships/hyperlink" Target="https://normativ.kontur.ru/document?moduleid=1&amp;documentid=101594#l991" TargetMode="External"/><Relationship Id="rId638" Type="http://schemas.openxmlformats.org/officeDocument/2006/relationships/hyperlink" Target="https://normativ.kontur.ru/document?moduleid=1&amp;documentid=390620#l79" TargetMode="External"/><Relationship Id="rId845" Type="http://schemas.openxmlformats.org/officeDocument/2006/relationships/hyperlink" Target="https://normativ.kontur.ru/document?moduleid=1&amp;documentid=473188#l14" TargetMode="External"/><Relationship Id="rId1030" Type="http://schemas.openxmlformats.org/officeDocument/2006/relationships/hyperlink" Target="https://normativ.kontur.ru/document?moduleid=1&amp;documentid=390064#l11" TargetMode="External"/><Relationship Id="rId277" Type="http://schemas.openxmlformats.org/officeDocument/2006/relationships/hyperlink" Target="https://normativ.kontur.ru/document?moduleid=1&amp;documentid=392022#l22" TargetMode="External"/><Relationship Id="rId400" Type="http://schemas.openxmlformats.org/officeDocument/2006/relationships/hyperlink" Target="https://normativ.kontur.ru/document?moduleid=1&amp;documentid=390620#l42" TargetMode="External"/><Relationship Id="rId484" Type="http://schemas.openxmlformats.org/officeDocument/2006/relationships/hyperlink" Target="https://normativ.kontur.ru/document?moduleid=1&amp;documentid=450400#l17" TargetMode="External"/><Relationship Id="rId705" Type="http://schemas.openxmlformats.org/officeDocument/2006/relationships/hyperlink" Target="https://normativ.kontur.ru/document?moduleid=1&amp;documentid=326878#l1" TargetMode="External"/><Relationship Id="rId1128" Type="http://schemas.openxmlformats.org/officeDocument/2006/relationships/hyperlink" Target="https://normativ.kontur.ru/document?moduleid=1&amp;documentid=363711#l24" TargetMode="External"/><Relationship Id="rId137" Type="http://schemas.openxmlformats.org/officeDocument/2006/relationships/hyperlink" Target="https://normativ.kontur.ru/document?moduleid=1&amp;documentid=472527#l0" TargetMode="External"/><Relationship Id="rId344" Type="http://schemas.openxmlformats.org/officeDocument/2006/relationships/hyperlink" Target="https://normativ.kontur.ru/document?moduleid=1&amp;documentid=451010#l2" TargetMode="External"/><Relationship Id="rId691" Type="http://schemas.openxmlformats.org/officeDocument/2006/relationships/hyperlink" Target="https://normativ.kontur.ru/document?moduleid=1&amp;documentid=439668#l259" TargetMode="External"/><Relationship Id="rId789" Type="http://schemas.openxmlformats.org/officeDocument/2006/relationships/hyperlink" Target="https://normativ.kontur.ru/document?moduleid=1&amp;documentid=475924#l924" TargetMode="External"/><Relationship Id="rId912" Type="http://schemas.openxmlformats.org/officeDocument/2006/relationships/hyperlink" Target="https://normativ.kontur.ru/document?moduleid=1&amp;documentid=439275#l91" TargetMode="External"/><Relationship Id="rId996" Type="http://schemas.openxmlformats.org/officeDocument/2006/relationships/hyperlink" Target="https://normativ.kontur.ru/document?moduleid=1&amp;documentid=475924#l397" TargetMode="External"/><Relationship Id="rId41" Type="http://schemas.openxmlformats.org/officeDocument/2006/relationships/hyperlink" Target="https://normativ.kontur.ru/document?moduleid=1&amp;documentid=276148#l0" TargetMode="External"/><Relationship Id="rId551" Type="http://schemas.openxmlformats.org/officeDocument/2006/relationships/hyperlink" Target="https://normativ.kontur.ru/document?moduleid=1&amp;documentid=340522#l195" TargetMode="External"/><Relationship Id="rId649" Type="http://schemas.openxmlformats.org/officeDocument/2006/relationships/hyperlink" Target="https://normativ.kontur.ru/document?moduleid=1&amp;documentid=475828#l0" TargetMode="External"/><Relationship Id="rId856" Type="http://schemas.openxmlformats.org/officeDocument/2006/relationships/hyperlink" Target="https://normativ.kontur.ru/document?moduleid=1&amp;documentid=334689#l2" TargetMode="External"/><Relationship Id="rId1181" Type="http://schemas.openxmlformats.org/officeDocument/2006/relationships/hyperlink" Target="https://normativ.kontur.ru/document?moduleid=1&amp;documentid=118721#l5" TargetMode="External"/><Relationship Id="rId190" Type="http://schemas.openxmlformats.org/officeDocument/2006/relationships/hyperlink" Target="https://normativ.kontur.ru/document?moduleId=1&amp;documentId=475437#l99" TargetMode="External"/><Relationship Id="rId204" Type="http://schemas.openxmlformats.org/officeDocument/2006/relationships/hyperlink" Target="https://normativ.kontur.ru/document?moduleid=1&amp;documentid=475924#l919" TargetMode="External"/><Relationship Id="rId288" Type="http://schemas.openxmlformats.org/officeDocument/2006/relationships/hyperlink" Target="https://normativ.kontur.ru/document?moduleid=1&amp;documentid=432173#l14" TargetMode="External"/><Relationship Id="rId411" Type="http://schemas.openxmlformats.org/officeDocument/2006/relationships/hyperlink" Target="https://normativ.kontur.ru/document?moduleid=1&amp;documentid=450399#l1" TargetMode="External"/><Relationship Id="rId509" Type="http://schemas.openxmlformats.org/officeDocument/2006/relationships/hyperlink" Target="https://normativ.kontur.ru/document?moduleid=1&amp;documentid=462042#l9" TargetMode="External"/><Relationship Id="rId1041" Type="http://schemas.openxmlformats.org/officeDocument/2006/relationships/hyperlink" Target="https://normativ.kontur.ru/document?moduleid=1&amp;documentid=351443#l2" TargetMode="External"/><Relationship Id="rId1139" Type="http://schemas.openxmlformats.org/officeDocument/2006/relationships/hyperlink" Target="https://normativ.kontur.ru/document?moduleid=1&amp;documentid=66005#l0" TargetMode="External"/><Relationship Id="rId495" Type="http://schemas.openxmlformats.org/officeDocument/2006/relationships/hyperlink" Target="https://normativ.kontur.ru/document?moduleid=1&amp;documentid=416486#l173" TargetMode="External"/><Relationship Id="rId716" Type="http://schemas.openxmlformats.org/officeDocument/2006/relationships/hyperlink" Target="https://normativ.kontur.ru/document?moduleid=1&amp;documentid=318283#l15" TargetMode="External"/><Relationship Id="rId923" Type="http://schemas.openxmlformats.org/officeDocument/2006/relationships/hyperlink" Target="https://normativ.kontur.ru/document?moduleid=1&amp;documentid=443492#l1241" TargetMode="External"/><Relationship Id="rId52" Type="http://schemas.openxmlformats.org/officeDocument/2006/relationships/hyperlink" Target="https://normativ.kontur.ru/document?moduleid=1&amp;documentid=315991#l0" TargetMode="External"/><Relationship Id="rId148" Type="http://schemas.openxmlformats.org/officeDocument/2006/relationships/hyperlink" Target="https://normativ.kontur.ru/document?moduleid=1&amp;documentid=390620#l13" TargetMode="External"/><Relationship Id="rId355" Type="http://schemas.openxmlformats.org/officeDocument/2006/relationships/hyperlink" Target="https://normativ.kontur.ru/document?moduleid=1&amp;documentid=315607#l54" TargetMode="External"/><Relationship Id="rId562" Type="http://schemas.openxmlformats.org/officeDocument/2006/relationships/hyperlink" Target="https://normativ.kontur.ru/document?moduleid=1&amp;documentid=443495#l199" TargetMode="External"/><Relationship Id="rId1192" Type="http://schemas.openxmlformats.org/officeDocument/2006/relationships/hyperlink" Target="https://normativ.kontur.ru/document?moduleid=1&amp;documentid=224476#l1000" TargetMode="External"/><Relationship Id="rId1206" Type="http://schemas.openxmlformats.org/officeDocument/2006/relationships/hyperlink" Target="https://normativ.kontur.ru/document?moduleid=1&amp;documentid=131506#l85" TargetMode="External"/><Relationship Id="rId215" Type="http://schemas.openxmlformats.org/officeDocument/2006/relationships/hyperlink" Target="https://normativ.kontur.ru/document?moduleid=1&amp;documentid=475924#l919" TargetMode="External"/><Relationship Id="rId422" Type="http://schemas.openxmlformats.org/officeDocument/2006/relationships/hyperlink" Target="https://normativ.kontur.ru/document?moduleid=1&amp;documentid=390620#l52" TargetMode="External"/><Relationship Id="rId867" Type="http://schemas.openxmlformats.org/officeDocument/2006/relationships/hyperlink" Target="https://normativ.kontur.ru/document?moduleid=1&amp;documentid=340522#l79" TargetMode="External"/><Relationship Id="rId1052" Type="http://schemas.openxmlformats.org/officeDocument/2006/relationships/hyperlink" Target="https://normativ.kontur.ru/document?moduleid=1&amp;documentid=351443#l2" TargetMode="External"/><Relationship Id="rId299" Type="http://schemas.openxmlformats.org/officeDocument/2006/relationships/hyperlink" Target="https://normativ.kontur.ru/document?moduleid=1&amp;documentid=442720#l1" TargetMode="External"/><Relationship Id="rId727" Type="http://schemas.openxmlformats.org/officeDocument/2006/relationships/hyperlink" Target="https://normativ.kontur.ru/document?moduleid=1&amp;documentid=390620#l83" TargetMode="External"/><Relationship Id="rId934" Type="http://schemas.openxmlformats.org/officeDocument/2006/relationships/hyperlink" Target="https://normativ.kontur.ru/document?moduleid=1&amp;documentid=443492#l1241" TargetMode="External"/><Relationship Id="rId63" Type="http://schemas.openxmlformats.org/officeDocument/2006/relationships/hyperlink" Target="https://normativ.kontur.ru/document?moduleid=1&amp;documentid=349461#l0" TargetMode="External"/><Relationship Id="rId159" Type="http://schemas.openxmlformats.org/officeDocument/2006/relationships/hyperlink" Target="https://normativ.kontur.ru/document?moduleid=1&amp;documentid=462417#l11" TargetMode="External"/><Relationship Id="rId366" Type="http://schemas.openxmlformats.org/officeDocument/2006/relationships/hyperlink" Target="https://normativ.kontur.ru/document?moduleid=1&amp;documentid=418420#l0" TargetMode="External"/><Relationship Id="rId573" Type="http://schemas.openxmlformats.org/officeDocument/2006/relationships/hyperlink" Target="https://normativ.kontur.ru/document?moduleid=1&amp;documentid=475924#l924" TargetMode="External"/><Relationship Id="rId780" Type="http://schemas.openxmlformats.org/officeDocument/2006/relationships/hyperlink" Target="https://normativ.kontur.ru/document?moduleid=1&amp;documentid=444235#l176" TargetMode="External"/><Relationship Id="rId1217" Type="http://schemas.openxmlformats.org/officeDocument/2006/relationships/hyperlink" Target="https://normativ.kontur.ru/document?moduleid=1&amp;documentid=147061#l0" TargetMode="External"/><Relationship Id="rId226" Type="http://schemas.openxmlformats.org/officeDocument/2006/relationships/hyperlink" Target="https://normativ.kontur.ru/document?moduleid=1&amp;documentid=330948#l0" TargetMode="External"/><Relationship Id="rId433" Type="http://schemas.openxmlformats.org/officeDocument/2006/relationships/hyperlink" Target="https://normativ.kontur.ru/document?moduleid=1&amp;documentid=446650#l1" TargetMode="External"/><Relationship Id="rId878" Type="http://schemas.openxmlformats.org/officeDocument/2006/relationships/hyperlink" Target="https://normativ.kontur.ru/document?moduleid=1&amp;documentid=416486#l95" TargetMode="External"/><Relationship Id="rId1063" Type="http://schemas.openxmlformats.org/officeDocument/2006/relationships/hyperlink" Target="https://normativ.kontur.ru/document?moduleid=1&amp;documentid=351443#l2" TargetMode="External"/><Relationship Id="rId640" Type="http://schemas.openxmlformats.org/officeDocument/2006/relationships/hyperlink" Target="https://normativ.kontur.ru/document?moduleId=1&amp;documentId=475437#l723" TargetMode="External"/><Relationship Id="rId738" Type="http://schemas.openxmlformats.org/officeDocument/2006/relationships/hyperlink" Target="https://normativ.kontur.ru/document?moduleid=1&amp;documentid=340522#l62" TargetMode="External"/><Relationship Id="rId945" Type="http://schemas.openxmlformats.org/officeDocument/2006/relationships/hyperlink" Target="https://normativ.kontur.ru/document?moduleid=1&amp;documentid=440881#l79" TargetMode="External"/><Relationship Id="rId74" Type="http://schemas.openxmlformats.org/officeDocument/2006/relationships/hyperlink" Target="https://normativ.kontur.ru/document?moduleid=1&amp;documentid=363711#l2" TargetMode="External"/><Relationship Id="rId377" Type="http://schemas.openxmlformats.org/officeDocument/2006/relationships/hyperlink" Target="https://normativ.kontur.ru/document?moduleid=1&amp;documentid=432173#l25" TargetMode="External"/><Relationship Id="rId500" Type="http://schemas.openxmlformats.org/officeDocument/2006/relationships/hyperlink" Target="https://normativ.kontur.ru/document?moduleid=1&amp;documentid=363721#l0" TargetMode="External"/><Relationship Id="rId584" Type="http://schemas.openxmlformats.org/officeDocument/2006/relationships/hyperlink" Target="https://normativ.kontur.ru/document?moduleid=1&amp;documentid=390620#l67" TargetMode="External"/><Relationship Id="rId805" Type="http://schemas.openxmlformats.org/officeDocument/2006/relationships/hyperlink" Target="https://normativ.kontur.ru/document?moduleid=1&amp;documentid=265124#l11" TargetMode="External"/><Relationship Id="rId1130" Type="http://schemas.openxmlformats.org/officeDocument/2006/relationships/hyperlink" Target="https://normativ.kontur.ru/document?moduleid=1&amp;documentid=363721#l3" TargetMode="External"/><Relationship Id="rId1228" Type="http://schemas.openxmlformats.org/officeDocument/2006/relationships/hyperlink" Target="https://normativ.kontur.ru/document?moduleid=1&amp;documentid=170361#l0" TargetMode="External"/><Relationship Id="rId5" Type="http://schemas.openxmlformats.org/officeDocument/2006/relationships/hyperlink" Target="https://normativ.kontur.ru/document?moduleid=1&amp;documentid=440058#l0" TargetMode="External"/><Relationship Id="rId237" Type="http://schemas.openxmlformats.org/officeDocument/2006/relationships/hyperlink" Target="https://normativ.kontur.ru/document?moduleid=1&amp;documentid=395349#l187" TargetMode="External"/><Relationship Id="rId791" Type="http://schemas.openxmlformats.org/officeDocument/2006/relationships/hyperlink" Target="https://normativ.kontur.ru/document?moduleid=1&amp;documentid=340522#l72" TargetMode="External"/><Relationship Id="rId889" Type="http://schemas.openxmlformats.org/officeDocument/2006/relationships/hyperlink" Target="https://normativ.kontur.ru/document?moduleid=1&amp;documentid=463304#l4" TargetMode="External"/><Relationship Id="rId1074" Type="http://schemas.openxmlformats.org/officeDocument/2006/relationships/hyperlink" Target="https://normativ.kontur.ru/document?moduleid=1&amp;documentid=427573#l3" TargetMode="External"/><Relationship Id="rId444" Type="http://schemas.openxmlformats.org/officeDocument/2006/relationships/hyperlink" Target="https://normativ.kontur.ru/document?moduleid=1&amp;documentid=453386#l19" TargetMode="External"/><Relationship Id="rId651" Type="http://schemas.openxmlformats.org/officeDocument/2006/relationships/hyperlink" Target="https://normativ.kontur.ru/document?moduleid=1&amp;documentid=475916#l0" TargetMode="External"/><Relationship Id="rId749" Type="http://schemas.openxmlformats.org/officeDocument/2006/relationships/hyperlink" Target="https://normativ.kontur.ru/document?moduleId=1&amp;documentId=475437#l1043" TargetMode="External"/><Relationship Id="rId290" Type="http://schemas.openxmlformats.org/officeDocument/2006/relationships/hyperlink" Target="https://normativ.kontur.ru/document?moduleid=1&amp;documentid=432173#l14" TargetMode="External"/><Relationship Id="rId304" Type="http://schemas.openxmlformats.org/officeDocument/2006/relationships/hyperlink" Target="https://normativ.kontur.ru/document?moduleid=1&amp;documentid=318264#l0" TargetMode="External"/><Relationship Id="rId388" Type="http://schemas.openxmlformats.org/officeDocument/2006/relationships/hyperlink" Target="https://normativ.kontur.ru/document?moduleid=1&amp;documentid=232658#l0" TargetMode="External"/><Relationship Id="rId511" Type="http://schemas.openxmlformats.org/officeDocument/2006/relationships/hyperlink" Target="https://normativ.kontur.ru/document?moduleid=1&amp;documentid=340522#l38" TargetMode="External"/><Relationship Id="rId609" Type="http://schemas.openxmlformats.org/officeDocument/2006/relationships/hyperlink" Target="https://normativ.kontur.ru/document?moduleid=1&amp;documentid=315607#l56" TargetMode="External"/><Relationship Id="rId956" Type="http://schemas.openxmlformats.org/officeDocument/2006/relationships/hyperlink" Target="https://normativ.kontur.ru/document?moduleid=1&amp;documentid=440881#l79" TargetMode="External"/><Relationship Id="rId1141" Type="http://schemas.openxmlformats.org/officeDocument/2006/relationships/hyperlink" Target="https://normativ.kontur.ru/document?moduleid=1&amp;documentid=39461#l0" TargetMode="External"/><Relationship Id="rId1239" Type="http://schemas.openxmlformats.org/officeDocument/2006/relationships/hyperlink" Target="https://normativ.kontur.ru/document?moduleid=1&amp;documentid=182498#l409" TargetMode="External"/><Relationship Id="rId85" Type="http://schemas.openxmlformats.org/officeDocument/2006/relationships/hyperlink" Target="https://normativ.kontur.ru/document?moduleid=1&amp;documentid=390064#l0" TargetMode="External"/><Relationship Id="rId150" Type="http://schemas.openxmlformats.org/officeDocument/2006/relationships/hyperlink" Target="https://normativ.kontur.ru/document?moduleid=1&amp;documentid=390620#l17" TargetMode="External"/><Relationship Id="rId595" Type="http://schemas.openxmlformats.org/officeDocument/2006/relationships/hyperlink" Target="https://normativ.kontur.ru/document?moduleId=1&amp;documentId=475437#l805" TargetMode="External"/><Relationship Id="rId816" Type="http://schemas.openxmlformats.org/officeDocument/2006/relationships/hyperlink" Target="https://normativ.kontur.ru/document?moduleid=1&amp;documentid=340522#l224" TargetMode="External"/><Relationship Id="rId1001" Type="http://schemas.openxmlformats.org/officeDocument/2006/relationships/hyperlink" Target="https://normativ.kontur.ru/document?moduleid=1&amp;documentid=340522#l247" TargetMode="External"/><Relationship Id="rId248" Type="http://schemas.openxmlformats.org/officeDocument/2006/relationships/hyperlink" Target="https://normativ.kontur.ru/document?moduleid=1&amp;documentid=392022#l14" TargetMode="External"/><Relationship Id="rId455" Type="http://schemas.openxmlformats.org/officeDocument/2006/relationships/hyperlink" Target="https://normativ.kontur.ru/document?moduleid=1&amp;documentid=305817#l6" TargetMode="External"/><Relationship Id="rId662" Type="http://schemas.openxmlformats.org/officeDocument/2006/relationships/hyperlink" Target="https://normativ.kontur.ru/document?moduleid=1&amp;documentid=463657#l9" TargetMode="External"/><Relationship Id="rId1085" Type="http://schemas.openxmlformats.org/officeDocument/2006/relationships/hyperlink" Target="https://normativ.kontur.ru/document?moduleid=1&amp;documentid=390620#l102" TargetMode="External"/><Relationship Id="rId12" Type="http://schemas.openxmlformats.org/officeDocument/2006/relationships/hyperlink" Target="https://normativ.kontur.ru/document?moduleid=1&amp;documentid=232136#l0" TargetMode="External"/><Relationship Id="rId108" Type="http://schemas.openxmlformats.org/officeDocument/2006/relationships/hyperlink" Target="https://normativ.kontur.ru/document?moduleid=1&amp;documentid=432173#l0" TargetMode="External"/><Relationship Id="rId315" Type="http://schemas.openxmlformats.org/officeDocument/2006/relationships/hyperlink" Target="https://normativ.kontur.ru/document?moduleid=1&amp;documentid=392022#l24" TargetMode="External"/><Relationship Id="rId522" Type="http://schemas.openxmlformats.org/officeDocument/2006/relationships/hyperlink" Target="https://normativ.kontur.ru/document?moduleid=1&amp;documentid=462417#l21" TargetMode="External"/><Relationship Id="rId967" Type="http://schemas.openxmlformats.org/officeDocument/2006/relationships/hyperlink" Target="https://normativ.kontur.ru/document?moduleid=1&amp;documentid=340522#l96" TargetMode="External"/><Relationship Id="rId1152" Type="http://schemas.openxmlformats.org/officeDocument/2006/relationships/hyperlink" Target="https://normativ.kontur.ru/document?moduleid=1&amp;documentid=13838#l0" TargetMode="External"/><Relationship Id="rId96" Type="http://schemas.openxmlformats.org/officeDocument/2006/relationships/hyperlink" Target="https://normativ.kontur.ru/document?moduleid=1&amp;documentid=411047#l4" TargetMode="External"/><Relationship Id="rId161" Type="http://schemas.openxmlformats.org/officeDocument/2006/relationships/hyperlink" Target="https://normativ.kontur.ru/document?moduleid=1&amp;documentid=462417#l11" TargetMode="External"/><Relationship Id="rId399" Type="http://schemas.openxmlformats.org/officeDocument/2006/relationships/hyperlink" Target="https://normativ.kontur.ru/document?moduleid=1&amp;documentid=349461#l13" TargetMode="External"/><Relationship Id="rId827" Type="http://schemas.openxmlformats.org/officeDocument/2006/relationships/hyperlink" Target="https://normativ.kontur.ru/document?moduleid=1&amp;documentid=472531#l7" TargetMode="External"/><Relationship Id="rId1012" Type="http://schemas.openxmlformats.org/officeDocument/2006/relationships/hyperlink" Target="https://normativ.kontur.ru/document?moduleid=1&amp;documentid=351443#l2" TargetMode="External"/><Relationship Id="rId259" Type="http://schemas.openxmlformats.org/officeDocument/2006/relationships/hyperlink" Target="https://normativ.kontur.ru/document?moduleid=1&amp;documentid=390620#l32" TargetMode="External"/><Relationship Id="rId466" Type="http://schemas.openxmlformats.org/officeDocument/2006/relationships/hyperlink" Target="https://normativ.kontur.ru/document?moduleid=1&amp;documentid=356070#l0" TargetMode="External"/><Relationship Id="rId673" Type="http://schemas.openxmlformats.org/officeDocument/2006/relationships/hyperlink" Target="https://normativ.kontur.ru/document?moduleid=1&amp;documentid=451010#l6" TargetMode="External"/><Relationship Id="rId880" Type="http://schemas.openxmlformats.org/officeDocument/2006/relationships/hyperlink" Target="https://normativ.kontur.ru/document?moduleid=1&amp;documentid=443492#l1241" TargetMode="External"/><Relationship Id="rId1096" Type="http://schemas.openxmlformats.org/officeDocument/2006/relationships/hyperlink" Target="https://normativ.kontur.ru/document?moduleId=1&amp;documentId=475437#l916" TargetMode="External"/><Relationship Id="rId23" Type="http://schemas.openxmlformats.org/officeDocument/2006/relationships/hyperlink" Target="https://normativ.kontur.ru/document?moduleid=1&amp;documentid=305860#l0" TargetMode="External"/><Relationship Id="rId119" Type="http://schemas.openxmlformats.org/officeDocument/2006/relationships/hyperlink" Target="https://normativ.kontur.ru/document?moduleid=1&amp;documentid=441778#l2" TargetMode="External"/><Relationship Id="rId326" Type="http://schemas.openxmlformats.org/officeDocument/2006/relationships/hyperlink" Target="https://normativ.kontur.ru/document?moduleid=1&amp;documentid=475692#l66" TargetMode="External"/><Relationship Id="rId533" Type="http://schemas.openxmlformats.org/officeDocument/2006/relationships/hyperlink" Target="https://normativ.kontur.ru/document?moduleId=1&amp;documentId=475437#l648" TargetMode="External"/><Relationship Id="rId978" Type="http://schemas.openxmlformats.org/officeDocument/2006/relationships/hyperlink" Target="https://normativ.kontur.ru/document?moduleid=1&amp;documentid=340522#l247" TargetMode="External"/><Relationship Id="rId1163" Type="http://schemas.openxmlformats.org/officeDocument/2006/relationships/hyperlink" Target="https://normativ.kontur.ru/document?moduleid=1&amp;documentid=88033#l312" TargetMode="External"/><Relationship Id="rId740" Type="http://schemas.openxmlformats.org/officeDocument/2006/relationships/hyperlink" Target="https://normativ.kontur.ru/document?moduleid=1&amp;documentid=390620#l88" TargetMode="External"/><Relationship Id="rId838" Type="http://schemas.openxmlformats.org/officeDocument/2006/relationships/hyperlink" Target="https://normativ.kontur.ru/document?moduleid=1&amp;documentid=444235#l176" TargetMode="External"/><Relationship Id="rId1023" Type="http://schemas.openxmlformats.org/officeDocument/2006/relationships/hyperlink" Target="https://normativ.kontur.ru/document?moduleid=1&amp;documentid=351443#l2" TargetMode="External"/><Relationship Id="rId172" Type="http://schemas.openxmlformats.org/officeDocument/2006/relationships/hyperlink" Target="https://normativ.kontur.ru/document?moduleid=1&amp;documentid=451010#l1" TargetMode="External"/><Relationship Id="rId477" Type="http://schemas.openxmlformats.org/officeDocument/2006/relationships/hyperlink" Target="https://normativ.kontur.ru/document?moduleid=1&amp;documentid=367415#l49" TargetMode="External"/><Relationship Id="rId600" Type="http://schemas.openxmlformats.org/officeDocument/2006/relationships/hyperlink" Target="https://normativ.kontur.ru/document?moduleid=1&amp;documentid=465337#l767" TargetMode="External"/><Relationship Id="rId684" Type="http://schemas.openxmlformats.org/officeDocument/2006/relationships/hyperlink" Target="https://normativ.kontur.ru/document?moduleid=1&amp;documentid=451010#l8" TargetMode="External"/><Relationship Id="rId1230" Type="http://schemas.openxmlformats.org/officeDocument/2006/relationships/hyperlink" Target="https://normativ.kontur.ru/document?moduleid=1&amp;documentid=170688#l1" TargetMode="External"/><Relationship Id="rId337" Type="http://schemas.openxmlformats.org/officeDocument/2006/relationships/hyperlink" Target="https://normativ.kontur.ru/document?moduleid=1&amp;documentid=411047#l27" TargetMode="External"/><Relationship Id="rId891" Type="http://schemas.openxmlformats.org/officeDocument/2006/relationships/hyperlink" Target="https://normativ.kontur.ru/document?moduleid=1&amp;documentid=439668#l259" TargetMode="External"/><Relationship Id="rId905" Type="http://schemas.openxmlformats.org/officeDocument/2006/relationships/hyperlink" Target="https://normativ.kontur.ru/document?moduleid=1&amp;documentid=439275#l22" TargetMode="External"/><Relationship Id="rId989" Type="http://schemas.openxmlformats.org/officeDocument/2006/relationships/hyperlink" Target="https://normativ.kontur.ru/document?moduleid=1&amp;documentid=274115#l22" TargetMode="External"/><Relationship Id="rId34" Type="http://schemas.openxmlformats.org/officeDocument/2006/relationships/hyperlink" Target="https://normativ.kontur.ru/document?moduleid=1&amp;documentid=274137#l0" TargetMode="External"/><Relationship Id="rId544" Type="http://schemas.openxmlformats.org/officeDocument/2006/relationships/hyperlink" Target="https://normativ.kontur.ru/document?moduleId=1&amp;documentId=475437#l7706" TargetMode="External"/><Relationship Id="rId751" Type="http://schemas.openxmlformats.org/officeDocument/2006/relationships/hyperlink" Target="https://normativ.kontur.ru/document?moduleid=1&amp;documentid=444235#l176" TargetMode="External"/><Relationship Id="rId849" Type="http://schemas.openxmlformats.org/officeDocument/2006/relationships/hyperlink" Target="https://normativ.kontur.ru/document?moduleId=1&amp;documentId=475437#l8495" TargetMode="External"/><Relationship Id="rId1174" Type="http://schemas.openxmlformats.org/officeDocument/2006/relationships/hyperlink" Target="https://normativ.kontur.ru/document?moduleid=1&amp;documentid=102503#l145" TargetMode="External"/><Relationship Id="rId183" Type="http://schemas.openxmlformats.org/officeDocument/2006/relationships/hyperlink" Target="https://normativ.kontur.ru/document?moduleid=1&amp;documentid=443492#l1241" TargetMode="External"/><Relationship Id="rId390" Type="http://schemas.openxmlformats.org/officeDocument/2006/relationships/hyperlink" Target="https://normativ.kontur.ru/document?moduleid=1&amp;documentid=453386#l19" TargetMode="External"/><Relationship Id="rId404" Type="http://schemas.openxmlformats.org/officeDocument/2006/relationships/hyperlink" Target="https://normativ.kontur.ru/document?moduleid=1&amp;documentid=416486#l173" TargetMode="External"/><Relationship Id="rId611" Type="http://schemas.openxmlformats.org/officeDocument/2006/relationships/hyperlink" Target="https://normativ.kontur.ru/document?moduleid=1&amp;documentid=436404#l3" TargetMode="External"/><Relationship Id="rId1034" Type="http://schemas.openxmlformats.org/officeDocument/2006/relationships/hyperlink" Target="https://normativ.kontur.ru/document?moduleid=1&amp;documentid=351443#l2" TargetMode="External"/><Relationship Id="rId1241" Type="http://schemas.openxmlformats.org/officeDocument/2006/relationships/hyperlink" Target="https://normativ.kontur.ru/document?moduleid=1&amp;documentid=189024#l0" TargetMode="External"/><Relationship Id="rId250" Type="http://schemas.openxmlformats.org/officeDocument/2006/relationships/hyperlink" Target="https://normativ.kontur.ru/document?moduleid=1&amp;documentid=390620#l20" TargetMode="External"/><Relationship Id="rId488" Type="http://schemas.openxmlformats.org/officeDocument/2006/relationships/hyperlink" Target="https://normativ.kontur.ru/document?moduleid=1&amp;documentid=453386#l32" TargetMode="External"/><Relationship Id="rId695" Type="http://schemas.openxmlformats.org/officeDocument/2006/relationships/hyperlink" Target="https://normativ.kontur.ru/document?moduleid=1&amp;documentid=453583#l447" TargetMode="External"/><Relationship Id="rId709" Type="http://schemas.openxmlformats.org/officeDocument/2006/relationships/hyperlink" Target="https://normativ.kontur.ru/document?moduleid=1&amp;documentid=439276#l45" TargetMode="External"/><Relationship Id="rId916" Type="http://schemas.openxmlformats.org/officeDocument/2006/relationships/hyperlink" Target="https://normativ.kontur.ru/document?moduleid=1&amp;documentid=439275#l91" TargetMode="External"/><Relationship Id="rId1101" Type="http://schemas.openxmlformats.org/officeDocument/2006/relationships/hyperlink" Target="https://normativ.kontur.ru/document?moduleid=1&amp;documentid=377733#l14" TargetMode="External"/><Relationship Id="rId45" Type="http://schemas.openxmlformats.org/officeDocument/2006/relationships/hyperlink" Target="https://normativ.kontur.ru/document?moduleid=1&amp;documentid=439764#l0" TargetMode="External"/><Relationship Id="rId110" Type="http://schemas.openxmlformats.org/officeDocument/2006/relationships/hyperlink" Target="https://normativ.kontur.ru/document?moduleid=1&amp;documentid=436389#l0" TargetMode="External"/><Relationship Id="rId348" Type="http://schemas.openxmlformats.org/officeDocument/2006/relationships/hyperlink" Target="https://normativ.kontur.ru/document?moduleid=1&amp;documentid=340522#l21" TargetMode="External"/><Relationship Id="rId555" Type="http://schemas.openxmlformats.org/officeDocument/2006/relationships/hyperlink" Target="https://normativ.kontur.ru/document?moduleid=1&amp;documentid=446650#l3" TargetMode="External"/><Relationship Id="rId762" Type="http://schemas.openxmlformats.org/officeDocument/2006/relationships/hyperlink" Target="https://normativ.kontur.ru/document?moduleid=1&amp;documentid=443492#l1241" TargetMode="External"/><Relationship Id="rId1185" Type="http://schemas.openxmlformats.org/officeDocument/2006/relationships/hyperlink" Target="https://normativ.kontur.ru/document?moduleid=1&amp;documentid=113937#l7" TargetMode="External"/><Relationship Id="rId194" Type="http://schemas.openxmlformats.org/officeDocument/2006/relationships/hyperlink" Target="https://normativ.kontur.ru/document?moduleid=1&amp;documentid=443492#l1241" TargetMode="External"/><Relationship Id="rId208" Type="http://schemas.openxmlformats.org/officeDocument/2006/relationships/hyperlink" Target="https://normativ.kontur.ru/document?moduleid=1&amp;documentid=411656#l120" TargetMode="External"/><Relationship Id="rId415" Type="http://schemas.openxmlformats.org/officeDocument/2006/relationships/hyperlink" Target="https://normativ.kontur.ru/document?moduleid=1&amp;documentid=441778#l5" TargetMode="External"/><Relationship Id="rId622" Type="http://schemas.openxmlformats.org/officeDocument/2006/relationships/hyperlink" Target="https://normativ.kontur.ru/document?moduleId=1&amp;documentId=475437#l8451" TargetMode="External"/><Relationship Id="rId1045" Type="http://schemas.openxmlformats.org/officeDocument/2006/relationships/hyperlink" Target="https://normativ.kontur.ru/document?moduleid=1&amp;documentid=351443#l2" TargetMode="External"/><Relationship Id="rId1252" Type="http://schemas.openxmlformats.org/officeDocument/2006/relationships/hyperlink" Target="https://normativ.kontur.ru/document?moduleid=1&amp;documentid=196431#l0" TargetMode="External"/><Relationship Id="rId261" Type="http://schemas.openxmlformats.org/officeDocument/2006/relationships/hyperlink" Target="https://normativ.kontur.ru/document?moduleid=1&amp;documentid=432173#l4" TargetMode="External"/><Relationship Id="rId499" Type="http://schemas.openxmlformats.org/officeDocument/2006/relationships/hyperlink" Target="https://normativ.kontur.ru/document?moduleid=1&amp;documentid=452697#l21" TargetMode="External"/><Relationship Id="rId927" Type="http://schemas.openxmlformats.org/officeDocument/2006/relationships/hyperlink" Target="https://normativ.kontur.ru/document?moduleid=1&amp;documentid=439275#l50" TargetMode="External"/><Relationship Id="rId1112" Type="http://schemas.openxmlformats.org/officeDocument/2006/relationships/hyperlink" Target="https://normativ.kontur.ru/document?moduleid=1&amp;documentid=390620#l104" TargetMode="External"/><Relationship Id="rId56" Type="http://schemas.openxmlformats.org/officeDocument/2006/relationships/hyperlink" Target="https://normativ.kontur.ru/document?moduleid=1&amp;documentid=318283#l0" TargetMode="External"/><Relationship Id="rId359" Type="http://schemas.openxmlformats.org/officeDocument/2006/relationships/hyperlink" Target="https://normativ.kontur.ru/document?moduleid=1&amp;documentid=390620#l42" TargetMode="External"/><Relationship Id="rId566" Type="http://schemas.openxmlformats.org/officeDocument/2006/relationships/hyperlink" Target="https://normativ.kontur.ru/document?moduleId=1&amp;documentId=475437#l997" TargetMode="External"/><Relationship Id="rId773" Type="http://schemas.openxmlformats.org/officeDocument/2006/relationships/hyperlink" Target="https://normativ.kontur.ru/document?moduleid=1&amp;documentid=265208#l1" TargetMode="External"/><Relationship Id="rId1196" Type="http://schemas.openxmlformats.org/officeDocument/2006/relationships/hyperlink" Target="https://normativ.kontur.ru/document?moduleid=1&amp;documentid=119909#l0" TargetMode="External"/><Relationship Id="rId121" Type="http://schemas.openxmlformats.org/officeDocument/2006/relationships/hyperlink" Target="https://normativ.kontur.ru/document?moduleid=1&amp;documentid=442720#l0" TargetMode="External"/><Relationship Id="rId219" Type="http://schemas.openxmlformats.org/officeDocument/2006/relationships/hyperlink" Target="https://normativ.kontur.ru/document?moduleid=1&amp;documentid=411656#l213" TargetMode="External"/><Relationship Id="rId426" Type="http://schemas.openxmlformats.org/officeDocument/2006/relationships/hyperlink" Target="https://normativ.kontur.ru/document?moduleid=1&amp;documentid=390620#l56" TargetMode="External"/><Relationship Id="rId633" Type="http://schemas.openxmlformats.org/officeDocument/2006/relationships/hyperlink" Target="https://normativ.kontur.ru/document?moduleid=1&amp;documentid=390620#l77" TargetMode="External"/><Relationship Id="rId980" Type="http://schemas.openxmlformats.org/officeDocument/2006/relationships/hyperlink" Target="https://normativ.kontur.ru/document?moduleid=1&amp;documentid=440881#l79" TargetMode="External"/><Relationship Id="rId1056" Type="http://schemas.openxmlformats.org/officeDocument/2006/relationships/hyperlink" Target="https://normativ.kontur.ru/document?moduleid=1&amp;documentid=351443#l2" TargetMode="External"/><Relationship Id="rId840" Type="http://schemas.openxmlformats.org/officeDocument/2006/relationships/hyperlink" Target="https://normativ.kontur.ru/document?moduleid=1&amp;documentid=444235#l176" TargetMode="External"/><Relationship Id="rId938" Type="http://schemas.openxmlformats.org/officeDocument/2006/relationships/hyperlink" Target="https://normativ.kontur.ru/document?moduleid=1&amp;documentid=440881#l79" TargetMode="External"/><Relationship Id="rId67" Type="http://schemas.openxmlformats.org/officeDocument/2006/relationships/hyperlink" Target="https://normativ.kontur.ru/document?moduleid=1&amp;documentid=354095#l0" TargetMode="External"/><Relationship Id="rId272" Type="http://schemas.openxmlformats.org/officeDocument/2006/relationships/hyperlink" Target="https://normativ.kontur.ru/document?moduleid=1&amp;documentid=390620#l34" TargetMode="External"/><Relationship Id="rId577" Type="http://schemas.openxmlformats.org/officeDocument/2006/relationships/hyperlink" Target="https://normativ.kontur.ru/document?moduleid=1&amp;documentid=340522#l205" TargetMode="External"/><Relationship Id="rId700" Type="http://schemas.openxmlformats.org/officeDocument/2006/relationships/hyperlink" Target="https://normativ.kontur.ru/document?moduleid=1&amp;documentid=468895#l39" TargetMode="External"/><Relationship Id="rId1123" Type="http://schemas.openxmlformats.org/officeDocument/2006/relationships/hyperlink" Target="https://normativ.kontur.ru/document?moduleid=1&amp;documentid=341138#l0" TargetMode="External"/><Relationship Id="rId132" Type="http://schemas.openxmlformats.org/officeDocument/2006/relationships/hyperlink" Target="https://normativ.kontur.ru/document?moduleid=1&amp;documentid=453386#l2" TargetMode="External"/><Relationship Id="rId784" Type="http://schemas.openxmlformats.org/officeDocument/2006/relationships/hyperlink" Target="https://normativ.kontur.ru/document?moduleid=1&amp;documentid=427325#l7" TargetMode="External"/><Relationship Id="rId991" Type="http://schemas.openxmlformats.org/officeDocument/2006/relationships/hyperlink" Target="https://normativ.kontur.ru/document?moduleid=1&amp;documentid=274115#l22" TargetMode="External"/><Relationship Id="rId1067" Type="http://schemas.openxmlformats.org/officeDocument/2006/relationships/hyperlink" Target="https://normativ.kontur.ru/document?moduleid=1&amp;documentid=453471#l3" TargetMode="External"/><Relationship Id="rId437" Type="http://schemas.openxmlformats.org/officeDocument/2006/relationships/hyperlink" Target="https://normativ.kontur.ru/document?moduleid=1&amp;documentid=390620#l59" TargetMode="External"/><Relationship Id="rId644" Type="http://schemas.openxmlformats.org/officeDocument/2006/relationships/hyperlink" Target="https://normativ.kontur.ru/document?moduleid=1&amp;documentid=439276#l26" TargetMode="External"/><Relationship Id="rId851" Type="http://schemas.openxmlformats.org/officeDocument/2006/relationships/hyperlink" Target="https://normativ.kontur.ru/document?moduleId=1&amp;documentId=475437#l997" TargetMode="External"/><Relationship Id="rId283" Type="http://schemas.openxmlformats.org/officeDocument/2006/relationships/hyperlink" Target="https://normativ.kontur.ru/document?moduleid=1&amp;documentid=432173#l13" TargetMode="External"/><Relationship Id="rId490" Type="http://schemas.openxmlformats.org/officeDocument/2006/relationships/hyperlink" Target="https://normativ.kontur.ru/document?moduleid=1&amp;documentid=462042#l6" TargetMode="External"/><Relationship Id="rId504" Type="http://schemas.openxmlformats.org/officeDocument/2006/relationships/hyperlink" Target="https://normativ.kontur.ru/document?moduleid=1&amp;documentid=452697#l21" TargetMode="External"/><Relationship Id="rId711" Type="http://schemas.openxmlformats.org/officeDocument/2006/relationships/hyperlink" Target="https://normativ.kontur.ru/document?moduleid=1&amp;documentid=439276#l46" TargetMode="External"/><Relationship Id="rId949" Type="http://schemas.openxmlformats.org/officeDocument/2006/relationships/hyperlink" Target="https://normativ.kontur.ru/document?moduleid=1&amp;documentid=440881#l79" TargetMode="External"/><Relationship Id="rId1134" Type="http://schemas.openxmlformats.org/officeDocument/2006/relationships/hyperlink" Target="https://normativ.kontur.ru/document?moduleid=1&amp;documentid=36571#l0" TargetMode="External"/><Relationship Id="rId78" Type="http://schemas.openxmlformats.org/officeDocument/2006/relationships/hyperlink" Target="https://normativ.kontur.ru/document?moduleid=1&amp;documentid=377733#l0" TargetMode="External"/><Relationship Id="rId143" Type="http://schemas.openxmlformats.org/officeDocument/2006/relationships/hyperlink" Target="https://normativ.kontur.ru/document?moduleid=1&amp;documentid=475828#l0" TargetMode="External"/><Relationship Id="rId350" Type="http://schemas.openxmlformats.org/officeDocument/2006/relationships/hyperlink" Target="https://normativ.kontur.ru/document?moduleid=1&amp;documentid=451010#l4" TargetMode="External"/><Relationship Id="rId588" Type="http://schemas.openxmlformats.org/officeDocument/2006/relationships/hyperlink" Target="https://normativ.kontur.ru/document?moduleid=1&amp;documentid=452964#l0" TargetMode="External"/><Relationship Id="rId795" Type="http://schemas.openxmlformats.org/officeDocument/2006/relationships/hyperlink" Target="https://normativ.kontur.ru/document?moduleid=1&amp;documentid=235474#l0" TargetMode="External"/><Relationship Id="rId809" Type="http://schemas.openxmlformats.org/officeDocument/2006/relationships/hyperlink" Target="https://normativ.kontur.ru/document?moduleid=1&amp;documentid=340522#l224" TargetMode="External"/><Relationship Id="rId1201" Type="http://schemas.openxmlformats.org/officeDocument/2006/relationships/hyperlink" Target="https://normativ.kontur.ru/document?moduleid=1&amp;documentid=129766#l9" TargetMode="External"/><Relationship Id="rId9" Type="http://schemas.openxmlformats.org/officeDocument/2006/relationships/hyperlink" Target="https://normativ.kontur.ru/document?moduleid=1&amp;documentid=225281#l0" TargetMode="External"/><Relationship Id="rId210" Type="http://schemas.openxmlformats.org/officeDocument/2006/relationships/hyperlink" Target="https://normativ.kontur.ru/document?moduleid=1&amp;documentid=425441#l4" TargetMode="External"/><Relationship Id="rId448" Type="http://schemas.openxmlformats.org/officeDocument/2006/relationships/hyperlink" Target="https://normativ.kontur.ru/document?moduleid=1&amp;documentid=340522#l33" TargetMode="External"/><Relationship Id="rId655" Type="http://schemas.openxmlformats.org/officeDocument/2006/relationships/hyperlink" Target="https://normativ.kontur.ru/document?moduleid=1&amp;documentid=475916#l0" TargetMode="External"/><Relationship Id="rId862" Type="http://schemas.openxmlformats.org/officeDocument/2006/relationships/hyperlink" Target="https://normativ.kontur.ru/document?moduleid=1&amp;documentid=340522#l79" TargetMode="External"/><Relationship Id="rId1078" Type="http://schemas.openxmlformats.org/officeDocument/2006/relationships/hyperlink" Target="https://normativ.kontur.ru/document?moduleid=1&amp;documentid=427573#l3" TargetMode="External"/><Relationship Id="rId294" Type="http://schemas.openxmlformats.org/officeDocument/2006/relationships/hyperlink" Target="https://normativ.kontur.ru/document?moduleid=1&amp;documentid=390620#l39" TargetMode="External"/><Relationship Id="rId308" Type="http://schemas.openxmlformats.org/officeDocument/2006/relationships/hyperlink" Target="https://normativ.kontur.ru/document?moduleid=1&amp;documentid=340522#l169" TargetMode="External"/><Relationship Id="rId515" Type="http://schemas.openxmlformats.org/officeDocument/2006/relationships/hyperlink" Target="https://normativ.kontur.ru/document?moduleid=1&amp;documentid=427443#l27" TargetMode="External"/><Relationship Id="rId722" Type="http://schemas.openxmlformats.org/officeDocument/2006/relationships/hyperlink" Target="https://normativ.kontur.ru/document?moduleid=1&amp;documentid=446650#l30" TargetMode="External"/><Relationship Id="rId1145" Type="http://schemas.openxmlformats.org/officeDocument/2006/relationships/hyperlink" Target="https://normativ.kontur.ru/document?moduleid=1&amp;documentid=17781#l0" TargetMode="External"/><Relationship Id="rId89" Type="http://schemas.openxmlformats.org/officeDocument/2006/relationships/hyperlink" Target="https://normativ.kontur.ru/document?moduleid=1&amp;documentid=445323#l0" TargetMode="External"/><Relationship Id="rId154" Type="http://schemas.openxmlformats.org/officeDocument/2006/relationships/hyperlink" Target="https://normativ.kontur.ru/document?moduleid=1&amp;documentid=432173#l2" TargetMode="External"/><Relationship Id="rId361" Type="http://schemas.openxmlformats.org/officeDocument/2006/relationships/hyperlink" Target="https://normativ.kontur.ru/document?moduleid=1&amp;documentid=395353#l4" TargetMode="External"/><Relationship Id="rId599" Type="http://schemas.openxmlformats.org/officeDocument/2006/relationships/hyperlink" Target="https://normativ.kontur.ru/document?moduleid=1&amp;documentid=440306#l124" TargetMode="External"/><Relationship Id="rId1005" Type="http://schemas.openxmlformats.org/officeDocument/2006/relationships/hyperlink" Target="https://normativ.kontur.ru/document?moduleid=1&amp;documentid=303999#l30" TargetMode="External"/><Relationship Id="rId1212" Type="http://schemas.openxmlformats.org/officeDocument/2006/relationships/hyperlink" Target="https://normativ.kontur.ru/document?moduleid=1&amp;documentid=144997#l23" TargetMode="External"/><Relationship Id="rId459" Type="http://schemas.openxmlformats.org/officeDocument/2006/relationships/hyperlink" Target="https://normativ.kontur.ru/document?moduleid=1&amp;documentid=340522#l38" TargetMode="External"/><Relationship Id="rId666" Type="http://schemas.openxmlformats.org/officeDocument/2006/relationships/hyperlink" Target="https://normativ.kontur.ru/document?moduleid=1&amp;documentid=451010#l17" TargetMode="External"/><Relationship Id="rId873" Type="http://schemas.openxmlformats.org/officeDocument/2006/relationships/hyperlink" Target="https://normativ.kontur.ru/document?moduleId=1&amp;documentId=475437#l85" TargetMode="External"/><Relationship Id="rId1089" Type="http://schemas.openxmlformats.org/officeDocument/2006/relationships/hyperlink" Target="https://normativ.kontur.ru/document?moduleid=1&amp;documentid=443492#l1241" TargetMode="External"/><Relationship Id="rId16" Type="http://schemas.openxmlformats.org/officeDocument/2006/relationships/hyperlink" Target="https://normativ.kontur.ru/document?moduleid=1&amp;documentid=283841#l0" TargetMode="External"/><Relationship Id="rId221" Type="http://schemas.openxmlformats.org/officeDocument/2006/relationships/hyperlink" Target="https://normativ.kontur.ru/document?moduleid=1&amp;documentid=340522#l6" TargetMode="External"/><Relationship Id="rId319" Type="http://schemas.openxmlformats.org/officeDocument/2006/relationships/hyperlink" Target="https://normativ.kontur.ru/document?moduleid=1&amp;documentid=432173#l15" TargetMode="External"/><Relationship Id="rId526" Type="http://schemas.openxmlformats.org/officeDocument/2006/relationships/hyperlink" Target="https://normativ.kontur.ru/document?moduleid=1&amp;documentid=362600#l10" TargetMode="External"/><Relationship Id="rId1156" Type="http://schemas.openxmlformats.org/officeDocument/2006/relationships/hyperlink" Target="https://normativ.kontur.ru/document?moduleid=1&amp;documentid=68592#l494" TargetMode="External"/><Relationship Id="rId733" Type="http://schemas.openxmlformats.org/officeDocument/2006/relationships/hyperlink" Target="https://normativ.kontur.ru/document?moduleId=1&amp;documentId=475437#l809" TargetMode="External"/><Relationship Id="rId940" Type="http://schemas.openxmlformats.org/officeDocument/2006/relationships/hyperlink" Target="https://normativ.kontur.ru/document?moduleid=1&amp;documentid=439276#l49" TargetMode="External"/><Relationship Id="rId1016" Type="http://schemas.openxmlformats.org/officeDocument/2006/relationships/hyperlink" Target="https://normativ.kontur.ru/document?moduleid=1&amp;documentid=351443#l2" TargetMode="External"/><Relationship Id="rId165" Type="http://schemas.openxmlformats.org/officeDocument/2006/relationships/hyperlink" Target="https://normativ.kontur.ru/document?moduleid=1&amp;documentid=377877#l114" TargetMode="External"/><Relationship Id="rId372" Type="http://schemas.openxmlformats.org/officeDocument/2006/relationships/hyperlink" Target="https://normativ.kontur.ru/document?moduleId=1&amp;documentId=475437#l299" TargetMode="External"/><Relationship Id="rId677" Type="http://schemas.openxmlformats.org/officeDocument/2006/relationships/hyperlink" Target="https://normativ.kontur.ru/document?moduleid=1&amp;documentid=451010#l6" TargetMode="External"/><Relationship Id="rId800" Type="http://schemas.openxmlformats.org/officeDocument/2006/relationships/hyperlink" Target="https://normativ.kontur.ru/document?moduleid=1&amp;documentid=390620#l90" TargetMode="External"/><Relationship Id="rId1223" Type="http://schemas.openxmlformats.org/officeDocument/2006/relationships/hyperlink" Target="https://normativ.kontur.ru/document?moduleid=1&amp;documentid=160230#l0" TargetMode="External"/><Relationship Id="rId232" Type="http://schemas.openxmlformats.org/officeDocument/2006/relationships/hyperlink" Target="https://normativ.kontur.ru/document?moduleid=1&amp;documentid=395349#l183" TargetMode="External"/><Relationship Id="rId884" Type="http://schemas.openxmlformats.org/officeDocument/2006/relationships/hyperlink" Target="https://normativ.kontur.ru/document?moduleid=1&amp;documentid=244556#l92" TargetMode="External"/><Relationship Id="rId27" Type="http://schemas.openxmlformats.org/officeDocument/2006/relationships/hyperlink" Target="https://normativ.kontur.ru/document?moduleid=1&amp;documentid=264221#l0" TargetMode="External"/><Relationship Id="rId537" Type="http://schemas.openxmlformats.org/officeDocument/2006/relationships/hyperlink" Target="https://normativ.kontur.ru/document?moduleid=1&amp;documentid=362600#l6" TargetMode="External"/><Relationship Id="rId744" Type="http://schemas.openxmlformats.org/officeDocument/2006/relationships/hyperlink" Target="https://normativ.kontur.ru/document?moduleid=1&amp;documentid=362599#l1" TargetMode="External"/><Relationship Id="rId951" Type="http://schemas.openxmlformats.org/officeDocument/2006/relationships/hyperlink" Target="https://normativ.kontur.ru/document?moduleid=1&amp;documentid=440881#l79" TargetMode="External"/><Relationship Id="rId1167" Type="http://schemas.openxmlformats.org/officeDocument/2006/relationships/hyperlink" Target="https://normativ.kontur.ru/document?moduleid=1&amp;documentid=99196#l2" TargetMode="External"/><Relationship Id="rId80" Type="http://schemas.openxmlformats.org/officeDocument/2006/relationships/hyperlink" Target="https://normativ.kontur.ru/document?moduleid=1&amp;documentid=390620#l0" TargetMode="External"/><Relationship Id="rId176" Type="http://schemas.openxmlformats.org/officeDocument/2006/relationships/hyperlink" Target="https://normativ.kontur.ru/document?moduleid=1&amp;documentid=443492#l1241" TargetMode="External"/><Relationship Id="rId383" Type="http://schemas.openxmlformats.org/officeDocument/2006/relationships/hyperlink" Target="https://normativ.kontur.ru/document?moduleid=1&amp;documentid=232136#l1" TargetMode="External"/><Relationship Id="rId590" Type="http://schemas.openxmlformats.org/officeDocument/2006/relationships/hyperlink" Target="https://normativ.kontur.ru/document?moduleid=1&amp;documentid=392022#l28" TargetMode="External"/><Relationship Id="rId604" Type="http://schemas.openxmlformats.org/officeDocument/2006/relationships/hyperlink" Target="https://normativ.kontur.ru/document?moduleid=1&amp;documentid=475924#l924" TargetMode="External"/><Relationship Id="rId811" Type="http://schemas.openxmlformats.org/officeDocument/2006/relationships/hyperlink" Target="https://normativ.kontur.ru/document?moduleid=1&amp;documentid=340522#l224" TargetMode="External"/><Relationship Id="rId1027" Type="http://schemas.openxmlformats.org/officeDocument/2006/relationships/hyperlink" Target="https://normativ.kontur.ru/document?moduleid=1&amp;documentid=351443#l2" TargetMode="External"/><Relationship Id="rId1234" Type="http://schemas.openxmlformats.org/officeDocument/2006/relationships/hyperlink" Target="https://normativ.kontur.ru/document?moduleid=1&amp;documentid=180437#l0" TargetMode="External"/><Relationship Id="rId243" Type="http://schemas.openxmlformats.org/officeDocument/2006/relationships/hyperlink" Target="https://normativ.kontur.ru/document?moduleid=1&amp;documentid=390620#l20" TargetMode="External"/><Relationship Id="rId450" Type="http://schemas.openxmlformats.org/officeDocument/2006/relationships/hyperlink" Target="https://normativ.kontur.ru/document?moduleid=1&amp;documentid=453583#l2700" TargetMode="External"/><Relationship Id="rId688" Type="http://schemas.openxmlformats.org/officeDocument/2006/relationships/hyperlink" Target="https://normativ.kontur.ru/document?moduleid=1&amp;documentid=292606#l2" TargetMode="External"/><Relationship Id="rId895" Type="http://schemas.openxmlformats.org/officeDocument/2006/relationships/hyperlink" Target="https://normativ.kontur.ru/document?moduleId=1&amp;documentId=475437#l85" TargetMode="External"/><Relationship Id="rId909" Type="http://schemas.openxmlformats.org/officeDocument/2006/relationships/hyperlink" Target="https://normativ.kontur.ru/document?moduleid=1&amp;documentid=439275#l91" TargetMode="External"/><Relationship Id="rId1080" Type="http://schemas.openxmlformats.org/officeDocument/2006/relationships/hyperlink" Target="https://normativ.kontur.ru/document?moduleid=1&amp;documentid=427573#l4" TargetMode="External"/><Relationship Id="rId38" Type="http://schemas.openxmlformats.org/officeDocument/2006/relationships/hyperlink" Target="https://normativ.kontur.ru/document?moduleid=1&amp;documentid=419459#l0" TargetMode="External"/><Relationship Id="rId103" Type="http://schemas.openxmlformats.org/officeDocument/2006/relationships/hyperlink" Target="https://normativ.kontur.ru/document?moduleid=1&amp;documentid=427312#l0" TargetMode="External"/><Relationship Id="rId310" Type="http://schemas.openxmlformats.org/officeDocument/2006/relationships/hyperlink" Target="https://normativ.kontur.ru/document?moduleid=1&amp;documentid=411047#l20" TargetMode="External"/><Relationship Id="rId548" Type="http://schemas.openxmlformats.org/officeDocument/2006/relationships/hyperlink" Target="https://normativ.kontur.ru/document?moduleid=1&amp;documentid=356069#l0" TargetMode="External"/><Relationship Id="rId755" Type="http://schemas.openxmlformats.org/officeDocument/2006/relationships/hyperlink" Target="https://normativ.kontur.ru/document?moduleid=1&amp;documentid=282159#l180" TargetMode="External"/><Relationship Id="rId962" Type="http://schemas.openxmlformats.org/officeDocument/2006/relationships/hyperlink" Target="https://normativ.kontur.ru/document?moduleid=1&amp;documentid=340522#l96" TargetMode="External"/><Relationship Id="rId1178" Type="http://schemas.openxmlformats.org/officeDocument/2006/relationships/hyperlink" Target="https://normativ.kontur.ru/document?moduleid=1&amp;documentid=108386#l2" TargetMode="External"/><Relationship Id="rId91" Type="http://schemas.openxmlformats.org/officeDocument/2006/relationships/hyperlink" Target="https://normativ.kontur.ru/document?moduleid=1&amp;documentid=395353#l2" TargetMode="External"/><Relationship Id="rId187" Type="http://schemas.openxmlformats.org/officeDocument/2006/relationships/hyperlink" Target="https://normativ.kontur.ru/document?moduleid=1&amp;documentid=387746#l2" TargetMode="External"/><Relationship Id="rId394" Type="http://schemas.openxmlformats.org/officeDocument/2006/relationships/hyperlink" Target="https://normativ.kontur.ru/document?moduleid=1&amp;documentid=349461#l13" TargetMode="External"/><Relationship Id="rId408" Type="http://schemas.openxmlformats.org/officeDocument/2006/relationships/hyperlink" Target="https://normativ.kontur.ru/document?moduleId=1&amp;documentId=475437#l422" TargetMode="External"/><Relationship Id="rId615" Type="http://schemas.openxmlformats.org/officeDocument/2006/relationships/hyperlink" Target="https://normativ.kontur.ru/document?moduleid=1&amp;documentid=351443#l0" TargetMode="External"/><Relationship Id="rId822" Type="http://schemas.openxmlformats.org/officeDocument/2006/relationships/hyperlink" Target="https://normativ.kontur.ru/document?moduleid=1&amp;documentid=386780#l11" TargetMode="External"/><Relationship Id="rId1038" Type="http://schemas.openxmlformats.org/officeDocument/2006/relationships/hyperlink" Target="https://normativ.kontur.ru/document?moduleid=1&amp;documentid=351443#l2" TargetMode="External"/><Relationship Id="rId1245" Type="http://schemas.openxmlformats.org/officeDocument/2006/relationships/hyperlink" Target="https://normativ.kontur.ru/document?moduleid=1&amp;documentid=190048#l23" TargetMode="External"/><Relationship Id="rId254" Type="http://schemas.openxmlformats.org/officeDocument/2006/relationships/hyperlink" Target="https://normativ.kontur.ru/document?moduleid=1&amp;documentid=390620#l26" TargetMode="External"/><Relationship Id="rId699" Type="http://schemas.openxmlformats.org/officeDocument/2006/relationships/hyperlink" Target="https://normativ.kontur.ru/document?moduleid=1&amp;documentid=468895#l34" TargetMode="External"/><Relationship Id="rId1091" Type="http://schemas.openxmlformats.org/officeDocument/2006/relationships/hyperlink" Target="https://normativ.kontur.ru/document?moduleid=1&amp;documentid=443492#l1241" TargetMode="External"/><Relationship Id="rId1105" Type="http://schemas.openxmlformats.org/officeDocument/2006/relationships/hyperlink" Target="https://normativ.kontur.ru/document?moduleid=1&amp;documentid=439275#l59" TargetMode="External"/><Relationship Id="rId49" Type="http://schemas.openxmlformats.org/officeDocument/2006/relationships/hyperlink" Target="https://normativ.kontur.ru/document?moduleid=1&amp;documentid=309323#l0" TargetMode="External"/><Relationship Id="rId114" Type="http://schemas.openxmlformats.org/officeDocument/2006/relationships/hyperlink" Target="https://normativ.kontur.ru/document?moduleid=1&amp;documentid=439063#l2" TargetMode="External"/><Relationship Id="rId461" Type="http://schemas.openxmlformats.org/officeDocument/2006/relationships/hyperlink" Target="https://normativ.kontur.ru/document?moduleid=1&amp;documentid=427573#l6" TargetMode="External"/><Relationship Id="rId559" Type="http://schemas.openxmlformats.org/officeDocument/2006/relationships/hyperlink" Target="https://normativ.kontur.ru/document?moduleid=1&amp;documentid=215112#l10" TargetMode="External"/><Relationship Id="rId766" Type="http://schemas.openxmlformats.org/officeDocument/2006/relationships/hyperlink" Target="https://normativ.kontur.ru/document?moduleid=1&amp;documentid=354095#l0" TargetMode="External"/><Relationship Id="rId1189" Type="http://schemas.openxmlformats.org/officeDocument/2006/relationships/hyperlink" Target="https://normativ.kontur.ru/document?moduleid=1&amp;documentid=113935#l91" TargetMode="External"/><Relationship Id="rId198" Type="http://schemas.openxmlformats.org/officeDocument/2006/relationships/hyperlink" Target="https://normativ.kontur.ru/document?moduleid=1&amp;documentid=453506#l0" TargetMode="External"/><Relationship Id="rId321" Type="http://schemas.openxmlformats.org/officeDocument/2006/relationships/hyperlink" Target="https://normativ.kontur.ru/document?moduleid=1&amp;documentid=349461#l38" TargetMode="External"/><Relationship Id="rId419" Type="http://schemas.openxmlformats.org/officeDocument/2006/relationships/hyperlink" Target="https://normativ.kontur.ru/document?moduleid=1&amp;documentid=475924#l924" TargetMode="External"/><Relationship Id="rId626" Type="http://schemas.openxmlformats.org/officeDocument/2006/relationships/hyperlink" Target="https://normativ.kontur.ru/document?moduleid=1&amp;documentid=386780#l11" TargetMode="External"/><Relationship Id="rId973" Type="http://schemas.openxmlformats.org/officeDocument/2006/relationships/hyperlink" Target="https://normativ.kontur.ru/document?moduleid=1&amp;documentid=440881#l79" TargetMode="External"/><Relationship Id="rId1049" Type="http://schemas.openxmlformats.org/officeDocument/2006/relationships/hyperlink" Target="https://normativ.kontur.ru/document?moduleid=1&amp;documentid=475924#l933" TargetMode="External"/><Relationship Id="rId1256" Type="http://schemas.openxmlformats.org/officeDocument/2006/relationships/hyperlink" Target="https://normativ.kontur.ru/document?moduleId=1&amp;documentId=475437#l148" TargetMode="External"/><Relationship Id="rId833" Type="http://schemas.openxmlformats.org/officeDocument/2006/relationships/hyperlink" Target="https://normativ.kontur.ru/document?moduleid=1&amp;documentid=444235#l176" TargetMode="External"/><Relationship Id="rId1116" Type="http://schemas.openxmlformats.org/officeDocument/2006/relationships/hyperlink" Target="https://normativ.kontur.ru/document?moduleid=1&amp;documentid=416486#l95" TargetMode="External"/><Relationship Id="rId265" Type="http://schemas.openxmlformats.org/officeDocument/2006/relationships/hyperlink" Target="https://normativ.kontur.ru/document?moduleid=1&amp;documentid=432173#l39" TargetMode="External"/><Relationship Id="rId472" Type="http://schemas.openxmlformats.org/officeDocument/2006/relationships/hyperlink" Target="https://normativ.kontur.ru/document?moduleid=1&amp;documentid=318267#l0" TargetMode="External"/><Relationship Id="rId900" Type="http://schemas.openxmlformats.org/officeDocument/2006/relationships/hyperlink" Target="https://normativ.kontur.ru/document?moduleid=1&amp;documentid=439275#l22" TargetMode="External"/><Relationship Id="rId125" Type="http://schemas.openxmlformats.org/officeDocument/2006/relationships/hyperlink" Target="https://normativ.kontur.ru/document?moduleid=1&amp;documentid=450399#l0" TargetMode="External"/><Relationship Id="rId332" Type="http://schemas.openxmlformats.org/officeDocument/2006/relationships/hyperlink" Target="https://normativ.kontur.ru/document?moduleid=1&amp;documentid=432173#l21" TargetMode="External"/><Relationship Id="rId777" Type="http://schemas.openxmlformats.org/officeDocument/2006/relationships/hyperlink" Target="https://normativ.kontur.ru/document?moduleid=1&amp;documentid=340522#l217" TargetMode="External"/><Relationship Id="rId984" Type="http://schemas.openxmlformats.org/officeDocument/2006/relationships/hyperlink" Target="https://normativ.kontur.ru/document?moduleid=1&amp;documentid=390064#l11" TargetMode="External"/><Relationship Id="rId637" Type="http://schemas.openxmlformats.org/officeDocument/2006/relationships/hyperlink" Target="https://normativ.kontur.ru/document?moduleid=1&amp;documentid=244556#l91" TargetMode="External"/><Relationship Id="rId844" Type="http://schemas.openxmlformats.org/officeDocument/2006/relationships/hyperlink" Target="https://normativ.kontur.ru/document?moduleid=1&amp;documentid=225277#l136" TargetMode="External"/><Relationship Id="rId276" Type="http://schemas.openxmlformats.org/officeDocument/2006/relationships/hyperlink" Target="https://normativ.kontur.ru/document?moduleid=1&amp;documentid=367326#l18" TargetMode="External"/><Relationship Id="rId483" Type="http://schemas.openxmlformats.org/officeDocument/2006/relationships/hyperlink" Target="https://normativ.kontur.ru/document?moduleid=1&amp;documentid=340522#l38" TargetMode="External"/><Relationship Id="rId690" Type="http://schemas.openxmlformats.org/officeDocument/2006/relationships/hyperlink" Target="https://normativ.kontur.ru/document?moduleid=1&amp;documentid=265208#l1" TargetMode="External"/><Relationship Id="rId704" Type="http://schemas.openxmlformats.org/officeDocument/2006/relationships/hyperlink" Target="https://normativ.kontur.ru/document?moduleid=1&amp;documentid=439276#l42" TargetMode="External"/><Relationship Id="rId911" Type="http://schemas.openxmlformats.org/officeDocument/2006/relationships/hyperlink" Target="https://normativ.kontur.ru/document?moduleid=1&amp;documentid=475924#l395" TargetMode="External"/><Relationship Id="rId1127" Type="http://schemas.openxmlformats.org/officeDocument/2006/relationships/hyperlink" Target="https://normativ.kontur.ru/document?moduleid=1&amp;documentid=363711#l24" TargetMode="External"/><Relationship Id="rId40" Type="http://schemas.openxmlformats.org/officeDocument/2006/relationships/hyperlink" Target="https://normativ.kontur.ru/document?moduleid=1&amp;documentid=276145#l0" TargetMode="External"/><Relationship Id="rId136" Type="http://schemas.openxmlformats.org/officeDocument/2006/relationships/hyperlink" Target="https://normativ.kontur.ru/document?moduleid=1&amp;documentid=462417#l0" TargetMode="External"/><Relationship Id="rId343" Type="http://schemas.openxmlformats.org/officeDocument/2006/relationships/hyperlink" Target="https://normativ.kontur.ru/document?moduleid=1&amp;documentid=387746#l5" TargetMode="External"/><Relationship Id="rId550" Type="http://schemas.openxmlformats.org/officeDocument/2006/relationships/hyperlink" Target="https://normativ.kontur.ru/document?moduleId=1&amp;documentId=475437#l809" TargetMode="External"/><Relationship Id="rId788" Type="http://schemas.openxmlformats.org/officeDocument/2006/relationships/hyperlink" Target="https://normativ.kontur.ru/document?moduleid=1&amp;documentid=438454#l2" TargetMode="External"/><Relationship Id="rId995" Type="http://schemas.openxmlformats.org/officeDocument/2006/relationships/hyperlink" Target="https://normativ.kontur.ru/document?moduleid=1&amp;documentid=453471#l1" TargetMode="External"/><Relationship Id="rId1180" Type="http://schemas.openxmlformats.org/officeDocument/2006/relationships/hyperlink" Target="https://normativ.kontur.ru/document?moduleid=1&amp;documentid=109402#l2" TargetMode="External"/><Relationship Id="rId203" Type="http://schemas.openxmlformats.org/officeDocument/2006/relationships/hyperlink" Target="https://normativ.kontur.ru/document?moduleid=1&amp;documentid=411656#l120" TargetMode="External"/><Relationship Id="rId648" Type="http://schemas.openxmlformats.org/officeDocument/2006/relationships/hyperlink" Target="https://normativ.kontur.ru/document?moduleid=1&amp;documentid=340522#l59" TargetMode="External"/><Relationship Id="rId855" Type="http://schemas.openxmlformats.org/officeDocument/2006/relationships/hyperlink" Target="https://normativ.kontur.ru/document?moduleid=1&amp;documentid=392022#l32" TargetMode="External"/><Relationship Id="rId1040" Type="http://schemas.openxmlformats.org/officeDocument/2006/relationships/hyperlink" Target="https://normativ.kontur.ru/document?moduleid=1&amp;documentid=351443#l2" TargetMode="External"/><Relationship Id="rId287" Type="http://schemas.openxmlformats.org/officeDocument/2006/relationships/hyperlink" Target="https://normativ.kontur.ru/document?moduleId=1&amp;documentId=475437#l222" TargetMode="External"/><Relationship Id="rId410" Type="http://schemas.openxmlformats.org/officeDocument/2006/relationships/hyperlink" Target="https://normativ.kontur.ru/document?moduleid=1&amp;documentid=254738#l1" TargetMode="External"/><Relationship Id="rId494" Type="http://schemas.openxmlformats.org/officeDocument/2006/relationships/hyperlink" Target="https://normativ.kontur.ru/document?moduleid=1&amp;documentid=427570#l5" TargetMode="External"/><Relationship Id="rId508" Type="http://schemas.openxmlformats.org/officeDocument/2006/relationships/hyperlink" Target="https://normativ.kontur.ru/document?moduleid=1&amp;documentid=462042#l9" TargetMode="External"/><Relationship Id="rId715" Type="http://schemas.openxmlformats.org/officeDocument/2006/relationships/hyperlink" Target="https://normativ.kontur.ru/document?moduleId=1&amp;documentId=475437#l880" TargetMode="External"/><Relationship Id="rId922" Type="http://schemas.openxmlformats.org/officeDocument/2006/relationships/hyperlink" Target="https://normativ.kontur.ru/document?moduleid=1&amp;documentid=475924#l397" TargetMode="External"/><Relationship Id="rId1138" Type="http://schemas.openxmlformats.org/officeDocument/2006/relationships/hyperlink" Target="https://normativ.kontur.ru/document?moduleid=1&amp;documentid=123868#l0" TargetMode="External"/><Relationship Id="rId147" Type="http://schemas.openxmlformats.org/officeDocument/2006/relationships/hyperlink" Target="https://normativ.kontur.ru/document?moduleid=1&amp;documentid=340522#l3" TargetMode="External"/><Relationship Id="rId354" Type="http://schemas.openxmlformats.org/officeDocument/2006/relationships/hyperlink" Target="https://normativ.kontur.ru/document?moduleid=1&amp;documentid=437151#l0" TargetMode="External"/><Relationship Id="rId799" Type="http://schemas.openxmlformats.org/officeDocument/2006/relationships/hyperlink" Target="https://normativ.kontur.ru/document?moduleid=1&amp;documentid=450391#l13" TargetMode="External"/><Relationship Id="rId1191" Type="http://schemas.openxmlformats.org/officeDocument/2006/relationships/hyperlink" Target="https://normativ.kontur.ru/document?moduleid=1&amp;documentid=113935#l150" TargetMode="External"/><Relationship Id="rId1205" Type="http://schemas.openxmlformats.org/officeDocument/2006/relationships/hyperlink" Target="https://normativ.kontur.ru/document?moduleid=1&amp;documentid=131506#l35" TargetMode="External"/><Relationship Id="rId51" Type="http://schemas.openxmlformats.org/officeDocument/2006/relationships/hyperlink" Target="https://normativ.kontur.ru/document?moduleid=1&amp;documentid=315607#l3" TargetMode="External"/><Relationship Id="rId561" Type="http://schemas.openxmlformats.org/officeDocument/2006/relationships/hyperlink" Target="https://normativ.kontur.ru/document?moduleid=1&amp;documentid=462148#l1" TargetMode="External"/><Relationship Id="rId659" Type="http://schemas.openxmlformats.org/officeDocument/2006/relationships/hyperlink" Target="https://normativ.kontur.ru/document?moduleid=1&amp;documentid=451010#l6" TargetMode="External"/><Relationship Id="rId866" Type="http://schemas.openxmlformats.org/officeDocument/2006/relationships/hyperlink" Target="https://normativ.kontur.ru/document?moduleid=1&amp;documentid=340522#l79" TargetMode="External"/><Relationship Id="rId214" Type="http://schemas.openxmlformats.org/officeDocument/2006/relationships/hyperlink" Target="https://normativ.kontur.ru/document?moduleid=1&amp;documentid=475924#l919" TargetMode="External"/><Relationship Id="rId298" Type="http://schemas.openxmlformats.org/officeDocument/2006/relationships/hyperlink" Target="https://normativ.kontur.ru/document?moduleid=1&amp;documentid=349461#l30" TargetMode="External"/><Relationship Id="rId421" Type="http://schemas.openxmlformats.org/officeDocument/2006/relationships/hyperlink" Target="https://normativ.kontur.ru/document?moduleid=1&amp;documentid=416486#l173" TargetMode="External"/><Relationship Id="rId519" Type="http://schemas.openxmlformats.org/officeDocument/2006/relationships/hyperlink" Target="https://normativ.kontur.ru/document?moduleid=1&amp;documentid=462042#l9" TargetMode="External"/><Relationship Id="rId1051" Type="http://schemas.openxmlformats.org/officeDocument/2006/relationships/hyperlink" Target="https://normativ.kontur.ru/document?moduleid=1&amp;documentid=475924#l933" TargetMode="External"/><Relationship Id="rId1149" Type="http://schemas.openxmlformats.org/officeDocument/2006/relationships/hyperlink" Target="https://normativ.kontur.ru/document?moduleid=1&amp;documentid=57956#l5" TargetMode="External"/><Relationship Id="rId158" Type="http://schemas.openxmlformats.org/officeDocument/2006/relationships/hyperlink" Target="https://normativ.kontur.ru/document?moduleid=1&amp;documentid=446650#l1" TargetMode="External"/><Relationship Id="rId726" Type="http://schemas.openxmlformats.org/officeDocument/2006/relationships/hyperlink" Target="https://normativ.kontur.ru/document?moduleid=1&amp;documentid=390620#l79" TargetMode="External"/><Relationship Id="rId933" Type="http://schemas.openxmlformats.org/officeDocument/2006/relationships/hyperlink" Target="https://normativ.kontur.ru/document?moduleid=1&amp;documentid=439752#l78" TargetMode="External"/><Relationship Id="rId1009" Type="http://schemas.openxmlformats.org/officeDocument/2006/relationships/hyperlink" Target="https://normativ.kontur.ru/document?moduleid=1&amp;documentid=439275#l59" TargetMode="External"/><Relationship Id="rId62" Type="http://schemas.openxmlformats.org/officeDocument/2006/relationships/hyperlink" Target="https://normativ.kontur.ru/document?moduleid=1&amp;documentid=452406#l2" TargetMode="External"/><Relationship Id="rId365" Type="http://schemas.openxmlformats.org/officeDocument/2006/relationships/hyperlink" Target="https://normativ.kontur.ru/document?moduleid=1&amp;documentid=395353#l4" TargetMode="External"/><Relationship Id="rId572" Type="http://schemas.openxmlformats.org/officeDocument/2006/relationships/hyperlink" Target="https://normativ.kontur.ru/document?moduleid=1&amp;documentid=475924#l924" TargetMode="External"/><Relationship Id="rId1216" Type="http://schemas.openxmlformats.org/officeDocument/2006/relationships/hyperlink" Target="https://normativ.kontur.ru/document?moduleid=1&amp;documentid=147065#l0" TargetMode="External"/><Relationship Id="rId225" Type="http://schemas.openxmlformats.org/officeDocument/2006/relationships/hyperlink" Target="https://normativ.kontur.ru/document?moduleid=1&amp;documentid=439752#l78" TargetMode="External"/><Relationship Id="rId432" Type="http://schemas.openxmlformats.org/officeDocument/2006/relationships/hyperlink" Target="https://normativ.kontur.ru/document?moduleid=1&amp;documentid=390620#l56" TargetMode="External"/><Relationship Id="rId877" Type="http://schemas.openxmlformats.org/officeDocument/2006/relationships/hyperlink" Target="https://normativ.kontur.ru/document?moduleid=1&amp;documentid=475924#l395" TargetMode="External"/><Relationship Id="rId1062" Type="http://schemas.openxmlformats.org/officeDocument/2006/relationships/hyperlink" Target="https://normativ.kontur.ru/document?moduleid=1&amp;documentid=475924#l933" TargetMode="External"/><Relationship Id="rId737" Type="http://schemas.openxmlformats.org/officeDocument/2006/relationships/hyperlink" Target="https://normativ.kontur.ru/document?moduleid=1&amp;documentid=349461#l19" TargetMode="External"/><Relationship Id="rId944" Type="http://schemas.openxmlformats.org/officeDocument/2006/relationships/hyperlink" Target="https://normativ.kontur.ru/document?moduleid=1&amp;documentid=440881#l79" TargetMode="External"/><Relationship Id="rId73" Type="http://schemas.openxmlformats.org/officeDocument/2006/relationships/hyperlink" Target="https://normativ.kontur.ru/document?moduleid=1&amp;documentid=362600#l0" TargetMode="External"/><Relationship Id="rId169" Type="http://schemas.openxmlformats.org/officeDocument/2006/relationships/hyperlink" Target="https://normativ.kontur.ru/document?moduleid=1&amp;documentid=427548#l196" TargetMode="External"/><Relationship Id="rId376" Type="http://schemas.openxmlformats.org/officeDocument/2006/relationships/hyperlink" Target="https://normativ.kontur.ru/document?moduleid=1&amp;documentid=475924#l922" TargetMode="External"/><Relationship Id="rId583" Type="http://schemas.openxmlformats.org/officeDocument/2006/relationships/hyperlink" Target="https://normativ.kontur.ru/document?moduleid=1&amp;documentid=340522#l205" TargetMode="External"/><Relationship Id="rId790" Type="http://schemas.openxmlformats.org/officeDocument/2006/relationships/hyperlink" Target="https://normativ.kontur.ru/document?moduleid=1&amp;documentid=438454#l2" TargetMode="External"/><Relationship Id="rId804" Type="http://schemas.openxmlformats.org/officeDocument/2006/relationships/hyperlink" Target="https://normativ.kontur.ru/document?moduleid=1&amp;documentid=340522#l73" TargetMode="External"/><Relationship Id="rId1227" Type="http://schemas.openxmlformats.org/officeDocument/2006/relationships/hyperlink" Target="https://normativ.kontur.ru/document?moduleid=1&amp;documentid=168918#l0" TargetMode="External"/><Relationship Id="rId4" Type="http://schemas.openxmlformats.org/officeDocument/2006/relationships/hyperlink" Target="https://normativ.kontur.ru/document?moduleid=1&amp;documentid=303999#l0" TargetMode="External"/><Relationship Id="rId236" Type="http://schemas.openxmlformats.org/officeDocument/2006/relationships/hyperlink" Target="https://normativ.kontur.ru/document?moduleid=1&amp;documentid=341138#l113" TargetMode="External"/><Relationship Id="rId443" Type="http://schemas.openxmlformats.org/officeDocument/2006/relationships/hyperlink" Target="https://normativ.kontur.ru/document?moduleid=1&amp;documentid=439276#l25" TargetMode="External"/><Relationship Id="rId650" Type="http://schemas.openxmlformats.org/officeDocument/2006/relationships/hyperlink" Target="https://normativ.kontur.ru/document?moduleid=1&amp;documentid=472527#l0" TargetMode="External"/><Relationship Id="rId888" Type="http://schemas.openxmlformats.org/officeDocument/2006/relationships/hyperlink" Target="https://normativ.kontur.ru/document?moduleid=1&amp;documentid=349461#l21" TargetMode="External"/><Relationship Id="rId1073" Type="http://schemas.openxmlformats.org/officeDocument/2006/relationships/hyperlink" Target="https://normativ.kontur.ru/document?moduleid=1&amp;documentid=461531#l822" TargetMode="External"/><Relationship Id="rId303" Type="http://schemas.openxmlformats.org/officeDocument/2006/relationships/hyperlink" Target="https://normativ.kontur.ru/document?moduleid=1&amp;documentid=318264#l0" TargetMode="External"/><Relationship Id="rId748" Type="http://schemas.openxmlformats.org/officeDocument/2006/relationships/hyperlink" Target="https://normativ.kontur.ru/document?moduleid=1&amp;documentid=444235#l176" TargetMode="External"/><Relationship Id="rId955" Type="http://schemas.openxmlformats.org/officeDocument/2006/relationships/hyperlink" Target="https://normativ.kontur.ru/document?moduleId=1&amp;documentId=475437#l997" TargetMode="External"/><Relationship Id="rId1140" Type="http://schemas.openxmlformats.org/officeDocument/2006/relationships/hyperlink" Target="https://normativ.kontur.ru/document?moduleid=1&amp;documentid=13829#l23" TargetMode="External"/><Relationship Id="rId84" Type="http://schemas.openxmlformats.org/officeDocument/2006/relationships/hyperlink" Target="https://normativ.kontur.ru/document?moduleid=1&amp;documentid=389109#l0" TargetMode="External"/><Relationship Id="rId387" Type="http://schemas.openxmlformats.org/officeDocument/2006/relationships/hyperlink" Target="https://normativ.kontur.ru/document?moduleid=1&amp;documentid=453386#l19" TargetMode="External"/><Relationship Id="rId510" Type="http://schemas.openxmlformats.org/officeDocument/2006/relationships/hyperlink" Target="https://normativ.kontur.ru/document?moduleid=1&amp;documentid=462042#l9" TargetMode="External"/><Relationship Id="rId594" Type="http://schemas.openxmlformats.org/officeDocument/2006/relationships/hyperlink" Target="https://normativ.kontur.ru/document?moduleid=1&amp;documentid=444235#l176" TargetMode="External"/><Relationship Id="rId608" Type="http://schemas.openxmlformats.org/officeDocument/2006/relationships/hyperlink" Target="https://normativ.kontur.ru/document?moduleid=1&amp;documentid=427559#l1" TargetMode="External"/><Relationship Id="rId815" Type="http://schemas.openxmlformats.org/officeDocument/2006/relationships/hyperlink" Target="https://normativ.kontur.ru/document?moduleid=1&amp;documentid=390620#l95" TargetMode="External"/><Relationship Id="rId1238" Type="http://schemas.openxmlformats.org/officeDocument/2006/relationships/hyperlink" Target="https://normativ.kontur.ru/document?moduleid=1&amp;documentid=182498#l65" TargetMode="External"/><Relationship Id="rId247" Type="http://schemas.openxmlformats.org/officeDocument/2006/relationships/hyperlink" Target="https://normativ.kontur.ru/document?moduleid=1&amp;documentid=318264#l0" TargetMode="External"/><Relationship Id="rId899" Type="http://schemas.openxmlformats.org/officeDocument/2006/relationships/hyperlink" Target="https://normativ.kontur.ru/document?moduleid=1&amp;documentid=439275#l22" TargetMode="External"/><Relationship Id="rId1000" Type="http://schemas.openxmlformats.org/officeDocument/2006/relationships/hyperlink" Target="https://normativ.kontur.ru/document?moduleid=1&amp;documentid=443492#l1241" TargetMode="External"/><Relationship Id="rId1084" Type="http://schemas.openxmlformats.org/officeDocument/2006/relationships/hyperlink" Target="https://normativ.kontur.ru/document?moduleid=1&amp;documentid=244556#l132" TargetMode="External"/><Relationship Id="rId107" Type="http://schemas.openxmlformats.org/officeDocument/2006/relationships/hyperlink" Target="https://normativ.kontur.ru/document?moduleid=1&amp;documentid=427559#l0" TargetMode="External"/><Relationship Id="rId454" Type="http://schemas.openxmlformats.org/officeDocument/2006/relationships/hyperlink" Target="https://normativ.kontur.ru/document?moduleid=1&amp;documentid=453583#l456" TargetMode="External"/><Relationship Id="rId661" Type="http://schemas.openxmlformats.org/officeDocument/2006/relationships/hyperlink" Target="https://normativ.kontur.ru/document?moduleid=1&amp;documentid=451010#l17" TargetMode="External"/><Relationship Id="rId759" Type="http://schemas.openxmlformats.org/officeDocument/2006/relationships/hyperlink" Target="https://normativ.kontur.ru/document?moduleid=1&amp;documentid=354095#l0" TargetMode="External"/><Relationship Id="rId966" Type="http://schemas.openxmlformats.org/officeDocument/2006/relationships/hyperlink" Target="https://normativ.kontur.ru/document?moduleid=1&amp;documentid=440881#l79" TargetMode="External"/><Relationship Id="rId11" Type="http://schemas.openxmlformats.org/officeDocument/2006/relationships/hyperlink" Target="https://normativ.kontur.ru/document?moduleid=1&amp;documentid=341138#l0" TargetMode="External"/><Relationship Id="rId314" Type="http://schemas.openxmlformats.org/officeDocument/2006/relationships/hyperlink" Target="https://normativ.kontur.ru/document?moduleid=1&amp;documentid=432173#l44" TargetMode="External"/><Relationship Id="rId398" Type="http://schemas.openxmlformats.org/officeDocument/2006/relationships/hyperlink" Target="https://normativ.kontur.ru/document?moduleid=1&amp;documentid=349461#l13" TargetMode="External"/><Relationship Id="rId521" Type="http://schemas.openxmlformats.org/officeDocument/2006/relationships/hyperlink" Target="https://normativ.kontur.ru/document?moduleid=1&amp;documentid=462417#l21" TargetMode="External"/><Relationship Id="rId619" Type="http://schemas.openxmlformats.org/officeDocument/2006/relationships/hyperlink" Target="https://normativ.kontur.ru/document?moduleId=1&amp;documentId=475437#l723" TargetMode="External"/><Relationship Id="rId1151" Type="http://schemas.openxmlformats.org/officeDocument/2006/relationships/hyperlink" Target="https://normativ.kontur.ru/document?moduleid=1&amp;documentid=17313#l28" TargetMode="External"/><Relationship Id="rId1249" Type="http://schemas.openxmlformats.org/officeDocument/2006/relationships/hyperlink" Target="https://normativ.kontur.ru/document?moduleid=1&amp;documentid=190732#l92" TargetMode="External"/><Relationship Id="rId95" Type="http://schemas.openxmlformats.org/officeDocument/2006/relationships/hyperlink" Target="https://normativ.kontur.ru/document?moduleid=1&amp;documentid=411016#l0" TargetMode="External"/><Relationship Id="rId160" Type="http://schemas.openxmlformats.org/officeDocument/2006/relationships/hyperlink" Target="https://normativ.kontur.ru/document?moduleid=1&amp;documentid=453386#l51" TargetMode="External"/><Relationship Id="rId826" Type="http://schemas.openxmlformats.org/officeDocument/2006/relationships/hyperlink" Target="https://normativ.kontur.ru/document?moduleid=1&amp;documentid=444235#l176" TargetMode="External"/><Relationship Id="rId1011" Type="http://schemas.openxmlformats.org/officeDocument/2006/relationships/hyperlink" Target="https://normativ.kontur.ru/document?moduleid=1&amp;documentid=475924#l933" TargetMode="External"/><Relationship Id="rId1109" Type="http://schemas.openxmlformats.org/officeDocument/2006/relationships/hyperlink" Target="https://normativ.kontur.ru/document?moduleid=1&amp;documentid=340522#l250" TargetMode="External"/><Relationship Id="rId258" Type="http://schemas.openxmlformats.org/officeDocument/2006/relationships/hyperlink" Target="https://normativ.kontur.ru/document?moduleid=1&amp;documentid=462417#l11" TargetMode="External"/><Relationship Id="rId465" Type="http://schemas.openxmlformats.org/officeDocument/2006/relationships/hyperlink" Target="https://normativ.kontur.ru/document?moduleid=1&amp;documentid=439668#l259" TargetMode="External"/><Relationship Id="rId672" Type="http://schemas.openxmlformats.org/officeDocument/2006/relationships/hyperlink" Target="https://normativ.kontur.ru/document?moduleid=1&amp;documentid=451010#l8" TargetMode="External"/><Relationship Id="rId1095" Type="http://schemas.openxmlformats.org/officeDocument/2006/relationships/hyperlink" Target="https://normativ.kontur.ru/document?moduleid=1&amp;documentid=475924#l933" TargetMode="External"/><Relationship Id="rId22" Type="http://schemas.openxmlformats.org/officeDocument/2006/relationships/hyperlink" Target="https://normativ.kontur.ru/document?moduleid=1&amp;documentid=251352#l0" TargetMode="External"/><Relationship Id="rId118" Type="http://schemas.openxmlformats.org/officeDocument/2006/relationships/hyperlink" Target="https://normativ.kontur.ru/document?moduleid=1&amp;documentid=439146#l0" TargetMode="External"/><Relationship Id="rId325" Type="http://schemas.openxmlformats.org/officeDocument/2006/relationships/hyperlink" Target="https://normativ.kontur.ru/document?moduleid=1&amp;documentid=432173#l16" TargetMode="External"/><Relationship Id="rId532" Type="http://schemas.openxmlformats.org/officeDocument/2006/relationships/hyperlink" Target="https://normativ.kontur.ru/document?moduleid=1&amp;documentid=462042#l13" TargetMode="External"/><Relationship Id="rId977" Type="http://schemas.openxmlformats.org/officeDocument/2006/relationships/hyperlink" Target="https://normativ.kontur.ru/document?moduleid=1&amp;documentid=440881#l79" TargetMode="External"/><Relationship Id="rId1162" Type="http://schemas.openxmlformats.org/officeDocument/2006/relationships/hyperlink" Target="https://normativ.kontur.ru/document?moduleid=1&amp;documentid=88033#l49" TargetMode="External"/><Relationship Id="rId171" Type="http://schemas.openxmlformats.org/officeDocument/2006/relationships/hyperlink" Target="https://normativ.kontur.ru/document?moduleid=1&amp;documentid=395349#l183" TargetMode="External"/><Relationship Id="rId837" Type="http://schemas.openxmlformats.org/officeDocument/2006/relationships/hyperlink" Target="https://normativ.kontur.ru/document?moduleid=1&amp;documentid=340522#l79" TargetMode="External"/><Relationship Id="rId1022" Type="http://schemas.openxmlformats.org/officeDocument/2006/relationships/hyperlink" Target="https://normativ.kontur.ru/document?moduleid=1&amp;documentid=351443#l2" TargetMode="External"/><Relationship Id="rId269" Type="http://schemas.openxmlformats.org/officeDocument/2006/relationships/hyperlink" Target="https://normativ.kontur.ru/document?moduleid=1&amp;documentid=432173#l41" TargetMode="External"/><Relationship Id="rId476" Type="http://schemas.openxmlformats.org/officeDocument/2006/relationships/hyperlink" Target="https://normativ.kontur.ru/document?moduleid=1&amp;documentid=276308#l66" TargetMode="External"/><Relationship Id="rId683" Type="http://schemas.openxmlformats.org/officeDocument/2006/relationships/hyperlink" Target="https://normativ.kontur.ru/document?moduleid=1&amp;documentid=451010#l17" TargetMode="External"/><Relationship Id="rId890" Type="http://schemas.openxmlformats.org/officeDocument/2006/relationships/hyperlink" Target="https://normativ.kontur.ru/document?moduleid=1&amp;documentid=288956#l88" TargetMode="External"/><Relationship Id="rId904" Type="http://schemas.openxmlformats.org/officeDocument/2006/relationships/hyperlink" Target="https://normativ.kontur.ru/document?moduleid=1&amp;documentid=439275#l22" TargetMode="External"/><Relationship Id="rId33" Type="http://schemas.openxmlformats.org/officeDocument/2006/relationships/hyperlink" Target="https://normativ.kontur.ru/document?moduleid=1&amp;documentid=268761#l0" TargetMode="External"/><Relationship Id="rId129" Type="http://schemas.openxmlformats.org/officeDocument/2006/relationships/hyperlink" Target="https://normativ.kontur.ru/document?moduleid=1&amp;documentid=451999#l3" TargetMode="External"/><Relationship Id="rId336" Type="http://schemas.openxmlformats.org/officeDocument/2006/relationships/hyperlink" Target="https://normativ.kontur.ru/document?moduleid=1&amp;documentid=411047#l25" TargetMode="External"/><Relationship Id="rId543" Type="http://schemas.openxmlformats.org/officeDocument/2006/relationships/hyperlink" Target="https://normativ.kontur.ru/document?moduleId=1&amp;documentId=475437#l7785" TargetMode="External"/><Relationship Id="rId988" Type="http://schemas.openxmlformats.org/officeDocument/2006/relationships/hyperlink" Target="https://normativ.kontur.ru/document?moduleid=1&amp;documentid=274115#l12" TargetMode="External"/><Relationship Id="rId1173" Type="http://schemas.openxmlformats.org/officeDocument/2006/relationships/hyperlink" Target="https://normativ.kontur.ru/document?moduleid=1&amp;documentid=101271#l12" TargetMode="External"/><Relationship Id="rId182" Type="http://schemas.openxmlformats.org/officeDocument/2006/relationships/hyperlink" Target="https://normativ.kontur.ru/document?moduleid=1&amp;documentid=443492#l1241" TargetMode="External"/><Relationship Id="rId403" Type="http://schemas.openxmlformats.org/officeDocument/2006/relationships/hyperlink" Target="https://normativ.kontur.ru/document?moduleid=1&amp;documentid=390620#l49" TargetMode="External"/><Relationship Id="rId750" Type="http://schemas.openxmlformats.org/officeDocument/2006/relationships/hyperlink" Target="https://normativ.kontur.ru/document?moduleId=1&amp;documentId=475437#l1047" TargetMode="External"/><Relationship Id="rId848" Type="http://schemas.openxmlformats.org/officeDocument/2006/relationships/hyperlink" Target="https://normativ.kontur.ru/document?moduleid=1&amp;documentid=439668#l259" TargetMode="External"/><Relationship Id="rId1033" Type="http://schemas.openxmlformats.org/officeDocument/2006/relationships/hyperlink" Target="https://normativ.kontur.ru/document?moduleid=1&amp;documentid=351443#l2" TargetMode="External"/><Relationship Id="rId487" Type="http://schemas.openxmlformats.org/officeDocument/2006/relationships/hyperlink" Target="https://normativ.kontur.ru/document?moduleid=1&amp;documentid=462042#l6" TargetMode="External"/><Relationship Id="rId610" Type="http://schemas.openxmlformats.org/officeDocument/2006/relationships/hyperlink" Target="https://normativ.kontur.ru/document?moduleid=1&amp;documentid=357409#l5" TargetMode="External"/><Relationship Id="rId694" Type="http://schemas.openxmlformats.org/officeDocument/2006/relationships/hyperlink" Target="https://normativ.kontur.ru/document?moduleid=1&amp;documentid=453583#l2700" TargetMode="External"/><Relationship Id="rId708" Type="http://schemas.openxmlformats.org/officeDocument/2006/relationships/hyperlink" Target="https://normativ.kontur.ru/document?moduleid=1&amp;documentid=389109#l0" TargetMode="External"/><Relationship Id="rId915" Type="http://schemas.openxmlformats.org/officeDocument/2006/relationships/hyperlink" Target="https://normativ.kontur.ru/document?moduleid=1&amp;documentid=411532#l0" TargetMode="External"/><Relationship Id="rId1240" Type="http://schemas.openxmlformats.org/officeDocument/2006/relationships/hyperlink" Target="https://normativ.kontur.ru/document?moduleid=1&amp;documentid=187610#l0" TargetMode="External"/><Relationship Id="rId347" Type="http://schemas.openxmlformats.org/officeDocument/2006/relationships/hyperlink" Target="https://normativ.kontur.ru/document?moduleid=1&amp;documentid=451010#l4" TargetMode="External"/><Relationship Id="rId999" Type="http://schemas.openxmlformats.org/officeDocument/2006/relationships/hyperlink" Target="https://normativ.kontur.ru/document?moduleid=1&amp;documentid=475924#l397" TargetMode="External"/><Relationship Id="rId1100" Type="http://schemas.openxmlformats.org/officeDocument/2006/relationships/hyperlink" Target="https://normativ.kontur.ru/document?moduleid=1&amp;documentid=377733#l14" TargetMode="External"/><Relationship Id="rId1184" Type="http://schemas.openxmlformats.org/officeDocument/2006/relationships/hyperlink" Target="https://normativ.kontur.ru/document?moduleid=1&amp;documentid=113937#l2" TargetMode="External"/><Relationship Id="rId44" Type="http://schemas.openxmlformats.org/officeDocument/2006/relationships/hyperlink" Target="https://normativ.kontur.ru/document?moduleid=1&amp;documentid=292606#l0" TargetMode="External"/><Relationship Id="rId554" Type="http://schemas.openxmlformats.org/officeDocument/2006/relationships/hyperlink" Target="https://normativ.kontur.ru/document?moduleid=1&amp;documentid=439275#l13" TargetMode="External"/><Relationship Id="rId761" Type="http://schemas.openxmlformats.org/officeDocument/2006/relationships/hyperlink" Target="https://normativ.kontur.ru/document?moduleid=1&amp;documentid=354095#l0" TargetMode="External"/><Relationship Id="rId859" Type="http://schemas.openxmlformats.org/officeDocument/2006/relationships/hyperlink" Target="https://normativ.kontur.ru/document?moduleid=1&amp;documentid=427573#l6" TargetMode="External"/><Relationship Id="rId193" Type="http://schemas.openxmlformats.org/officeDocument/2006/relationships/hyperlink" Target="https://normativ.kontur.ru/document?moduleId=1&amp;documentId=475437#l99" TargetMode="External"/><Relationship Id="rId207" Type="http://schemas.openxmlformats.org/officeDocument/2006/relationships/hyperlink" Target="https://normativ.kontur.ru/document?moduleid=1&amp;documentid=443492#l1241" TargetMode="External"/><Relationship Id="rId414" Type="http://schemas.openxmlformats.org/officeDocument/2006/relationships/hyperlink" Target="https://normativ.kontur.ru/document?moduleid=1&amp;documentid=390620#l49" TargetMode="External"/><Relationship Id="rId498" Type="http://schemas.openxmlformats.org/officeDocument/2006/relationships/hyperlink" Target="https://normativ.kontur.ru/document?moduleid=1&amp;documentid=363721#l0" TargetMode="External"/><Relationship Id="rId621" Type="http://schemas.openxmlformats.org/officeDocument/2006/relationships/hyperlink" Target="https://normativ.kontur.ru/document?moduleId=1&amp;documentId=475437#l916" TargetMode="External"/><Relationship Id="rId1044" Type="http://schemas.openxmlformats.org/officeDocument/2006/relationships/hyperlink" Target="https://normativ.kontur.ru/document?moduleid=1&amp;documentid=351443#l2" TargetMode="External"/><Relationship Id="rId1251" Type="http://schemas.openxmlformats.org/officeDocument/2006/relationships/hyperlink" Target="https://normativ.kontur.ru/document?moduleid=1&amp;documentid=195073#l0" TargetMode="External"/><Relationship Id="rId260" Type="http://schemas.openxmlformats.org/officeDocument/2006/relationships/hyperlink" Target="https://normativ.kontur.ru/document?moduleid=1&amp;documentid=444235#l176" TargetMode="External"/><Relationship Id="rId719" Type="http://schemas.openxmlformats.org/officeDocument/2006/relationships/hyperlink" Target="https://normativ.kontur.ru/document?moduleid=1&amp;documentid=447051#l214" TargetMode="External"/><Relationship Id="rId926" Type="http://schemas.openxmlformats.org/officeDocument/2006/relationships/hyperlink" Target="https://normativ.kontur.ru/document?moduleid=1&amp;documentid=439275#l50" TargetMode="External"/><Relationship Id="rId1111" Type="http://schemas.openxmlformats.org/officeDocument/2006/relationships/hyperlink" Target="https://normativ.kontur.ru/document?moduleId=1&amp;documentId=475437#l207" TargetMode="External"/><Relationship Id="rId55" Type="http://schemas.openxmlformats.org/officeDocument/2006/relationships/hyperlink" Target="https://normativ.kontur.ru/document?moduleid=1&amp;documentid=318267#l0" TargetMode="External"/><Relationship Id="rId120" Type="http://schemas.openxmlformats.org/officeDocument/2006/relationships/hyperlink" Target="https://normativ.kontur.ru/document?moduleid=1&amp;documentid=442721#l0" TargetMode="External"/><Relationship Id="rId358" Type="http://schemas.openxmlformats.org/officeDocument/2006/relationships/hyperlink" Target="https://normativ.kontur.ru/document?moduleid=1&amp;documentid=255551#l0" TargetMode="External"/><Relationship Id="rId565" Type="http://schemas.openxmlformats.org/officeDocument/2006/relationships/hyperlink" Target="https://normativ.kontur.ru/document?moduleId=1&amp;documentId=475437#l916" TargetMode="External"/><Relationship Id="rId772" Type="http://schemas.openxmlformats.org/officeDocument/2006/relationships/hyperlink" Target="https://normativ.kontur.ru/document?moduleid=1&amp;documentid=221505#l101" TargetMode="External"/><Relationship Id="rId1195" Type="http://schemas.openxmlformats.org/officeDocument/2006/relationships/hyperlink" Target="https://normativ.kontur.ru/document?moduleid=1&amp;documentid=117516#l2" TargetMode="External"/><Relationship Id="rId1209" Type="http://schemas.openxmlformats.org/officeDocument/2006/relationships/hyperlink" Target="https://normativ.kontur.ru/document?moduleid=1&amp;documentid=138842#l0" TargetMode="External"/><Relationship Id="rId218" Type="http://schemas.openxmlformats.org/officeDocument/2006/relationships/hyperlink" Target="https://normativ.kontur.ru/document?moduleid=1&amp;documentid=475924#l919" TargetMode="External"/><Relationship Id="rId425" Type="http://schemas.openxmlformats.org/officeDocument/2006/relationships/hyperlink" Target="https://normativ.kontur.ru/document?moduleid=1&amp;documentid=340522#l31" TargetMode="External"/><Relationship Id="rId632" Type="http://schemas.openxmlformats.org/officeDocument/2006/relationships/hyperlink" Target="https://normativ.kontur.ru/document?moduleid=1&amp;documentid=462484#l153" TargetMode="External"/><Relationship Id="rId1055" Type="http://schemas.openxmlformats.org/officeDocument/2006/relationships/hyperlink" Target="https://normativ.kontur.ru/document?moduleId=1&amp;documentId=475437#l158" TargetMode="External"/><Relationship Id="rId271" Type="http://schemas.openxmlformats.org/officeDocument/2006/relationships/hyperlink" Target="https://normativ.kontur.ru/document?moduleid=1&amp;documentid=432173#l12" TargetMode="External"/><Relationship Id="rId937" Type="http://schemas.openxmlformats.org/officeDocument/2006/relationships/hyperlink" Target="https://normativ.kontur.ru/document?moduleid=1&amp;documentid=475924#l397" TargetMode="External"/><Relationship Id="rId1122" Type="http://schemas.openxmlformats.org/officeDocument/2006/relationships/hyperlink" Target="https://normativ.kontur.ru/document?moduleid=1&amp;documentid=225281#l280" TargetMode="External"/><Relationship Id="rId66" Type="http://schemas.openxmlformats.org/officeDocument/2006/relationships/hyperlink" Target="https://normativ.kontur.ru/document?moduleid=1&amp;documentid=351443#l0" TargetMode="External"/><Relationship Id="rId131" Type="http://schemas.openxmlformats.org/officeDocument/2006/relationships/hyperlink" Target="https://normativ.kontur.ru/document?moduleid=1&amp;documentid=453471#l0" TargetMode="External"/><Relationship Id="rId369" Type="http://schemas.openxmlformats.org/officeDocument/2006/relationships/hyperlink" Target="https://normativ.kontur.ru/document?moduleid=1&amp;documentid=436389#l11" TargetMode="External"/><Relationship Id="rId576" Type="http://schemas.openxmlformats.org/officeDocument/2006/relationships/hyperlink" Target="https://normativ.kontur.ru/document?moduleid=1&amp;documentid=475924#l924" TargetMode="External"/><Relationship Id="rId783" Type="http://schemas.openxmlformats.org/officeDocument/2006/relationships/hyperlink" Target="https://normativ.kontur.ru/document?moduleId=1&amp;documentId=475437#l8186" TargetMode="External"/><Relationship Id="rId990" Type="http://schemas.openxmlformats.org/officeDocument/2006/relationships/hyperlink" Target="https://normativ.kontur.ru/document?moduleid=1&amp;documentid=274115#l22" TargetMode="External"/><Relationship Id="rId229" Type="http://schemas.openxmlformats.org/officeDocument/2006/relationships/hyperlink" Target="https://normativ.kontur.ru/document?moduleid=1&amp;documentid=411047#l14" TargetMode="External"/><Relationship Id="rId436" Type="http://schemas.openxmlformats.org/officeDocument/2006/relationships/hyperlink" Target="https://normativ.kontur.ru/document?moduleid=1&amp;documentid=439275#l13" TargetMode="External"/><Relationship Id="rId643" Type="http://schemas.openxmlformats.org/officeDocument/2006/relationships/hyperlink" Target="https://normativ.kontur.ru/document?moduleid=1&amp;documentid=244556#l91" TargetMode="External"/><Relationship Id="rId1066" Type="http://schemas.openxmlformats.org/officeDocument/2006/relationships/hyperlink" Target="https://normativ.kontur.ru/document?moduleid=1&amp;documentid=453471#l3" TargetMode="External"/><Relationship Id="rId850" Type="http://schemas.openxmlformats.org/officeDocument/2006/relationships/hyperlink" Target="https://normativ.kontur.ru/document?moduleid=1&amp;documentid=462417#l32" TargetMode="External"/><Relationship Id="rId948" Type="http://schemas.openxmlformats.org/officeDocument/2006/relationships/hyperlink" Target="https://normativ.kontur.ru/document?moduleid=1&amp;documentid=475924#l397" TargetMode="External"/><Relationship Id="rId1133" Type="http://schemas.openxmlformats.org/officeDocument/2006/relationships/hyperlink" Target="https://normativ.kontur.ru/document?moduleid=1&amp;documentid=442720#l1" TargetMode="External"/><Relationship Id="rId77" Type="http://schemas.openxmlformats.org/officeDocument/2006/relationships/hyperlink" Target="https://normativ.kontur.ru/document?moduleid=1&amp;documentid=367326#l2" TargetMode="External"/><Relationship Id="rId282" Type="http://schemas.openxmlformats.org/officeDocument/2006/relationships/hyperlink" Target="https://normativ.kontur.ru/document?moduleid=1&amp;documentid=432173#l42" TargetMode="External"/><Relationship Id="rId503" Type="http://schemas.openxmlformats.org/officeDocument/2006/relationships/hyperlink" Target="https://normativ.kontur.ru/document?moduleid=1&amp;documentid=452697#l21" TargetMode="External"/><Relationship Id="rId587" Type="http://schemas.openxmlformats.org/officeDocument/2006/relationships/hyperlink" Target="https://normativ.kontur.ru/document?moduleid=1&amp;documentid=390620#l72" TargetMode="External"/><Relationship Id="rId710" Type="http://schemas.openxmlformats.org/officeDocument/2006/relationships/hyperlink" Target="https://normativ.kontur.ru/document?moduleid=1&amp;documentid=451010#l15" TargetMode="External"/><Relationship Id="rId808" Type="http://schemas.openxmlformats.org/officeDocument/2006/relationships/hyperlink" Target="https://normativ.kontur.ru/document?moduleid=1&amp;documentid=340522#l73" TargetMode="External"/><Relationship Id="rId8" Type="http://schemas.openxmlformats.org/officeDocument/2006/relationships/hyperlink" Target="https://normativ.kontur.ru/document?moduleid=1&amp;documentid=439478#l0" TargetMode="External"/><Relationship Id="rId142" Type="http://schemas.openxmlformats.org/officeDocument/2006/relationships/hyperlink" Target="https://normativ.kontur.ru/document?moduleid=1&amp;documentid=475916#l0" TargetMode="External"/><Relationship Id="rId447" Type="http://schemas.openxmlformats.org/officeDocument/2006/relationships/hyperlink" Target="https://normativ.kontur.ru/document?moduleid=1&amp;documentid=390620#l62" TargetMode="External"/><Relationship Id="rId794" Type="http://schemas.openxmlformats.org/officeDocument/2006/relationships/hyperlink" Target="https://normativ.kontur.ru/document?moduleid=1&amp;documentid=340522#l72" TargetMode="External"/><Relationship Id="rId1077" Type="http://schemas.openxmlformats.org/officeDocument/2006/relationships/hyperlink" Target="https://normativ.kontur.ru/document?moduleid=1&amp;documentid=349461#l22" TargetMode="External"/><Relationship Id="rId1200" Type="http://schemas.openxmlformats.org/officeDocument/2006/relationships/hyperlink" Target="https://normativ.kontur.ru/document?moduleid=1&amp;documentid=126763#l0" TargetMode="External"/><Relationship Id="rId654" Type="http://schemas.openxmlformats.org/officeDocument/2006/relationships/hyperlink" Target="https://normativ.kontur.ru/document?moduleid=1&amp;documentid=475916#l0" TargetMode="External"/><Relationship Id="rId861" Type="http://schemas.openxmlformats.org/officeDocument/2006/relationships/hyperlink" Target="https://normativ.kontur.ru/document?moduleid=1&amp;documentid=357409#l5" TargetMode="External"/><Relationship Id="rId959" Type="http://schemas.openxmlformats.org/officeDocument/2006/relationships/hyperlink" Target="https://normativ.kontur.ru/document?moduleid=1&amp;documentid=440881#l79" TargetMode="External"/><Relationship Id="rId293" Type="http://schemas.openxmlformats.org/officeDocument/2006/relationships/hyperlink" Target="https://normativ.kontur.ru/document?moduleid=1&amp;documentid=357694#l0" TargetMode="External"/><Relationship Id="rId307" Type="http://schemas.openxmlformats.org/officeDocument/2006/relationships/hyperlink" Target="https://normativ.kontur.ru/document?moduleid=1&amp;documentid=392022#l24" TargetMode="External"/><Relationship Id="rId514" Type="http://schemas.openxmlformats.org/officeDocument/2006/relationships/hyperlink" Target="https://normativ.kontur.ru/document?moduleid=1&amp;documentid=265124#l11" TargetMode="External"/><Relationship Id="rId721" Type="http://schemas.openxmlformats.org/officeDocument/2006/relationships/hyperlink" Target="https://normativ.kontur.ru/document?moduleid=1&amp;documentid=445323#l105" TargetMode="External"/><Relationship Id="rId1144" Type="http://schemas.openxmlformats.org/officeDocument/2006/relationships/hyperlink" Target="https://normativ.kontur.ru/document?moduleid=1&amp;documentid=66428#l162" TargetMode="External"/><Relationship Id="rId88" Type="http://schemas.openxmlformats.org/officeDocument/2006/relationships/hyperlink" Target="https://normativ.kontur.ru/document?moduleid=1&amp;documentid=443492#l0" TargetMode="External"/><Relationship Id="rId153" Type="http://schemas.openxmlformats.org/officeDocument/2006/relationships/hyperlink" Target="https://normativ.kontur.ru/document?moduleid=1&amp;documentid=427573#l1" TargetMode="External"/><Relationship Id="rId360" Type="http://schemas.openxmlformats.org/officeDocument/2006/relationships/hyperlink" Target="https://normativ.kontur.ru/document?moduleid=1&amp;documentid=475924#l922" TargetMode="External"/><Relationship Id="rId598" Type="http://schemas.openxmlformats.org/officeDocument/2006/relationships/hyperlink" Target="https://normativ.kontur.ru/document?moduleid=1&amp;documentid=254738#l1" TargetMode="External"/><Relationship Id="rId819" Type="http://schemas.openxmlformats.org/officeDocument/2006/relationships/hyperlink" Target="https://normativ.kontur.ru/document?moduleid=1&amp;documentid=340522#l224" TargetMode="External"/><Relationship Id="rId1004" Type="http://schemas.openxmlformats.org/officeDocument/2006/relationships/hyperlink" Target="https://normativ.kontur.ru/document?moduleid=1&amp;documentid=475924#l397" TargetMode="External"/><Relationship Id="rId1211" Type="http://schemas.openxmlformats.org/officeDocument/2006/relationships/hyperlink" Target="https://normativ.kontur.ru/document?moduleid=1&amp;documentid=144997#l2" TargetMode="External"/><Relationship Id="rId220" Type="http://schemas.openxmlformats.org/officeDocument/2006/relationships/hyperlink" Target="https://normativ.kontur.ru/document?moduleid=1&amp;documentid=475924#l919" TargetMode="External"/><Relationship Id="rId458" Type="http://schemas.openxmlformats.org/officeDocument/2006/relationships/hyperlink" Target="https://normativ.kontur.ru/document?moduleid=1&amp;documentid=276148#l3" TargetMode="External"/><Relationship Id="rId665" Type="http://schemas.openxmlformats.org/officeDocument/2006/relationships/hyperlink" Target="https://normativ.kontur.ru/document?moduleId=1&amp;documentId=475437#l723" TargetMode="External"/><Relationship Id="rId872" Type="http://schemas.openxmlformats.org/officeDocument/2006/relationships/hyperlink" Target="https://normativ.kontur.ru/document?moduleid=1&amp;documentid=390620#l96" TargetMode="External"/><Relationship Id="rId1088" Type="http://schemas.openxmlformats.org/officeDocument/2006/relationships/hyperlink" Target="https://normativ.kontur.ru/document?moduleid=1&amp;documentid=439275#l59" TargetMode="External"/><Relationship Id="rId15" Type="http://schemas.openxmlformats.org/officeDocument/2006/relationships/hyperlink" Target="https://normativ.kontur.ru/document?moduleid=1&amp;documentid=233865#l0" TargetMode="External"/><Relationship Id="rId318" Type="http://schemas.openxmlformats.org/officeDocument/2006/relationships/hyperlink" Target="https://normativ.kontur.ru/document?moduleid=1&amp;documentid=432173#l15" TargetMode="External"/><Relationship Id="rId525" Type="http://schemas.openxmlformats.org/officeDocument/2006/relationships/hyperlink" Target="https://normativ.kontur.ru/document?moduleid=1&amp;documentid=452697#l21" TargetMode="External"/><Relationship Id="rId732" Type="http://schemas.openxmlformats.org/officeDocument/2006/relationships/hyperlink" Target="https://normativ.kontur.ru/document?moduleid=1&amp;documentid=446650#l37" TargetMode="External"/><Relationship Id="rId1155" Type="http://schemas.openxmlformats.org/officeDocument/2006/relationships/hyperlink" Target="https://normativ.kontur.ru/document?moduleid=1&amp;documentid=65886#l906" TargetMode="External"/><Relationship Id="rId99" Type="http://schemas.openxmlformats.org/officeDocument/2006/relationships/hyperlink" Target="https://normativ.kontur.ru/document?moduleid=1&amp;documentid=427548#l3" TargetMode="External"/><Relationship Id="rId164" Type="http://schemas.openxmlformats.org/officeDocument/2006/relationships/hyperlink" Target="https://normativ.kontur.ru/document?moduleid=1&amp;documentid=357694#l0" TargetMode="External"/><Relationship Id="rId371" Type="http://schemas.openxmlformats.org/officeDocument/2006/relationships/hyperlink" Target="https://normativ.kontur.ru/document?moduleid=1&amp;documentid=349461#l13" TargetMode="External"/><Relationship Id="rId1015" Type="http://schemas.openxmlformats.org/officeDocument/2006/relationships/hyperlink" Target="https://normativ.kontur.ru/document?moduleid=1&amp;documentid=351443#l2" TargetMode="External"/><Relationship Id="rId1222" Type="http://schemas.openxmlformats.org/officeDocument/2006/relationships/hyperlink" Target="https://normativ.kontur.ru/document?moduleid=1&amp;documentid=160247#l2" TargetMode="External"/><Relationship Id="rId469" Type="http://schemas.openxmlformats.org/officeDocument/2006/relationships/hyperlink" Target="https://normativ.kontur.ru/document?moduleid=1&amp;documentid=233865#l1" TargetMode="External"/><Relationship Id="rId676" Type="http://schemas.openxmlformats.org/officeDocument/2006/relationships/hyperlink" Target="https://normativ.kontur.ru/document?moduleid=1&amp;documentid=451010#l8" TargetMode="External"/><Relationship Id="rId883" Type="http://schemas.openxmlformats.org/officeDocument/2006/relationships/hyperlink" Target="https://normativ.kontur.ru/document?moduleid=1&amp;documentid=416486#l95" TargetMode="External"/><Relationship Id="rId1099" Type="http://schemas.openxmlformats.org/officeDocument/2006/relationships/hyperlink" Target="https://normativ.kontur.ru/document?moduleid=1&amp;documentid=441139#l6" TargetMode="External"/><Relationship Id="rId26" Type="http://schemas.openxmlformats.org/officeDocument/2006/relationships/hyperlink" Target="https://normativ.kontur.ru/document?moduleid=1&amp;documentid=255551#l0" TargetMode="External"/><Relationship Id="rId231" Type="http://schemas.openxmlformats.org/officeDocument/2006/relationships/hyperlink" Target="https://normativ.kontur.ru/document?moduleid=1&amp;documentid=420115#l48" TargetMode="External"/><Relationship Id="rId329" Type="http://schemas.openxmlformats.org/officeDocument/2006/relationships/hyperlink" Target="https://normativ.kontur.ru/document?moduleid=1&amp;documentid=452697#l2" TargetMode="External"/><Relationship Id="rId536" Type="http://schemas.openxmlformats.org/officeDocument/2006/relationships/hyperlink" Target="https://normativ.kontur.ru/document?moduleid=1&amp;documentid=462042#l13" TargetMode="External"/><Relationship Id="rId1166" Type="http://schemas.openxmlformats.org/officeDocument/2006/relationships/hyperlink" Target="https://normativ.kontur.ru/document?moduleid=1&amp;documentid=98464#l0" TargetMode="External"/><Relationship Id="rId175" Type="http://schemas.openxmlformats.org/officeDocument/2006/relationships/hyperlink" Target="https://normativ.kontur.ru/document?moduleid=1&amp;documentid=463304#l4" TargetMode="External"/><Relationship Id="rId743" Type="http://schemas.openxmlformats.org/officeDocument/2006/relationships/hyperlink" Target="https://normativ.kontur.ru/document?moduleid=1&amp;documentid=340522#l62" TargetMode="External"/><Relationship Id="rId950" Type="http://schemas.openxmlformats.org/officeDocument/2006/relationships/hyperlink" Target="https://normativ.kontur.ru/document?moduleid=1&amp;documentid=390064#l10" TargetMode="External"/><Relationship Id="rId1026" Type="http://schemas.openxmlformats.org/officeDocument/2006/relationships/hyperlink" Target="https://normativ.kontur.ru/document?moduleid=1&amp;documentid=351443#l2" TargetMode="External"/><Relationship Id="rId382" Type="http://schemas.openxmlformats.org/officeDocument/2006/relationships/hyperlink" Target="https://normativ.kontur.ru/document?moduleid=1&amp;documentid=232136#l1" TargetMode="External"/><Relationship Id="rId603" Type="http://schemas.openxmlformats.org/officeDocument/2006/relationships/hyperlink" Target="https://normativ.kontur.ru/document?moduleid=1&amp;documentid=439166#l9" TargetMode="External"/><Relationship Id="rId687" Type="http://schemas.openxmlformats.org/officeDocument/2006/relationships/hyperlink" Target="https://normativ.kontur.ru/document?moduleid=1&amp;documentid=439276#l40" TargetMode="External"/><Relationship Id="rId810" Type="http://schemas.openxmlformats.org/officeDocument/2006/relationships/hyperlink" Target="https://normativ.kontur.ru/document?moduleid=1&amp;documentid=340522#l224" TargetMode="External"/><Relationship Id="rId908" Type="http://schemas.openxmlformats.org/officeDocument/2006/relationships/hyperlink" Target="https://normativ.kontur.ru/document?moduleid=1&amp;documentid=439275#l91" TargetMode="External"/><Relationship Id="rId1233" Type="http://schemas.openxmlformats.org/officeDocument/2006/relationships/hyperlink" Target="https://normativ.kontur.ru/document?moduleid=1&amp;documentid=179727#l0" TargetMode="External"/><Relationship Id="rId242" Type="http://schemas.openxmlformats.org/officeDocument/2006/relationships/hyperlink" Target="https://normativ.kontur.ru/document?moduleid=1&amp;documentid=390620#l17" TargetMode="External"/><Relationship Id="rId894" Type="http://schemas.openxmlformats.org/officeDocument/2006/relationships/hyperlink" Target="https://normativ.kontur.ru/document?moduleid=1&amp;documentid=439275#l22" TargetMode="External"/><Relationship Id="rId1177" Type="http://schemas.openxmlformats.org/officeDocument/2006/relationships/hyperlink" Target="https://normativ.kontur.ru/document?moduleid=1&amp;documentid=108388#l19" TargetMode="External"/><Relationship Id="rId37" Type="http://schemas.openxmlformats.org/officeDocument/2006/relationships/hyperlink" Target="https://normativ.kontur.ru/document?moduleid=1&amp;documentid=276308#l0" TargetMode="External"/><Relationship Id="rId102" Type="http://schemas.openxmlformats.org/officeDocument/2006/relationships/hyperlink" Target="https://normativ.kontur.ru/document?moduleid=1&amp;documentid=427573#l0" TargetMode="External"/><Relationship Id="rId547" Type="http://schemas.openxmlformats.org/officeDocument/2006/relationships/hyperlink" Target="https://normativ.kontur.ru/document?moduleId=1&amp;documentId=475437#l648" TargetMode="External"/><Relationship Id="rId754" Type="http://schemas.openxmlformats.org/officeDocument/2006/relationships/hyperlink" Target="https://normativ.kontur.ru/document?moduleid=1&amp;documentid=282159#l180" TargetMode="External"/><Relationship Id="rId961" Type="http://schemas.openxmlformats.org/officeDocument/2006/relationships/hyperlink" Target="https://normativ.kontur.ru/document?moduleid=1&amp;documentid=440881#l79" TargetMode="External"/><Relationship Id="rId90" Type="http://schemas.openxmlformats.org/officeDocument/2006/relationships/hyperlink" Target="https://normativ.kontur.ru/document?moduleid=1&amp;documentid=395222#l0" TargetMode="External"/><Relationship Id="rId186" Type="http://schemas.openxmlformats.org/officeDocument/2006/relationships/hyperlink" Target="https://normativ.kontur.ru/document?moduleid=1&amp;documentid=330948#l0" TargetMode="External"/><Relationship Id="rId393" Type="http://schemas.openxmlformats.org/officeDocument/2006/relationships/hyperlink" Target="https://normativ.kontur.ru/document?moduleid=1&amp;documentid=436389#l11" TargetMode="External"/><Relationship Id="rId407" Type="http://schemas.openxmlformats.org/officeDocument/2006/relationships/hyperlink" Target="https://normativ.kontur.ru/document?moduleid=1&amp;documentid=439275#l13" TargetMode="External"/><Relationship Id="rId614" Type="http://schemas.openxmlformats.org/officeDocument/2006/relationships/hyperlink" Target="https://normativ.kontur.ru/document?moduleId=1&amp;documentId=475437#l1304" TargetMode="External"/><Relationship Id="rId821" Type="http://schemas.openxmlformats.org/officeDocument/2006/relationships/hyperlink" Target="https://normativ.kontur.ru/document?moduleid=1&amp;documentid=386780#l23" TargetMode="External"/><Relationship Id="rId1037" Type="http://schemas.openxmlformats.org/officeDocument/2006/relationships/hyperlink" Target="https://normativ.kontur.ru/document?moduleid=1&amp;documentid=351443#l2" TargetMode="External"/><Relationship Id="rId1244" Type="http://schemas.openxmlformats.org/officeDocument/2006/relationships/hyperlink" Target="https://normativ.kontur.ru/document?moduleid=1&amp;documentid=189775#l157" TargetMode="External"/><Relationship Id="rId253" Type="http://schemas.openxmlformats.org/officeDocument/2006/relationships/hyperlink" Target="https://normativ.kontur.ru/document?moduleid=1&amp;documentid=390620#l26" TargetMode="External"/><Relationship Id="rId460" Type="http://schemas.openxmlformats.org/officeDocument/2006/relationships/hyperlink" Target="https://normativ.kontur.ru/document?moduleid=1&amp;documentid=276148#l3" TargetMode="External"/><Relationship Id="rId698" Type="http://schemas.openxmlformats.org/officeDocument/2006/relationships/hyperlink" Target="https://normativ.kontur.ru/document?moduleid=1&amp;documentid=453583#l456" TargetMode="External"/><Relationship Id="rId919" Type="http://schemas.openxmlformats.org/officeDocument/2006/relationships/hyperlink" Target="https://normativ.kontur.ru/document?moduleid=1&amp;documentid=439275#l91" TargetMode="External"/><Relationship Id="rId1090" Type="http://schemas.openxmlformats.org/officeDocument/2006/relationships/hyperlink" Target="https://normativ.kontur.ru/document?moduleid=1&amp;documentid=443492#l1241" TargetMode="External"/><Relationship Id="rId1104" Type="http://schemas.openxmlformats.org/officeDocument/2006/relationships/hyperlink" Target="https://normativ.kontur.ru/document?moduleid=1&amp;documentid=475924#l404" TargetMode="External"/><Relationship Id="rId48" Type="http://schemas.openxmlformats.org/officeDocument/2006/relationships/hyperlink" Target="https://normativ.kontur.ru/document?moduleid=1&amp;documentid=308340#l0" TargetMode="External"/><Relationship Id="rId113" Type="http://schemas.openxmlformats.org/officeDocument/2006/relationships/hyperlink" Target="https://normativ.kontur.ru/document?moduleid=1&amp;documentid=438454#l2" TargetMode="External"/><Relationship Id="rId320" Type="http://schemas.openxmlformats.org/officeDocument/2006/relationships/hyperlink" Target="https://normativ.kontur.ru/document?moduleid=1&amp;documentid=411047#l46" TargetMode="External"/><Relationship Id="rId558" Type="http://schemas.openxmlformats.org/officeDocument/2006/relationships/hyperlink" Target="https://normativ.kontur.ru/document?moduleid=1&amp;documentid=439276#l26" TargetMode="External"/><Relationship Id="rId765" Type="http://schemas.openxmlformats.org/officeDocument/2006/relationships/hyperlink" Target="https://normativ.kontur.ru/document?moduleid=1&amp;documentid=340522#l62" TargetMode="External"/><Relationship Id="rId972" Type="http://schemas.openxmlformats.org/officeDocument/2006/relationships/hyperlink" Target="https://normativ.kontur.ru/document?moduleid=1&amp;documentid=440881#l79" TargetMode="External"/><Relationship Id="rId1188" Type="http://schemas.openxmlformats.org/officeDocument/2006/relationships/hyperlink" Target="https://normativ.kontur.ru/document?moduleid=1&amp;documentid=113935#l2" TargetMode="External"/><Relationship Id="rId197" Type="http://schemas.openxmlformats.org/officeDocument/2006/relationships/hyperlink" Target="https://normativ.kontur.ru/document?moduleid=1&amp;documentid=443492#l1241" TargetMode="External"/><Relationship Id="rId418" Type="http://schemas.openxmlformats.org/officeDocument/2006/relationships/hyperlink" Target="https://normativ.kontur.ru/document?moduleid=1&amp;documentid=462417#l11" TargetMode="External"/><Relationship Id="rId625" Type="http://schemas.openxmlformats.org/officeDocument/2006/relationships/hyperlink" Target="https://normativ.kontur.ru/document?moduleid=1&amp;documentid=318283#l13" TargetMode="External"/><Relationship Id="rId832" Type="http://schemas.openxmlformats.org/officeDocument/2006/relationships/hyperlink" Target="https://normativ.kontur.ru/document?moduleid=1&amp;documentid=444235#l176" TargetMode="External"/><Relationship Id="rId1048" Type="http://schemas.openxmlformats.org/officeDocument/2006/relationships/hyperlink" Target="https://normativ.kontur.ru/document?moduleid=1&amp;documentid=390064#l11" TargetMode="External"/><Relationship Id="rId1255" Type="http://schemas.openxmlformats.org/officeDocument/2006/relationships/hyperlink" Target="https://normativ.kontur.ru/document?moduleId=1&amp;documentId=475437#l145" TargetMode="External"/><Relationship Id="rId264" Type="http://schemas.openxmlformats.org/officeDocument/2006/relationships/hyperlink" Target="https://normativ.kontur.ru/document?moduleid=1&amp;documentid=462042#l4" TargetMode="External"/><Relationship Id="rId471" Type="http://schemas.openxmlformats.org/officeDocument/2006/relationships/hyperlink" Target="https://normativ.kontur.ru/document?moduleId=1&amp;documentId=475437#l510" TargetMode="External"/><Relationship Id="rId1115" Type="http://schemas.openxmlformats.org/officeDocument/2006/relationships/hyperlink" Target="https://normativ.kontur.ru/document?moduleid=1&amp;documentid=265208#l2" TargetMode="External"/><Relationship Id="rId59" Type="http://schemas.openxmlformats.org/officeDocument/2006/relationships/hyperlink" Target="https://normativ.kontur.ru/document?moduleid=1&amp;documentid=334689#l0" TargetMode="External"/><Relationship Id="rId124" Type="http://schemas.openxmlformats.org/officeDocument/2006/relationships/hyperlink" Target="https://normativ.kontur.ru/document?moduleid=1&amp;documentid=450391#l0" TargetMode="External"/><Relationship Id="rId569" Type="http://schemas.openxmlformats.org/officeDocument/2006/relationships/hyperlink" Target="https://normativ.kontur.ru/document?moduleid=1&amp;documentid=390620#l67" TargetMode="External"/><Relationship Id="rId776" Type="http://schemas.openxmlformats.org/officeDocument/2006/relationships/hyperlink" Target="https://normativ.kontur.ru/document?moduleid=1&amp;documentid=340522#l217" TargetMode="External"/><Relationship Id="rId983" Type="http://schemas.openxmlformats.org/officeDocument/2006/relationships/hyperlink" Target="https://normativ.kontur.ru/document?moduleid=1&amp;documentid=340522#l247" TargetMode="External"/><Relationship Id="rId1199" Type="http://schemas.openxmlformats.org/officeDocument/2006/relationships/hyperlink" Target="https://normativ.kontur.ru/document?moduleid=1&amp;documentid=128861#l158" TargetMode="External"/><Relationship Id="rId331" Type="http://schemas.openxmlformats.org/officeDocument/2006/relationships/hyperlink" Target="https://normativ.kontur.ru/document?moduleid=1&amp;documentid=452697#l2" TargetMode="External"/><Relationship Id="rId429" Type="http://schemas.openxmlformats.org/officeDocument/2006/relationships/hyperlink" Target="https://normativ.kontur.ru/document?moduleid=1&amp;documentid=349461#l17" TargetMode="External"/><Relationship Id="rId636" Type="http://schemas.openxmlformats.org/officeDocument/2006/relationships/hyperlink" Target="https://normativ.kontur.ru/document?moduleId=1&amp;documentId=475437#l724" TargetMode="External"/><Relationship Id="rId1059" Type="http://schemas.openxmlformats.org/officeDocument/2006/relationships/hyperlink" Target="https://normativ.kontur.ru/document?moduleid=1&amp;documentid=475924#l933" TargetMode="External"/><Relationship Id="rId843" Type="http://schemas.openxmlformats.org/officeDocument/2006/relationships/hyperlink" Target="https://normativ.kontur.ru/document?moduleid=1&amp;documentid=340522#l79" TargetMode="External"/><Relationship Id="rId1126" Type="http://schemas.openxmlformats.org/officeDocument/2006/relationships/hyperlink" Target="https://normativ.kontur.ru/document?moduleid=1&amp;documentid=363711#l24" TargetMode="External"/><Relationship Id="rId275" Type="http://schemas.openxmlformats.org/officeDocument/2006/relationships/hyperlink" Target="https://normativ.kontur.ru/document?moduleid=1&amp;documentid=432173#l41" TargetMode="External"/><Relationship Id="rId482" Type="http://schemas.openxmlformats.org/officeDocument/2006/relationships/hyperlink" Target="https://normativ.kontur.ru/document?moduleid=1&amp;documentid=276149#l4" TargetMode="External"/><Relationship Id="rId703" Type="http://schemas.openxmlformats.org/officeDocument/2006/relationships/hyperlink" Target="https://normativ.kontur.ru/document?moduleid=1&amp;documentid=439668#l259" TargetMode="External"/><Relationship Id="rId910" Type="http://schemas.openxmlformats.org/officeDocument/2006/relationships/hyperlink" Target="https://normativ.kontur.ru/document?moduleid=1&amp;documentid=443492#l1241" TargetMode="External"/><Relationship Id="rId135" Type="http://schemas.openxmlformats.org/officeDocument/2006/relationships/hyperlink" Target="https://normativ.kontur.ru/document?moduleid=1&amp;documentid=462484#l0" TargetMode="External"/><Relationship Id="rId342" Type="http://schemas.openxmlformats.org/officeDocument/2006/relationships/hyperlink" Target="https://normativ.kontur.ru/document?moduleid=1&amp;documentid=475924#l922" TargetMode="External"/><Relationship Id="rId787" Type="http://schemas.openxmlformats.org/officeDocument/2006/relationships/hyperlink" Target="https://normativ.kontur.ru/document?moduleid=1&amp;documentid=454622#l0" TargetMode="External"/><Relationship Id="rId994" Type="http://schemas.openxmlformats.org/officeDocument/2006/relationships/hyperlink" Target="https://normativ.kontur.ru/document?moduleid=1&amp;documentid=443492#l1241" TargetMode="External"/><Relationship Id="rId202" Type="http://schemas.openxmlformats.org/officeDocument/2006/relationships/hyperlink" Target="https://normativ.kontur.ru/document?moduleid=1&amp;documentid=411656#l120" TargetMode="External"/><Relationship Id="rId647" Type="http://schemas.openxmlformats.org/officeDocument/2006/relationships/hyperlink" Target="https://normativ.kontur.ru/document?moduleid=1&amp;documentid=255551#l1" TargetMode="External"/><Relationship Id="rId854" Type="http://schemas.openxmlformats.org/officeDocument/2006/relationships/hyperlink" Target="https://normativ.kontur.ru/document?moduleid=1&amp;documentid=432173#l53" TargetMode="External"/><Relationship Id="rId286" Type="http://schemas.openxmlformats.org/officeDocument/2006/relationships/hyperlink" Target="https://normativ.kontur.ru/document?moduleid=1&amp;documentid=367326#l18" TargetMode="External"/><Relationship Id="rId493" Type="http://schemas.openxmlformats.org/officeDocument/2006/relationships/hyperlink" Target="https://normativ.kontur.ru/document?moduleid=1&amp;documentid=340522#l38" TargetMode="External"/><Relationship Id="rId507" Type="http://schemas.openxmlformats.org/officeDocument/2006/relationships/hyperlink" Target="https://normativ.kontur.ru/document?moduleid=1&amp;documentid=462042#l9" TargetMode="External"/><Relationship Id="rId714" Type="http://schemas.openxmlformats.org/officeDocument/2006/relationships/hyperlink" Target="https://normativ.kontur.ru/document?moduleId=1&amp;documentId=475437#l879" TargetMode="External"/><Relationship Id="rId921" Type="http://schemas.openxmlformats.org/officeDocument/2006/relationships/hyperlink" Target="https://normativ.kontur.ru/document?moduleid=1&amp;documentid=475359#l0" TargetMode="External"/><Relationship Id="rId1137" Type="http://schemas.openxmlformats.org/officeDocument/2006/relationships/hyperlink" Target="https://normativ.kontur.ru/document?moduleid=1&amp;documentid=24046#l0" TargetMode="External"/><Relationship Id="rId50" Type="http://schemas.openxmlformats.org/officeDocument/2006/relationships/hyperlink" Target="https://normativ.kontur.ru/document?moduleid=1&amp;documentid=315605#l1" TargetMode="External"/><Relationship Id="rId146" Type="http://schemas.openxmlformats.org/officeDocument/2006/relationships/hyperlink" Target="https://normativ.kontur.ru/document?moduleid=1&amp;documentid=462417#l11" TargetMode="External"/><Relationship Id="rId353" Type="http://schemas.openxmlformats.org/officeDocument/2006/relationships/hyperlink" Target="https://normativ.kontur.ru/document?moduleid=1&amp;documentid=390064#l9" TargetMode="External"/><Relationship Id="rId560" Type="http://schemas.openxmlformats.org/officeDocument/2006/relationships/hyperlink" Target="https://normativ.kontur.ru/document?moduleid=1&amp;documentid=446650#l3" TargetMode="External"/><Relationship Id="rId798" Type="http://schemas.openxmlformats.org/officeDocument/2006/relationships/hyperlink" Target="https://normativ.kontur.ru/document?moduleid=1&amp;documentid=439668#l259" TargetMode="External"/><Relationship Id="rId1190" Type="http://schemas.openxmlformats.org/officeDocument/2006/relationships/hyperlink" Target="https://normativ.kontur.ru/document?moduleid=1&amp;documentid=113935#l142" TargetMode="External"/><Relationship Id="rId1204" Type="http://schemas.openxmlformats.org/officeDocument/2006/relationships/hyperlink" Target="https://normativ.kontur.ru/document?moduleid=1&amp;documentid=131506#l2" TargetMode="External"/><Relationship Id="rId213" Type="http://schemas.openxmlformats.org/officeDocument/2006/relationships/hyperlink" Target="https://normativ.kontur.ru/document?moduleid=1&amp;documentid=411656#l213" TargetMode="External"/><Relationship Id="rId420" Type="http://schemas.openxmlformats.org/officeDocument/2006/relationships/hyperlink" Target="https://normativ.kontur.ru/document?moduleid=1&amp;documentid=244542#l34" TargetMode="External"/><Relationship Id="rId658" Type="http://schemas.openxmlformats.org/officeDocument/2006/relationships/hyperlink" Target="https://normativ.kontur.ru/document?moduleid=1&amp;documentid=451010#l8" TargetMode="External"/><Relationship Id="rId865" Type="http://schemas.openxmlformats.org/officeDocument/2006/relationships/hyperlink" Target="https://normativ.kontur.ru/document?moduleid=1&amp;documentid=390064#l10" TargetMode="External"/><Relationship Id="rId1050" Type="http://schemas.openxmlformats.org/officeDocument/2006/relationships/hyperlink" Target="https://normativ.kontur.ru/document?moduleid=1&amp;documentid=351443#l2" TargetMode="External"/><Relationship Id="rId297" Type="http://schemas.openxmlformats.org/officeDocument/2006/relationships/hyperlink" Target="https://normativ.kontur.ru/document?moduleid=1&amp;documentid=349461#l30" TargetMode="External"/><Relationship Id="rId518" Type="http://schemas.openxmlformats.org/officeDocument/2006/relationships/hyperlink" Target="https://normativ.kontur.ru/document?moduleid=1&amp;documentid=315991#l0" TargetMode="External"/><Relationship Id="rId725" Type="http://schemas.openxmlformats.org/officeDocument/2006/relationships/hyperlink" Target="https://normativ.kontur.ru/document?moduleid=1&amp;documentid=446650#l30" TargetMode="External"/><Relationship Id="rId932" Type="http://schemas.openxmlformats.org/officeDocument/2006/relationships/hyperlink" Target="https://normativ.kontur.ru/document?moduleid=1&amp;documentid=439275#l50" TargetMode="External"/><Relationship Id="rId1148" Type="http://schemas.openxmlformats.org/officeDocument/2006/relationships/hyperlink" Target="https://normativ.kontur.ru/document?moduleid=1&amp;documentid=49625#l0" TargetMode="External"/><Relationship Id="rId157" Type="http://schemas.openxmlformats.org/officeDocument/2006/relationships/hyperlink" Target="https://normativ.kontur.ru/document?moduleid=1&amp;documentid=387746#l2" TargetMode="External"/><Relationship Id="rId364" Type="http://schemas.openxmlformats.org/officeDocument/2006/relationships/hyperlink" Target="https://normativ.kontur.ru/document?moduleid=1&amp;documentid=395353#l4" TargetMode="External"/><Relationship Id="rId1008" Type="http://schemas.openxmlformats.org/officeDocument/2006/relationships/hyperlink" Target="https://normativ.kontur.ru/document?moduleid=1&amp;documentid=475924#l933" TargetMode="External"/><Relationship Id="rId1215" Type="http://schemas.openxmlformats.org/officeDocument/2006/relationships/hyperlink" Target="https://normativ.kontur.ru/document?moduleid=1&amp;documentid=146882#l0" TargetMode="External"/><Relationship Id="rId61" Type="http://schemas.openxmlformats.org/officeDocument/2006/relationships/hyperlink" Target="https://normativ.kontur.ru/document?moduleid=1&amp;documentid=340522#l0" TargetMode="External"/><Relationship Id="rId571" Type="http://schemas.openxmlformats.org/officeDocument/2006/relationships/hyperlink" Target="https://normativ.kontur.ru/document?moduleid=1&amp;documentid=390620#l67" TargetMode="External"/><Relationship Id="rId669" Type="http://schemas.openxmlformats.org/officeDocument/2006/relationships/hyperlink" Target="https://normativ.kontur.ru/document?moduleid=1&amp;documentid=451010#l6" TargetMode="External"/><Relationship Id="rId876" Type="http://schemas.openxmlformats.org/officeDocument/2006/relationships/hyperlink" Target="https://normativ.kontur.ru/document?moduleid=1&amp;documentid=443492#l1241" TargetMode="External"/><Relationship Id="rId19" Type="http://schemas.openxmlformats.org/officeDocument/2006/relationships/hyperlink" Target="https://normativ.kontur.ru/document?moduleid=1&amp;documentid=244542#l0" TargetMode="External"/><Relationship Id="rId224" Type="http://schemas.openxmlformats.org/officeDocument/2006/relationships/hyperlink" Target="https://normativ.kontur.ru/document?moduleid=1&amp;documentid=349461#l2" TargetMode="External"/><Relationship Id="rId431" Type="http://schemas.openxmlformats.org/officeDocument/2006/relationships/hyperlink" Target="https://normativ.kontur.ru/document?moduleid=1&amp;documentid=340522#l31" TargetMode="External"/><Relationship Id="rId529" Type="http://schemas.openxmlformats.org/officeDocument/2006/relationships/hyperlink" Target="https://normativ.kontur.ru/document?moduleId=1&amp;documentId=475437#l642" TargetMode="External"/><Relationship Id="rId736" Type="http://schemas.openxmlformats.org/officeDocument/2006/relationships/hyperlink" Target="https://normativ.kontur.ru/document?moduleid=1&amp;documentid=340522#l62" TargetMode="External"/><Relationship Id="rId1061" Type="http://schemas.openxmlformats.org/officeDocument/2006/relationships/hyperlink" Target="https://normativ.kontur.ru/document?moduleid=1&amp;documentid=351443#l2" TargetMode="External"/><Relationship Id="rId1159" Type="http://schemas.openxmlformats.org/officeDocument/2006/relationships/hyperlink" Target="https://normativ.kontur.ru/document?moduleid=1&amp;documentid=81122#l154" TargetMode="External"/><Relationship Id="rId168" Type="http://schemas.openxmlformats.org/officeDocument/2006/relationships/hyperlink" Target="https://normativ.kontur.ru/document?moduleid=1&amp;documentid=439764#l134" TargetMode="External"/><Relationship Id="rId943" Type="http://schemas.openxmlformats.org/officeDocument/2006/relationships/hyperlink" Target="https://normativ.kontur.ru/document?moduleid=1&amp;documentid=440881#l79" TargetMode="External"/><Relationship Id="rId1019" Type="http://schemas.openxmlformats.org/officeDocument/2006/relationships/hyperlink" Target="https://normativ.kontur.ru/document?moduleid=1&amp;documentid=351443#l2" TargetMode="External"/><Relationship Id="rId72" Type="http://schemas.openxmlformats.org/officeDocument/2006/relationships/hyperlink" Target="https://normativ.kontur.ru/document?moduleid=1&amp;documentid=362599#l0" TargetMode="External"/><Relationship Id="rId375" Type="http://schemas.openxmlformats.org/officeDocument/2006/relationships/hyperlink" Target="https://normativ.kontur.ru/document?moduleid=1&amp;documentid=340522#l24" TargetMode="External"/><Relationship Id="rId582" Type="http://schemas.openxmlformats.org/officeDocument/2006/relationships/hyperlink" Target="https://normativ.kontur.ru/document?moduleid=1&amp;documentid=452900#l0" TargetMode="External"/><Relationship Id="rId803" Type="http://schemas.openxmlformats.org/officeDocument/2006/relationships/hyperlink" Target="https://normativ.kontur.ru/document?moduleid=1&amp;documentid=395353#l14" TargetMode="External"/><Relationship Id="rId1226" Type="http://schemas.openxmlformats.org/officeDocument/2006/relationships/hyperlink" Target="https://normativ.kontur.ru/document?moduleid=1&amp;documentid=166818#l327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normativ.kontur.ru/document?moduleid=1&amp;documentid=390064#l8" TargetMode="External"/><Relationship Id="rId442" Type="http://schemas.openxmlformats.org/officeDocument/2006/relationships/hyperlink" Target="https://normativ.kontur.ru/document?moduleid=1&amp;documentid=390620#l59" TargetMode="External"/><Relationship Id="rId887" Type="http://schemas.openxmlformats.org/officeDocument/2006/relationships/hyperlink" Target="https://normativ.kontur.ru/document?moduleid=1&amp;documentid=443492#l1241" TargetMode="External"/><Relationship Id="rId1072" Type="http://schemas.openxmlformats.org/officeDocument/2006/relationships/hyperlink" Target="https://normativ.kontur.ru/document?moduleid=1&amp;documentid=451999#l220" TargetMode="External"/><Relationship Id="rId302" Type="http://schemas.openxmlformats.org/officeDocument/2006/relationships/hyperlink" Target="https://normativ.kontur.ru/document?moduleid=1&amp;documentid=463304#l4" TargetMode="External"/><Relationship Id="rId747" Type="http://schemas.openxmlformats.org/officeDocument/2006/relationships/hyperlink" Target="https://normativ.kontur.ru/document?moduleid=1&amp;documentid=444235#l176" TargetMode="External"/><Relationship Id="rId954" Type="http://schemas.openxmlformats.org/officeDocument/2006/relationships/hyperlink" Target="https://normativ.kontur.ru/document?moduleid=1&amp;documentid=475924#l397" TargetMode="External"/><Relationship Id="rId83" Type="http://schemas.openxmlformats.org/officeDocument/2006/relationships/hyperlink" Target="https://normativ.kontur.ru/document?moduleid=1&amp;documentid=387746#l0" TargetMode="External"/><Relationship Id="rId179" Type="http://schemas.openxmlformats.org/officeDocument/2006/relationships/hyperlink" Target="https://normativ.kontur.ru/document?moduleid=1&amp;documentid=443492#l1241" TargetMode="External"/><Relationship Id="rId386" Type="http://schemas.openxmlformats.org/officeDocument/2006/relationships/hyperlink" Target="https://normativ.kontur.ru/document?moduleid=1&amp;documentid=232136#l1" TargetMode="External"/><Relationship Id="rId593" Type="http://schemas.openxmlformats.org/officeDocument/2006/relationships/hyperlink" Target="https://normativ.kontur.ru/document?moduleid=1&amp;documentid=340522#l59" TargetMode="External"/><Relationship Id="rId607" Type="http://schemas.openxmlformats.org/officeDocument/2006/relationships/hyperlink" Target="https://normativ.kontur.ru/document?moduleid=1&amp;documentid=432173#l52" TargetMode="External"/><Relationship Id="rId814" Type="http://schemas.openxmlformats.org/officeDocument/2006/relationships/hyperlink" Target="https://normativ.kontur.ru/document?moduleid=1&amp;documentid=386780#l11" TargetMode="External"/><Relationship Id="rId1237" Type="http://schemas.openxmlformats.org/officeDocument/2006/relationships/hyperlink" Target="https://normativ.kontur.ru/document?moduleid=1&amp;documentid=181311#l32" TargetMode="External"/><Relationship Id="rId246" Type="http://schemas.openxmlformats.org/officeDocument/2006/relationships/hyperlink" Target="https://normativ.kontur.ru/document?moduleid=1&amp;documentid=392022#l14" TargetMode="External"/><Relationship Id="rId453" Type="http://schemas.openxmlformats.org/officeDocument/2006/relationships/hyperlink" Target="https://normativ.kontur.ru/document?moduleid=1&amp;documentid=453583#l3442" TargetMode="External"/><Relationship Id="rId660" Type="http://schemas.openxmlformats.org/officeDocument/2006/relationships/hyperlink" Target="https://normativ.kontur.ru/document?moduleId=1&amp;documentId=475437#l723" TargetMode="External"/><Relationship Id="rId898" Type="http://schemas.openxmlformats.org/officeDocument/2006/relationships/hyperlink" Target="https://normativ.kontur.ru/document?moduleid=1&amp;documentid=475924#l395" TargetMode="External"/><Relationship Id="rId1083" Type="http://schemas.openxmlformats.org/officeDocument/2006/relationships/hyperlink" Target="https://normativ.kontur.ru/document?moduleid=1&amp;documentid=427573#l4" TargetMode="External"/><Relationship Id="rId106" Type="http://schemas.openxmlformats.org/officeDocument/2006/relationships/hyperlink" Target="https://normativ.kontur.ru/document?moduleid=1&amp;documentid=427558#l0" TargetMode="External"/><Relationship Id="rId313" Type="http://schemas.openxmlformats.org/officeDocument/2006/relationships/hyperlink" Target="https://normativ.kontur.ru/document?moduleid=1&amp;documentid=390620#l39" TargetMode="External"/><Relationship Id="rId758" Type="http://schemas.openxmlformats.org/officeDocument/2006/relationships/hyperlink" Target="https://normativ.kontur.ru/document?moduleid=1&amp;documentid=354095#l0" TargetMode="External"/><Relationship Id="rId965" Type="http://schemas.openxmlformats.org/officeDocument/2006/relationships/hyperlink" Target="https://normativ.kontur.ru/document?moduleid=1&amp;documentid=440881#l79" TargetMode="External"/><Relationship Id="rId1150" Type="http://schemas.openxmlformats.org/officeDocument/2006/relationships/hyperlink" Target="https://normativ.kontur.ru/document?moduleid=1&amp;documentid=57959#l2" TargetMode="External"/><Relationship Id="rId10" Type="http://schemas.openxmlformats.org/officeDocument/2006/relationships/hyperlink" Target="https://normativ.kontur.ru/document?moduleid=1&amp;documentid=225277#l0" TargetMode="External"/><Relationship Id="rId94" Type="http://schemas.openxmlformats.org/officeDocument/2006/relationships/hyperlink" Target="https://normativ.kontur.ru/document?moduleid=1&amp;documentid=395349#l0" TargetMode="External"/><Relationship Id="rId397" Type="http://schemas.openxmlformats.org/officeDocument/2006/relationships/hyperlink" Target="https://normativ.kontur.ru/document?moduleid=1&amp;documentid=427443#l11" TargetMode="External"/><Relationship Id="rId520" Type="http://schemas.openxmlformats.org/officeDocument/2006/relationships/hyperlink" Target="https://normativ.kontur.ru/document?moduleid=1&amp;documentid=462417#l21" TargetMode="External"/><Relationship Id="rId618" Type="http://schemas.openxmlformats.org/officeDocument/2006/relationships/hyperlink" Target="https://normativ.kontur.ru/document?moduleid=1&amp;documentid=432173#l26" TargetMode="External"/><Relationship Id="rId825" Type="http://schemas.openxmlformats.org/officeDocument/2006/relationships/hyperlink" Target="https://normativ.kontur.ru/document?moduleid=1&amp;documentid=444235#l176" TargetMode="External"/><Relationship Id="rId1248" Type="http://schemas.openxmlformats.org/officeDocument/2006/relationships/hyperlink" Target="https://normativ.kontur.ru/document?moduleid=1&amp;documentid=190732#l0" TargetMode="External"/><Relationship Id="rId257" Type="http://schemas.openxmlformats.org/officeDocument/2006/relationships/hyperlink" Target="https://normativ.kontur.ru/document?moduleid=1&amp;documentid=390620#l29" TargetMode="External"/><Relationship Id="rId464" Type="http://schemas.openxmlformats.org/officeDocument/2006/relationships/hyperlink" Target="https://normativ.kontur.ru/document?moduleid=1&amp;documentid=356070#l0" TargetMode="External"/><Relationship Id="rId1010" Type="http://schemas.openxmlformats.org/officeDocument/2006/relationships/hyperlink" Target="https://normativ.kontur.ru/document?moduleid=1&amp;documentid=439275#l59" TargetMode="External"/><Relationship Id="rId1094" Type="http://schemas.openxmlformats.org/officeDocument/2006/relationships/hyperlink" Target="https://normativ.kontur.ru/document?moduleid=1&amp;documentid=386780#l11" TargetMode="External"/><Relationship Id="rId1108" Type="http://schemas.openxmlformats.org/officeDocument/2006/relationships/hyperlink" Target="https://normativ.kontur.ru/document?moduleid=1&amp;documentid=439275#l59" TargetMode="External"/><Relationship Id="rId117" Type="http://schemas.openxmlformats.org/officeDocument/2006/relationships/hyperlink" Target="https://normativ.kontur.ru/document?moduleid=1&amp;documentid=439276#l9" TargetMode="External"/><Relationship Id="rId671" Type="http://schemas.openxmlformats.org/officeDocument/2006/relationships/hyperlink" Target="https://normativ.kontur.ru/document?moduleid=1&amp;documentid=451010#l17" TargetMode="External"/><Relationship Id="rId769" Type="http://schemas.openxmlformats.org/officeDocument/2006/relationships/hyperlink" Target="https://normativ.kontur.ru/document?moduleid=1&amp;documentid=475924#l924" TargetMode="External"/><Relationship Id="rId976" Type="http://schemas.openxmlformats.org/officeDocument/2006/relationships/hyperlink" Target="https://normativ.kontur.ru/document?moduleid=1&amp;documentid=440881#l79" TargetMode="External"/><Relationship Id="rId324" Type="http://schemas.openxmlformats.org/officeDocument/2006/relationships/hyperlink" Target="https://normativ.kontur.ru/document?moduleid=1&amp;documentid=349461#l38" TargetMode="External"/><Relationship Id="rId531" Type="http://schemas.openxmlformats.org/officeDocument/2006/relationships/hyperlink" Target="https://normativ.kontur.ru/document?moduleid=1&amp;documentid=356069#l0" TargetMode="External"/><Relationship Id="rId629" Type="http://schemas.openxmlformats.org/officeDocument/2006/relationships/hyperlink" Target="https://normativ.kontur.ru/document?moduleid=1&amp;documentid=475916#l0" TargetMode="External"/><Relationship Id="rId1161" Type="http://schemas.openxmlformats.org/officeDocument/2006/relationships/hyperlink" Target="https://normativ.kontur.ru/document?moduleid=1&amp;documentid=83261#l8" TargetMode="External"/><Relationship Id="rId1259" Type="http://schemas.openxmlformats.org/officeDocument/2006/relationships/hyperlink" Target="https://normativ.kontur.ru/document?moduleid=1&amp;documentid=386780#l35" TargetMode="External"/><Relationship Id="rId836" Type="http://schemas.openxmlformats.org/officeDocument/2006/relationships/hyperlink" Target="https://normativ.kontur.ru/document?moduleid=1&amp;documentid=439063#l40" TargetMode="External"/><Relationship Id="rId1021" Type="http://schemas.openxmlformats.org/officeDocument/2006/relationships/hyperlink" Target="https://normativ.kontur.ru/document?moduleid=1&amp;documentid=351443#l2" TargetMode="External"/><Relationship Id="rId1119" Type="http://schemas.openxmlformats.org/officeDocument/2006/relationships/hyperlink" Target="https://normativ.kontur.ru/document?moduleid=1&amp;documentid=255551#l1" TargetMode="External"/><Relationship Id="rId903" Type="http://schemas.openxmlformats.org/officeDocument/2006/relationships/hyperlink" Target="https://normativ.kontur.ru/document?moduleid=1&amp;documentid=439275#l22" TargetMode="External"/><Relationship Id="rId32" Type="http://schemas.openxmlformats.org/officeDocument/2006/relationships/hyperlink" Target="https://normativ.kontur.ru/document?moduleid=1&amp;documentid=265208#l0" TargetMode="External"/><Relationship Id="rId181" Type="http://schemas.openxmlformats.org/officeDocument/2006/relationships/hyperlink" Target="https://normativ.kontur.ru/document?moduleid=1&amp;documentid=443492#l1241" TargetMode="External"/><Relationship Id="rId279" Type="http://schemas.openxmlformats.org/officeDocument/2006/relationships/hyperlink" Target="https://normativ.kontur.ru/document?moduleid=1&amp;documentid=432173#l42" TargetMode="External"/><Relationship Id="rId486" Type="http://schemas.openxmlformats.org/officeDocument/2006/relationships/hyperlink" Target="https://normativ.kontur.ru/document?moduleid=1&amp;documentid=462042#l6" TargetMode="External"/><Relationship Id="rId693" Type="http://schemas.openxmlformats.org/officeDocument/2006/relationships/hyperlink" Target="https://normativ.kontur.ru/document?moduleid=1&amp;documentid=288957#l338" TargetMode="External"/><Relationship Id="rId139" Type="http://schemas.openxmlformats.org/officeDocument/2006/relationships/hyperlink" Target="https://normativ.kontur.ru/document?moduleid=1&amp;documentid=473188#l0" TargetMode="External"/><Relationship Id="rId346" Type="http://schemas.openxmlformats.org/officeDocument/2006/relationships/hyperlink" Target="https://normativ.kontur.ru/document?moduleid=1&amp;documentid=451010#l2" TargetMode="External"/><Relationship Id="rId553" Type="http://schemas.openxmlformats.org/officeDocument/2006/relationships/hyperlink" Target="https://normativ.kontur.ru/document?moduleid=1&amp;documentid=416486#l175" TargetMode="External"/><Relationship Id="rId760" Type="http://schemas.openxmlformats.org/officeDocument/2006/relationships/hyperlink" Target="https://normativ.kontur.ru/document?moduleid=1&amp;documentid=354095#l0" TargetMode="External"/><Relationship Id="rId998" Type="http://schemas.openxmlformats.org/officeDocument/2006/relationships/hyperlink" Target="https://normativ.kontur.ru/document?moduleid=1&amp;documentid=453471#l1" TargetMode="External"/><Relationship Id="rId1183" Type="http://schemas.openxmlformats.org/officeDocument/2006/relationships/hyperlink" Target="https://normativ.kontur.ru/document?moduleid=1&amp;documentid=139346#l25" TargetMode="External"/><Relationship Id="rId206" Type="http://schemas.openxmlformats.org/officeDocument/2006/relationships/hyperlink" Target="https://normativ.kontur.ru/document?moduleid=1&amp;documentid=340522#l3" TargetMode="External"/><Relationship Id="rId413" Type="http://schemas.openxmlformats.org/officeDocument/2006/relationships/hyperlink" Target="https://normativ.kontur.ru/document?moduleid=1&amp;documentid=367326#l18" TargetMode="External"/><Relationship Id="rId858" Type="http://schemas.openxmlformats.org/officeDocument/2006/relationships/hyperlink" Target="https://normativ.kontur.ru/document?moduleid=1&amp;documentid=357409#l5" TargetMode="External"/><Relationship Id="rId1043" Type="http://schemas.openxmlformats.org/officeDocument/2006/relationships/hyperlink" Target="https://normativ.kontur.ru/document?moduleid=1&amp;documentid=351443#l2" TargetMode="External"/><Relationship Id="rId620" Type="http://schemas.openxmlformats.org/officeDocument/2006/relationships/hyperlink" Target="https://normativ.kontur.ru/document?moduleId=1&amp;documentId=475437#l723" TargetMode="External"/><Relationship Id="rId718" Type="http://schemas.openxmlformats.org/officeDocument/2006/relationships/hyperlink" Target="https://normativ.kontur.ru/document?moduleid=1&amp;documentid=446650#l30" TargetMode="External"/><Relationship Id="rId925" Type="http://schemas.openxmlformats.org/officeDocument/2006/relationships/hyperlink" Target="https://normativ.kontur.ru/document?moduleid=1&amp;documentid=411532#l792" TargetMode="External"/><Relationship Id="rId1250" Type="http://schemas.openxmlformats.org/officeDocument/2006/relationships/hyperlink" Target="https://normativ.kontur.ru/document?moduleid=1&amp;documentid=195067#l0" TargetMode="External"/><Relationship Id="rId1110" Type="http://schemas.openxmlformats.org/officeDocument/2006/relationships/hyperlink" Target="https://normativ.kontur.ru/document?moduleid=1&amp;documentid=439275#l59" TargetMode="External"/><Relationship Id="rId1208" Type="http://schemas.openxmlformats.org/officeDocument/2006/relationships/hyperlink" Target="https://normativ.kontur.ru/document?moduleid=1&amp;documentid=139134#l0" TargetMode="External"/><Relationship Id="rId54" Type="http://schemas.openxmlformats.org/officeDocument/2006/relationships/hyperlink" Target="https://normativ.kontur.ru/document?moduleid=1&amp;documentid=318264#l0" TargetMode="External"/><Relationship Id="rId270" Type="http://schemas.openxmlformats.org/officeDocument/2006/relationships/hyperlink" Target="https://normativ.kontur.ru/document?moduleid=1&amp;documentid=390620#l34" TargetMode="External"/><Relationship Id="rId130" Type="http://schemas.openxmlformats.org/officeDocument/2006/relationships/hyperlink" Target="https://normativ.kontur.ru/document?moduleid=1&amp;documentid=452697#l0" TargetMode="External"/><Relationship Id="rId368" Type="http://schemas.openxmlformats.org/officeDocument/2006/relationships/hyperlink" Target="https://normativ.kontur.ru/document?moduleid=1&amp;documentid=395353#l5" TargetMode="External"/><Relationship Id="rId575" Type="http://schemas.openxmlformats.org/officeDocument/2006/relationships/hyperlink" Target="https://normativ.kontur.ru/document?moduleid=1&amp;documentid=340522#l205" TargetMode="External"/><Relationship Id="rId782" Type="http://schemas.openxmlformats.org/officeDocument/2006/relationships/hyperlink" Target="https://normativ.kontur.ru/document?moduleid=1&amp;documentid=427325#l0" TargetMode="External"/><Relationship Id="rId228" Type="http://schemas.openxmlformats.org/officeDocument/2006/relationships/hyperlink" Target="https://normativ.kontur.ru/document?moduleid=1&amp;documentid=475924#l922" TargetMode="External"/><Relationship Id="rId435" Type="http://schemas.openxmlformats.org/officeDocument/2006/relationships/hyperlink" Target="https://normativ.kontur.ru/document?moduleid=1&amp;documentid=416486#l173" TargetMode="External"/><Relationship Id="rId642" Type="http://schemas.openxmlformats.org/officeDocument/2006/relationships/hyperlink" Target="https://normativ.kontur.ru/document?moduleid=1&amp;documentid=462484#l153" TargetMode="External"/><Relationship Id="rId1065" Type="http://schemas.openxmlformats.org/officeDocument/2006/relationships/hyperlink" Target="https://normativ.kontur.ru/document?moduleid=1&amp;documentid=475924#l933" TargetMode="External"/><Relationship Id="rId502" Type="http://schemas.openxmlformats.org/officeDocument/2006/relationships/hyperlink" Target="https://normativ.kontur.ru/document?moduleid=1&amp;documentid=363721#l0" TargetMode="External"/><Relationship Id="rId947" Type="http://schemas.openxmlformats.org/officeDocument/2006/relationships/hyperlink" Target="https://normativ.kontur.ru/document?moduleid=1&amp;documentid=440881#l79" TargetMode="External"/><Relationship Id="rId1132" Type="http://schemas.openxmlformats.org/officeDocument/2006/relationships/hyperlink" Target="https://normativ.kontur.ru/document?moduleid=1&amp;documentid=433110#l16" TargetMode="External"/><Relationship Id="rId76" Type="http://schemas.openxmlformats.org/officeDocument/2006/relationships/hyperlink" Target="https://normativ.kontur.ru/document?moduleid=1&amp;documentid=367415#l4" TargetMode="External"/><Relationship Id="rId807" Type="http://schemas.openxmlformats.org/officeDocument/2006/relationships/hyperlink" Target="https://normativ.kontur.ru/document?moduleid=1&amp;documentid=340522#l73" TargetMode="External"/><Relationship Id="rId292" Type="http://schemas.openxmlformats.org/officeDocument/2006/relationships/hyperlink" Target="https://normativ.kontur.ru/document?moduleid=1&amp;documentid=437525#l352" TargetMode="External"/><Relationship Id="rId597" Type="http://schemas.openxmlformats.org/officeDocument/2006/relationships/hyperlink" Target="https://normativ.kontur.ru/document?moduleid=1&amp;documentid=254738#l1" TargetMode="External"/><Relationship Id="rId152" Type="http://schemas.openxmlformats.org/officeDocument/2006/relationships/hyperlink" Target="https://normativ.kontur.ru/document?moduleid=1&amp;documentid=367326#l2" TargetMode="External"/><Relationship Id="rId457" Type="http://schemas.openxmlformats.org/officeDocument/2006/relationships/hyperlink" Target="https://normativ.kontur.ru/document?moduleid=1&amp;documentid=276148#l7" TargetMode="External"/><Relationship Id="rId1087" Type="http://schemas.openxmlformats.org/officeDocument/2006/relationships/hyperlink" Target="https://normativ.kontur.ru/document?moduleid=1&amp;documentid=443492#l1241" TargetMode="External"/><Relationship Id="rId664" Type="http://schemas.openxmlformats.org/officeDocument/2006/relationships/hyperlink" Target="https://normativ.kontur.ru/document?moduleid=1&amp;documentid=451010#l6" TargetMode="External"/><Relationship Id="rId871" Type="http://schemas.openxmlformats.org/officeDocument/2006/relationships/hyperlink" Target="https://normativ.kontur.ru/document?moduleid=1&amp;documentid=443492#l1241" TargetMode="External"/><Relationship Id="rId969" Type="http://schemas.openxmlformats.org/officeDocument/2006/relationships/hyperlink" Target="https://normativ.kontur.ru/document?moduleid=1&amp;documentid=440881#l79" TargetMode="External"/><Relationship Id="rId317" Type="http://schemas.openxmlformats.org/officeDocument/2006/relationships/hyperlink" Target="https://normativ.kontur.ru/document?moduleid=1&amp;documentid=349461#l38" TargetMode="External"/><Relationship Id="rId524" Type="http://schemas.openxmlformats.org/officeDocument/2006/relationships/hyperlink" Target="https://normativ.kontur.ru/document?moduleid=1&amp;documentid=340522#l195" TargetMode="External"/><Relationship Id="rId731" Type="http://schemas.openxmlformats.org/officeDocument/2006/relationships/hyperlink" Target="https://normativ.kontur.ru/document?moduleid=1&amp;documentid=446650#l30" TargetMode="External"/><Relationship Id="rId1154" Type="http://schemas.openxmlformats.org/officeDocument/2006/relationships/hyperlink" Target="https://normativ.kontur.ru/document?moduleid=1&amp;documentid=65886#l1732" TargetMode="External"/><Relationship Id="rId98" Type="http://schemas.openxmlformats.org/officeDocument/2006/relationships/hyperlink" Target="https://normativ.kontur.ru/document?moduleid=1&amp;documentid=441139#l0" TargetMode="External"/><Relationship Id="rId829" Type="http://schemas.openxmlformats.org/officeDocument/2006/relationships/hyperlink" Target="https://normativ.kontur.ru/document?moduleid=1&amp;documentid=444235#l176" TargetMode="External"/><Relationship Id="rId1014" Type="http://schemas.openxmlformats.org/officeDocument/2006/relationships/hyperlink" Target="https://normativ.kontur.ru/document?moduleid=1&amp;documentid=351443#l2" TargetMode="External"/><Relationship Id="rId1221" Type="http://schemas.openxmlformats.org/officeDocument/2006/relationships/hyperlink" Target="https://normativ.kontur.ru/document?moduleid=1&amp;documentid=157497#l0" TargetMode="External"/><Relationship Id="rId25" Type="http://schemas.openxmlformats.org/officeDocument/2006/relationships/hyperlink" Target="https://normativ.kontur.ru/document?moduleid=1&amp;documentid=411978#l0" TargetMode="External"/><Relationship Id="rId174" Type="http://schemas.openxmlformats.org/officeDocument/2006/relationships/hyperlink" Target="https://normativ.kontur.ru/document?moduleid=1&amp;documentid=395226#l1" TargetMode="External"/><Relationship Id="rId381" Type="http://schemas.openxmlformats.org/officeDocument/2006/relationships/hyperlink" Target="https://normativ.kontur.ru/document?moduleid=1&amp;documentid=349461#l13" TargetMode="External"/><Relationship Id="rId241" Type="http://schemas.openxmlformats.org/officeDocument/2006/relationships/hyperlink" Target="https://normativ.kontur.ru/document?moduleid=1&amp;documentid=453948#l2034" TargetMode="External"/><Relationship Id="rId479" Type="http://schemas.openxmlformats.org/officeDocument/2006/relationships/hyperlink" Target="https://normativ.kontur.ru/document?moduleid=1&amp;documentid=276308#l66" TargetMode="External"/><Relationship Id="rId686" Type="http://schemas.openxmlformats.org/officeDocument/2006/relationships/hyperlink" Target="https://normativ.kontur.ru/document?moduleid=1&amp;documentid=451010#l15" TargetMode="External"/><Relationship Id="rId893" Type="http://schemas.openxmlformats.org/officeDocument/2006/relationships/hyperlink" Target="https://normativ.kontur.ru/document?moduleid=1&amp;documentid=443492#l1241" TargetMode="External"/><Relationship Id="rId339" Type="http://schemas.openxmlformats.org/officeDocument/2006/relationships/hyperlink" Target="https://normativ.kontur.ru/document?moduleid=1&amp;documentid=390620#l42" TargetMode="External"/><Relationship Id="rId546" Type="http://schemas.openxmlformats.org/officeDocument/2006/relationships/hyperlink" Target="https://normativ.kontur.ru/document?moduleid=1&amp;documentid=462042#l13" TargetMode="External"/><Relationship Id="rId753" Type="http://schemas.openxmlformats.org/officeDocument/2006/relationships/hyperlink" Target="https://normativ.kontur.ru/document?moduleid=1&amp;documentid=444235#l176" TargetMode="External"/><Relationship Id="rId1176" Type="http://schemas.openxmlformats.org/officeDocument/2006/relationships/hyperlink" Target="https://normativ.kontur.ru/document?moduleid=1&amp;documentid=172169#l0" TargetMode="External"/><Relationship Id="rId101" Type="http://schemas.openxmlformats.org/officeDocument/2006/relationships/hyperlink" Target="https://normativ.kontur.ru/document?moduleid=1&amp;documentid=435446#l0" TargetMode="External"/><Relationship Id="rId406" Type="http://schemas.openxmlformats.org/officeDocument/2006/relationships/hyperlink" Target="https://normativ.kontur.ru/document?moduleid=1&amp;documentid=416486#l173" TargetMode="External"/><Relationship Id="rId960" Type="http://schemas.openxmlformats.org/officeDocument/2006/relationships/hyperlink" Target="https://normativ.kontur.ru/document?moduleid=1&amp;documentid=440881#l79" TargetMode="External"/><Relationship Id="rId1036" Type="http://schemas.openxmlformats.org/officeDocument/2006/relationships/hyperlink" Target="https://normativ.kontur.ru/document?moduleid=1&amp;documentid=351443#l2" TargetMode="External"/><Relationship Id="rId1243" Type="http://schemas.openxmlformats.org/officeDocument/2006/relationships/hyperlink" Target="https://normativ.kontur.ru/document?moduleid=1&amp;documentid=189775#l132" TargetMode="External"/><Relationship Id="rId613" Type="http://schemas.openxmlformats.org/officeDocument/2006/relationships/hyperlink" Target="https://normativ.kontur.ru/document?moduleid=1&amp;documentid=475924#l924" TargetMode="External"/><Relationship Id="rId820" Type="http://schemas.openxmlformats.org/officeDocument/2006/relationships/hyperlink" Target="https://normativ.kontur.ru/document?moduleid=1&amp;documentid=340522#l224" TargetMode="External"/><Relationship Id="rId918" Type="http://schemas.openxmlformats.org/officeDocument/2006/relationships/hyperlink" Target="https://normativ.kontur.ru/document?moduleid=1&amp;documentid=424598#l0" TargetMode="External"/><Relationship Id="rId1103" Type="http://schemas.openxmlformats.org/officeDocument/2006/relationships/hyperlink" Target="https://normativ.kontur.ru/document?moduleid=1&amp;documentid=387746#l5" TargetMode="External"/><Relationship Id="rId47" Type="http://schemas.openxmlformats.org/officeDocument/2006/relationships/hyperlink" Target="https://normativ.kontur.ru/document?moduleid=1&amp;documentid=305817#l2" TargetMode="External"/><Relationship Id="rId196" Type="http://schemas.openxmlformats.org/officeDocument/2006/relationships/hyperlink" Target="https://normativ.kontur.ru/document?moduleid=1&amp;documentid=443492#l1241" TargetMode="External"/><Relationship Id="rId263" Type="http://schemas.openxmlformats.org/officeDocument/2006/relationships/hyperlink" Target="https://normativ.kontur.ru/document?moduleid=1&amp;documentid=432173#l7" TargetMode="External"/><Relationship Id="rId470" Type="http://schemas.openxmlformats.org/officeDocument/2006/relationships/hyperlink" Target="https://normativ.kontur.ru/document?moduleId=1&amp;documentId=475437#l510" TargetMode="External"/><Relationship Id="rId123" Type="http://schemas.openxmlformats.org/officeDocument/2006/relationships/hyperlink" Target="https://normativ.kontur.ru/document?moduleid=1&amp;documentid=450410#l2" TargetMode="External"/><Relationship Id="rId330" Type="http://schemas.openxmlformats.org/officeDocument/2006/relationships/hyperlink" Target="https://normativ.kontur.ru/document?moduleid=1&amp;documentid=432173#l21" TargetMode="External"/><Relationship Id="rId568" Type="http://schemas.openxmlformats.org/officeDocument/2006/relationships/hyperlink" Target="https://normativ.kontur.ru/document?moduleid=1&amp;documentid=452964#l0" TargetMode="External"/><Relationship Id="rId775" Type="http://schemas.openxmlformats.org/officeDocument/2006/relationships/hyperlink" Target="https://normativ.kontur.ru/document?moduleid=1&amp;documentid=340522#l217" TargetMode="External"/><Relationship Id="rId982" Type="http://schemas.openxmlformats.org/officeDocument/2006/relationships/hyperlink" Target="https://normativ.kontur.ru/document?moduleid=1&amp;documentid=440881#l79" TargetMode="External"/><Relationship Id="rId1198" Type="http://schemas.openxmlformats.org/officeDocument/2006/relationships/hyperlink" Target="https://normativ.kontur.ru/document?moduleid=1&amp;documentid=128861#l21" TargetMode="External"/><Relationship Id="rId428" Type="http://schemas.openxmlformats.org/officeDocument/2006/relationships/hyperlink" Target="https://normativ.kontur.ru/document?moduleid=1&amp;documentid=392022#l28" TargetMode="External"/><Relationship Id="rId635" Type="http://schemas.openxmlformats.org/officeDocument/2006/relationships/hyperlink" Target="https://normativ.kontur.ru/document?moduleid=1&amp;documentid=390620#l79" TargetMode="External"/><Relationship Id="rId842" Type="http://schemas.openxmlformats.org/officeDocument/2006/relationships/hyperlink" Target="https://normativ.kontur.ru/document?moduleid=1&amp;documentid=444235#l176" TargetMode="External"/><Relationship Id="rId1058" Type="http://schemas.openxmlformats.org/officeDocument/2006/relationships/hyperlink" Target="https://normativ.kontur.ru/document?moduleid=1&amp;documentid=351443#l2" TargetMode="External"/><Relationship Id="rId702" Type="http://schemas.openxmlformats.org/officeDocument/2006/relationships/hyperlink" Target="https://normativ.kontur.ru/document?moduleid=1&amp;documentid=439668#l259" TargetMode="External"/><Relationship Id="rId1125" Type="http://schemas.openxmlformats.org/officeDocument/2006/relationships/hyperlink" Target="https://normativ.kontur.ru/document?moduleid=1&amp;documentid=442721#l90" TargetMode="External"/><Relationship Id="rId69" Type="http://schemas.openxmlformats.org/officeDocument/2006/relationships/hyperlink" Target="https://normativ.kontur.ru/document?moduleid=1&amp;documentid=356070#l0" TargetMode="External"/><Relationship Id="rId285" Type="http://schemas.openxmlformats.org/officeDocument/2006/relationships/hyperlink" Target="https://normativ.kontur.ru/document?moduleid=1&amp;documentid=444235#l176" TargetMode="External"/><Relationship Id="rId492" Type="http://schemas.openxmlformats.org/officeDocument/2006/relationships/hyperlink" Target="https://normativ.kontur.ru/document?moduleid=1&amp;documentid=462042#l6" TargetMode="External"/><Relationship Id="rId797" Type="http://schemas.openxmlformats.org/officeDocument/2006/relationships/hyperlink" Target="https://normativ.kontur.ru/document?moduleid=1&amp;documentid=288956#l86" TargetMode="External"/><Relationship Id="rId145" Type="http://schemas.openxmlformats.org/officeDocument/2006/relationships/hyperlink" Target="https://normativ.kontur.ru/document?moduleid=1&amp;documentid=453386#l12" TargetMode="External"/><Relationship Id="rId352" Type="http://schemas.openxmlformats.org/officeDocument/2006/relationships/hyperlink" Target="https://normativ.kontur.ru/document?moduleid=1&amp;documentid=475924#l922" TargetMode="External"/><Relationship Id="rId212" Type="http://schemas.openxmlformats.org/officeDocument/2006/relationships/hyperlink" Target="https://normativ.kontur.ru/document?moduleid=1&amp;documentid=475646#l364" TargetMode="External"/><Relationship Id="rId657" Type="http://schemas.openxmlformats.org/officeDocument/2006/relationships/hyperlink" Target="https://normativ.kontur.ru/document?moduleid=1&amp;documentid=451010#l8" TargetMode="External"/><Relationship Id="rId864" Type="http://schemas.openxmlformats.org/officeDocument/2006/relationships/hyperlink" Target="https://normativ.kontur.ru/document?moduleid=1&amp;documentid=475924#l395" TargetMode="External"/><Relationship Id="rId517" Type="http://schemas.openxmlformats.org/officeDocument/2006/relationships/hyperlink" Target="https://normativ.kontur.ru/document?moduleid=1&amp;documentid=340522#l195" TargetMode="External"/><Relationship Id="rId724" Type="http://schemas.openxmlformats.org/officeDocument/2006/relationships/hyperlink" Target="https://normativ.kontur.ru/document?moduleId=1&amp;documentId=475437#l507" TargetMode="External"/><Relationship Id="rId931" Type="http://schemas.openxmlformats.org/officeDocument/2006/relationships/hyperlink" Target="https://normativ.kontur.ru/document?moduleid=1&amp;documentid=439275#l50" TargetMode="External"/><Relationship Id="rId1147" Type="http://schemas.openxmlformats.org/officeDocument/2006/relationships/hyperlink" Target="https://normativ.kontur.ru/document?moduleid=1&amp;documentid=105673#l1" TargetMode="External"/><Relationship Id="rId60" Type="http://schemas.openxmlformats.org/officeDocument/2006/relationships/hyperlink" Target="https://normativ.kontur.ru/document?moduleid=1&amp;documentid=337813#l0" TargetMode="External"/><Relationship Id="rId1007" Type="http://schemas.openxmlformats.org/officeDocument/2006/relationships/hyperlink" Target="https://normativ.kontur.ru/document?moduleid=1&amp;documentid=475924#l933" TargetMode="External"/><Relationship Id="rId1214" Type="http://schemas.openxmlformats.org/officeDocument/2006/relationships/hyperlink" Target="https://normativ.kontur.ru/document?moduleid=1&amp;documentid=144997#l54" TargetMode="External"/><Relationship Id="rId18" Type="http://schemas.openxmlformats.org/officeDocument/2006/relationships/hyperlink" Target="https://normativ.kontur.ru/document?moduleid=1&amp;documentid=235474#l0" TargetMode="External"/><Relationship Id="rId167" Type="http://schemas.openxmlformats.org/officeDocument/2006/relationships/hyperlink" Target="https://normativ.kontur.ru/document?moduleid=1&amp;documentid=411978#l134" TargetMode="External"/><Relationship Id="rId374" Type="http://schemas.openxmlformats.org/officeDocument/2006/relationships/hyperlink" Target="https://normativ.kontur.ru/document?moduleid=1&amp;documentid=475924#l922" TargetMode="External"/><Relationship Id="rId581" Type="http://schemas.openxmlformats.org/officeDocument/2006/relationships/hyperlink" Target="https://normativ.kontur.ru/document?moduleid=1&amp;documentid=390620#l67" TargetMode="External"/><Relationship Id="rId234" Type="http://schemas.openxmlformats.org/officeDocument/2006/relationships/hyperlink" Target="https://normativ.kontur.ru/document?moduleid=1&amp;documentid=390064#l8" TargetMode="External"/><Relationship Id="rId679" Type="http://schemas.openxmlformats.org/officeDocument/2006/relationships/hyperlink" Target="https://normativ.kontur.ru/document?moduleid=1&amp;documentid=451010#l17" TargetMode="External"/><Relationship Id="rId886" Type="http://schemas.openxmlformats.org/officeDocument/2006/relationships/hyperlink" Target="https://normativ.kontur.ru/document?moduleid=1&amp;documentid=443492#l1241" TargetMode="External"/><Relationship Id="rId2" Type="http://schemas.openxmlformats.org/officeDocument/2006/relationships/settings" Target="settings.xml"/><Relationship Id="rId441" Type="http://schemas.openxmlformats.org/officeDocument/2006/relationships/hyperlink" Target="https://normativ.kontur.ru/document?moduleid=1&amp;documentid=340522#l33" TargetMode="External"/><Relationship Id="rId539" Type="http://schemas.openxmlformats.org/officeDocument/2006/relationships/hyperlink" Target="https://normativ.kontur.ru/document?moduleid=1&amp;documentid=362600#l6" TargetMode="External"/><Relationship Id="rId746" Type="http://schemas.openxmlformats.org/officeDocument/2006/relationships/hyperlink" Target="https://normativ.kontur.ru/document?moduleid=1&amp;documentid=362599#l1" TargetMode="External"/><Relationship Id="rId1071" Type="http://schemas.openxmlformats.org/officeDocument/2006/relationships/hyperlink" Target="https://normativ.kontur.ru/document?moduleid=1&amp;documentid=451999#l195" TargetMode="External"/><Relationship Id="rId1169" Type="http://schemas.openxmlformats.org/officeDocument/2006/relationships/hyperlink" Target="https://normativ.kontur.ru/document?moduleid=1&amp;documentid=101153#l0" TargetMode="External"/><Relationship Id="rId301" Type="http://schemas.openxmlformats.org/officeDocument/2006/relationships/hyperlink" Target="https://normativ.kontur.ru/document?moduleid=1&amp;documentid=340522#l13" TargetMode="External"/><Relationship Id="rId953" Type="http://schemas.openxmlformats.org/officeDocument/2006/relationships/hyperlink" Target="https://normativ.kontur.ru/document?moduleid=1&amp;documentid=390064#l10" TargetMode="External"/><Relationship Id="rId1029" Type="http://schemas.openxmlformats.org/officeDocument/2006/relationships/hyperlink" Target="https://normativ.kontur.ru/document?moduleid=1&amp;documentid=351443#l2" TargetMode="External"/><Relationship Id="rId1236" Type="http://schemas.openxmlformats.org/officeDocument/2006/relationships/hyperlink" Target="https://normativ.kontur.ru/document?moduleid=1&amp;documentid=181177#l0" TargetMode="External"/><Relationship Id="rId82" Type="http://schemas.openxmlformats.org/officeDocument/2006/relationships/hyperlink" Target="https://normativ.kontur.ru/document?moduleid=1&amp;documentid=386780#l3" TargetMode="External"/><Relationship Id="rId606" Type="http://schemas.openxmlformats.org/officeDocument/2006/relationships/hyperlink" Target="https://normativ.kontur.ru/document?moduleid=1&amp;documentid=453386#l32" TargetMode="External"/><Relationship Id="rId813" Type="http://schemas.openxmlformats.org/officeDocument/2006/relationships/hyperlink" Target="https://normativ.kontur.ru/document?moduleid=1&amp;documentid=390620#l90" TargetMode="External"/><Relationship Id="rId189" Type="http://schemas.openxmlformats.org/officeDocument/2006/relationships/hyperlink" Target="https://normativ.kontur.ru/document?moduleid=1&amp;documentid=443492#l1241" TargetMode="External"/><Relationship Id="rId396" Type="http://schemas.openxmlformats.org/officeDocument/2006/relationships/hyperlink" Target="https://normativ.kontur.ru/document?moduleid=1&amp;documentid=349461#l13" TargetMode="External"/><Relationship Id="rId256" Type="http://schemas.openxmlformats.org/officeDocument/2006/relationships/hyperlink" Target="https://normativ.kontur.ru/document?moduleid=1&amp;documentid=433286#l8" TargetMode="External"/><Relationship Id="rId463" Type="http://schemas.openxmlformats.org/officeDocument/2006/relationships/hyperlink" Target="https://normativ.kontur.ru/document?moduleid=1&amp;documentid=395222#l16" TargetMode="External"/><Relationship Id="rId670" Type="http://schemas.openxmlformats.org/officeDocument/2006/relationships/hyperlink" Target="https://normativ.kontur.ru/document?moduleId=1&amp;documentId=475437#l723" TargetMode="External"/><Relationship Id="rId1093" Type="http://schemas.openxmlformats.org/officeDocument/2006/relationships/hyperlink" Target="https://normativ.kontur.ru/document?moduleId=1&amp;documentId=475437#l7831" TargetMode="External"/><Relationship Id="rId116" Type="http://schemas.openxmlformats.org/officeDocument/2006/relationships/hyperlink" Target="https://normativ.kontur.ru/document?moduleid=1&amp;documentid=439275#l0" TargetMode="External"/><Relationship Id="rId323" Type="http://schemas.openxmlformats.org/officeDocument/2006/relationships/hyperlink" Target="https://normativ.kontur.ru/document?moduleid=1&amp;documentid=452697#l2" TargetMode="External"/><Relationship Id="rId530" Type="http://schemas.openxmlformats.org/officeDocument/2006/relationships/hyperlink" Target="https://normativ.kontur.ru/document?moduleId=1&amp;documentId=475437#l7706" TargetMode="External"/><Relationship Id="rId768" Type="http://schemas.openxmlformats.org/officeDocument/2006/relationships/hyperlink" Target="https://normativ.kontur.ru/document?moduleid=1&amp;documentid=340522#l62" TargetMode="External"/><Relationship Id="rId975" Type="http://schemas.openxmlformats.org/officeDocument/2006/relationships/hyperlink" Target="https://normativ.kontur.ru/document?moduleid=1&amp;documentid=475924#l397" TargetMode="External"/><Relationship Id="rId1160" Type="http://schemas.openxmlformats.org/officeDocument/2006/relationships/hyperlink" Target="https://normativ.kontur.ru/document?moduleid=1&amp;documentid=83202#l0" TargetMode="External"/><Relationship Id="rId628" Type="http://schemas.openxmlformats.org/officeDocument/2006/relationships/hyperlink" Target="https://normativ.kontur.ru/document?moduleid=1&amp;documentid=462417#l21" TargetMode="External"/><Relationship Id="rId835" Type="http://schemas.openxmlformats.org/officeDocument/2006/relationships/hyperlink" Target="https://normativ.kontur.ru/document?moduleid=1&amp;documentid=444235#l176" TargetMode="External"/><Relationship Id="rId1258" Type="http://schemas.openxmlformats.org/officeDocument/2006/relationships/hyperlink" Target="https://normativ.kontur.ru/document?moduleId=1&amp;documentId=475437#l1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98</Pages>
  <Words>123938</Words>
  <Characters>706447</Characters>
  <Application>Microsoft Office Word</Application>
  <DocSecurity>0</DocSecurity>
  <Lines>5887</Lines>
  <Paragraphs>1657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 Саитгараев</dc:creator>
  <cp:keywords/>
  <dc:description/>
  <cp:lastModifiedBy>Ильмир Саитгараев</cp:lastModifiedBy>
  <cp:revision>2</cp:revision>
  <dcterms:created xsi:type="dcterms:W3CDTF">2024-09-24T06:11:00Z</dcterms:created>
  <dcterms:modified xsi:type="dcterms:W3CDTF">2024-09-24T06:11:00Z</dcterms:modified>
</cp:coreProperties>
</file>